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B2" w:rsidRDefault="00EF63B2" w:rsidP="00EF63B2">
      <w:pPr>
        <w:pStyle w:val="a3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4847" w:tblpY="-21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EF63B2" w:rsidTr="00FF6B9F">
        <w:trPr>
          <w:cantSplit/>
          <w:trHeight w:val="100"/>
        </w:trPr>
        <w:tc>
          <w:tcPr>
            <w:tcW w:w="4608" w:type="dxa"/>
            <w:hideMark/>
          </w:tcPr>
          <w:p w:rsidR="00EF63B2" w:rsidRDefault="00EF63B2" w:rsidP="00FF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27050" cy="677545"/>
                  <wp:effectExtent l="19050" t="0" r="635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3B2" w:rsidRDefault="00EF63B2" w:rsidP="00EF63B2">
      <w:pPr>
        <w:pStyle w:val="a3"/>
        <w:rPr>
          <w:rFonts w:ascii="Times New Roman" w:hAnsi="Times New Roman"/>
          <w:sz w:val="28"/>
        </w:rPr>
      </w:pPr>
    </w:p>
    <w:p w:rsidR="00EF63B2" w:rsidRDefault="00EF63B2" w:rsidP="00EF63B2">
      <w:pPr>
        <w:pStyle w:val="a3"/>
        <w:rPr>
          <w:rFonts w:ascii="Times New Roman" w:hAnsi="Times New Roman"/>
          <w:sz w:val="28"/>
        </w:rPr>
      </w:pPr>
    </w:p>
    <w:p w:rsidR="00EF63B2" w:rsidRDefault="00EF63B2" w:rsidP="00EF63B2">
      <w:pPr>
        <w:pStyle w:val="a3"/>
        <w:rPr>
          <w:rFonts w:ascii="Times New Roman" w:hAnsi="Times New Roman"/>
          <w:sz w:val="28"/>
        </w:rPr>
      </w:pPr>
    </w:p>
    <w:p w:rsidR="00EF63B2" w:rsidRDefault="00EF63B2" w:rsidP="00EF63B2">
      <w:pPr>
        <w:pStyle w:val="a3"/>
        <w:rPr>
          <w:rFonts w:ascii="Times New Roman" w:hAnsi="Times New Roman"/>
          <w:sz w:val="28"/>
        </w:rPr>
      </w:pPr>
    </w:p>
    <w:p w:rsidR="00EF63B2" w:rsidRDefault="00EF63B2" w:rsidP="00EF63B2">
      <w:pPr>
        <w:pStyle w:val="a3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EF63B2" w:rsidRDefault="00EF63B2" w:rsidP="00EF63B2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ВЕРХНЕМАТРЕНСКИЙ  СЕЛЬСОВЕТ </w:t>
      </w:r>
    </w:p>
    <w:p w:rsidR="00EF63B2" w:rsidRDefault="00EF63B2" w:rsidP="00EF63B2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EF63B2" w:rsidRDefault="00EF63B2" w:rsidP="00EF63B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D357D0">
        <w:rPr>
          <w:rFonts w:ascii="Times New Roman" w:hAnsi="Times New Roman"/>
          <w:sz w:val="28"/>
        </w:rPr>
        <w:t xml:space="preserve">                              55</w:t>
      </w:r>
      <w:r>
        <w:rPr>
          <w:rFonts w:ascii="Times New Roman" w:hAnsi="Times New Roman"/>
          <w:sz w:val="28"/>
        </w:rPr>
        <w:t xml:space="preserve">-я  сессия 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созыва</w:t>
      </w:r>
    </w:p>
    <w:p w:rsidR="00EF63B2" w:rsidRDefault="00EF63B2" w:rsidP="00EF63B2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EF63B2" w:rsidRDefault="00EF63B2" w:rsidP="00EF63B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EF63B2" w:rsidRDefault="00D357D0" w:rsidP="00EF63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17.06</w:t>
      </w:r>
      <w:r w:rsidR="00EF63B2">
        <w:rPr>
          <w:rFonts w:ascii="Times New Roman" w:hAnsi="Times New Roman"/>
          <w:sz w:val="28"/>
          <w:szCs w:val="28"/>
        </w:rPr>
        <w:t>.2013 г.                             с</w:t>
      </w:r>
      <w:proofErr w:type="gramStart"/>
      <w:r w:rsidR="00EF63B2">
        <w:rPr>
          <w:rFonts w:ascii="Times New Roman" w:hAnsi="Times New Roman"/>
          <w:sz w:val="28"/>
          <w:szCs w:val="28"/>
        </w:rPr>
        <w:t>.В</w:t>
      </w:r>
      <w:proofErr w:type="gramEnd"/>
      <w:r w:rsidR="00EF63B2">
        <w:rPr>
          <w:rFonts w:ascii="Times New Roman" w:hAnsi="Times New Roman"/>
          <w:sz w:val="28"/>
          <w:szCs w:val="28"/>
        </w:rPr>
        <w:t xml:space="preserve">ерхняя </w:t>
      </w:r>
      <w:proofErr w:type="spellStart"/>
      <w:r w:rsidR="00EF63B2">
        <w:rPr>
          <w:rFonts w:ascii="Times New Roman" w:hAnsi="Times New Roman"/>
          <w:sz w:val="28"/>
          <w:szCs w:val="28"/>
        </w:rPr>
        <w:t>Матрен</w:t>
      </w:r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№ 125</w:t>
      </w:r>
      <w:r w:rsidR="00EF63B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EF63B2">
        <w:rPr>
          <w:rFonts w:ascii="Times New Roman" w:hAnsi="Times New Roman"/>
          <w:sz w:val="28"/>
          <w:szCs w:val="28"/>
        </w:rPr>
        <w:t>рс</w:t>
      </w:r>
      <w:proofErr w:type="spellEnd"/>
    </w:p>
    <w:p w:rsidR="003B21FE" w:rsidRDefault="003B21FE" w:rsidP="003B21FE">
      <w:pPr>
        <w:pStyle w:val="ConsPlusNormal"/>
        <w:ind w:firstLine="0"/>
        <w:rPr>
          <w:rFonts w:ascii="Times New Roman" w:hAnsi="Times New Roman" w:cs="Times New Roman"/>
          <w:b/>
          <w:bCs/>
          <w:sz w:val="24"/>
        </w:rPr>
      </w:pPr>
    </w:p>
    <w:p w:rsidR="003B21FE" w:rsidRPr="00D357D0" w:rsidRDefault="003B21FE" w:rsidP="00D357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D0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  <w:r w:rsidR="00D357D0" w:rsidRPr="00D35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7D0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«Программы социально-экономического развития сельского поселения </w:t>
      </w:r>
      <w:proofErr w:type="spellStart"/>
      <w:r w:rsidRPr="00D357D0">
        <w:rPr>
          <w:rFonts w:ascii="Times New Roman" w:hAnsi="Times New Roman" w:cs="Times New Roman"/>
          <w:b/>
          <w:bCs/>
          <w:sz w:val="28"/>
          <w:szCs w:val="28"/>
        </w:rPr>
        <w:t>Верхнематрёнский</w:t>
      </w:r>
      <w:proofErr w:type="spellEnd"/>
      <w:r w:rsidR="00D35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7D0">
        <w:rPr>
          <w:rFonts w:ascii="Times New Roman" w:hAnsi="Times New Roman" w:cs="Times New Roman"/>
          <w:b/>
          <w:bCs/>
          <w:sz w:val="28"/>
          <w:szCs w:val="28"/>
        </w:rPr>
        <w:t>се</w:t>
      </w:r>
      <w:r w:rsidR="00D357D0">
        <w:rPr>
          <w:rFonts w:ascii="Times New Roman" w:hAnsi="Times New Roman" w:cs="Times New Roman"/>
          <w:b/>
          <w:bCs/>
          <w:sz w:val="28"/>
          <w:szCs w:val="28"/>
        </w:rPr>
        <w:t>льсовет на 2013-2017</w:t>
      </w:r>
      <w:r w:rsidRPr="00D357D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D357D0" w:rsidRPr="00D357D0" w:rsidRDefault="00D357D0" w:rsidP="00D357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1FE" w:rsidRPr="00D357D0" w:rsidRDefault="003B21FE" w:rsidP="00D35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7D0"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06.10.2003г. №131-ФЗ 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сельского поселения </w:t>
      </w:r>
      <w:proofErr w:type="spellStart"/>
      <w:r w:rsidRPr="00D357D0">
        <w:rPr>
          <w:rFonts w:ascii="Times New Roman" w:hAnsi="Times New Roman" w:cs="Times New Roman"/>
          <w:sz w:val="28"/>
          <w:szCs w:val="28"/>
        </w:rPr>
        <w:t>Верхнематрёнского</w:t>
      </w:r>
      <w:proofErr w:type="spellEnd"/>
      <w:r w:rsidRPr="00D357D0">
        <w:rPr>
          <w:rFonts w:ascii="Times New Roman" w:hAnsi="Times New Roman" w:cs="Times New Roman"/>
          <w:sz w:val="28"/>
          <w:szCs w:val="28"/>
        </w:rPr>
        <w:t xml:space="preserve"> сельсовета», руководствуясь ст.13,20 Устава</w:t>
      </w:r>
      <w:r w:rsidR="00D357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357D0">
        <w:rPr>
          <w:rFonts w:ascii="Times New Roman" w:hAnsi="Times New Roman" w:cs="Times New Roman"/>
          <w:sz w:val="28"/>
          <w:szCs w:val="28"/>
        </w:rPr>
        <w:t>Верхнематре</w:t>
      </w:r>
      <w:r w:rsidRPr="00D357D0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D357D0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D357D0">
        <w:rPr>
          <w:rFonts w:ascii="Times New Roman" w:hAnsi="Times New Roman" w:cs="Times New Roman"/>
          <w:sz w:val="28"/>
          <w:szCs w:val="28"/>
        </w:rPr>
        <w:t>вет, учитывая решение постоянных комиссий</w:t>
      </w:r>
      <w:r w:rsidRPr="00D357D0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D357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357D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D357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357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21FE" w:rsidRPr="00D357D0" w:rsidRDefault="003B21FE" w:rsidP="00D35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7D0">
        <w:rPr>
          <w:rFonts w:ascii="Times New Roman" w:hAnsi="Times New Roman" w:cs="Times New Roman"/>
          <w:b/>
          <w:bCs/>
          <w:sz w:val="28"/>
          <w:szCs w:val="28"/>
        </w:rPr>
        <w:t xml:space="preserve">РЕШИЛ:      </w:t>
      </w:r>
    </w:p>
    <w:p w:rsidR="003B21FE" w:rsidRPr="00D357D0" w:rsidRDefault="003B21FE" w:rsidP="00D35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7D0">
        <w:rPr>
          <w:rFonts w:ascii="Times New Roman" w:hAnsi="Times New Roman" w:cs="Times New Roman"/>
          <w:sz w:val="28"/>
          <w:szCs w:val="28"/>
        </w:rPr>
        <w:t>1.Назначить публичные слушания по проекту «Программы социально-</w:t>
      </w:r>
    </w:p>
    <w:p w:rsidR="003B21FE" w:rsidRPr="00D357D0" w:rsidRDefault="003B21FE" w:rsidP="00D357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7D0">
        <w:rPr>
          <w:rFonts w:ascii="Times New Roman" w:hAnsi="Times New Roman" w:cs="Times New Roman"/>
          <w:sz w:val="28"/>
          <w:szCs w:val="28"/>
        </w:rPr>
        <w:t xml:space="preserve">экономического развития сельского поселения </w:t>
      </w:r>
      <w:proofErr w:type="spellStart"/>
      <w:r w:rsidRPr="00D357D0">
        <w:rPr>
          <w:rFonts w:ascii="Times New Roman" w:hAnsi="Times New Roman" w:cs="Times New Roman"/>
          <w:sz w:val="28"/>
          <w:szCs w:val="28"/>
        </w:rPr>
        <w:t>Верхнематрёнский</w:t>
      </w:r>
      <w:proofErr w:type="spellEnd"/>
      <w:r w:rsidRPr="00D357D0">
        <w:rPr>
          <w:rFonts w:ascii="Times New Roman" w:hAnsi="Times New Roman" w:cs="Times New Roman"/>
          <w:sz w:val="28"/>
          <w:szCs w:val="28"/>
        </w:rPr>
        <w:t xml:space="preserve"> сельсовет на</w:t>
      </w:r>
      <w:r w:rsidR="00D357D0">
        <w:rPr>
          <w:rFonts w:ascii="Times New Roman" w:hAnsi="Times New Roman" w:cs="Times New Roman"/>
          <w:sz w:val="28"/>
          <w:szCs w:val="28"/>
        </w:rPr>
        <w:t xml:space="preserve"> 2013-2017</w:t>
      </w:r>
      <w:r w:rsidRPr="00D357D0">
        <w:rPr>
          <w:rFonts w:ascii="Times New Roman" w:hAnsi="Times New Roman" w:cs="Times New Roman"/>
          <w:sz w:val="28"/>
          <w:szCs w:val="28"/>
        </w:rPr>
        <w:t xml:space="preserve"> годы</w:t>
      </w:r>
      <w:r w:rsidR="00397911">
        <w:rPr>
          <w:rFonts w:ascii="Times New Roman" w:hAnsi="Times New Roman" w:cs="Times New Roman"/>
          <w:sz w:val="28"/>
          <w:szCs w:val="28"/>
        </w:rPr>
        <w:t>»  на 25</w:t>
      </w:r>
      <w:r w:rsidR="00D357D0">
        <w:rPr>
          <w:rFonts w:ascii="Times New Roman" w:hAnsi="Times New Roman" w:cs="Times New Roman"/>
          <w:sz w:val="28"/>
          <w:szCs w:val="28"/>
        </w:rPr>
        <w:t xml:space="preserve"> июня  2013</w:t>
      </w:r>
      <w:r w:rsidRPr="00D357D0">
        <w:rPr>
          <w:rFonts w:ascii="Times New Roman" w:hAnsi="Times New Roman" w:cs="Times New Roman"/>
          <w:sz w:val="28"/>
          <w:szCs w:val="28"/>
        </w:rPr>
        <w:t xml:space="preserve"> года в 10.00 часов. Место проведения слушаний – сельский Дом культуры.</w:t>
      </w:r>
    </w:p>
    <w:p w:rsidR="003B21FE" w:rsidRPr="00D357D0" w:rsidRDefault="003B21FE" w:rsidP="00D357D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57D0">
        <w:rPr>
          <w:rFonts w:ascii="Times New Roman" w:hAnsi="Times New Roman" w:cs="Times New Roman"/>
          <w:sz w:val="28"/>
          <w:szCs w:val="28"/>
        </w:rPr>
        <w:t xml:space="preserve">2.Утвердить состав организационного комитета по подготовке и проведению  публичных слушаний по проекту « Программы социально-экономического развития сельского поселения </w:t>
      </w:r>
      <w:proofErr w:type="spellStart"/>
      <w:r w:rsidRPr="00D357D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357D0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="00D357D0">
        <w:rPr>
          <w:rFonts w:ascii="Times New Roman" w:hAnsi="Times New Roman" w:cs="Times New Roman"/>
          <w:sz w:val="28"/>
          <w:szCs w:val="28"/>
        </w:rPr>
        <w:t>2013-2017</w:t>
      </w:r>
      <w:r w:rsidR="00D357D0" w:rsidRPr="00D357D0">
        <w:rPr>
          <w:rFonts w:ascii="Times New Roman" w:hAnsi="Times New Roman" w:cs="Times New Roman"/>
          <w:sz w:val="28"/>
          <w:szCs w:val="28"/>
        </w:rPr>
        <w:t xml:space="preserve"> </w:t>
      </w:r>
      <w:r w:rsidRPr="00D357D0">
        <w:rPr>
          <w:rFonts w:ascii="Times New Roman" w:hAnsi="Times New Roman" w:cs="Times New Roman"/>
          <w:sz w:val="28"/>
          <w:szCs w:val="28"/>
        </w:rPr>
        <w:t>годы» (Приложение №1)</w:t>
      </w:r>
    </w:p>
    <w:p w:rsidR="003B21FE" w:rsidRPr="00D357D0" w:rsidRDefault="003B21FE" w:rsidP="00D35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7D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357D0">
        <w:rPr>
          <w:rFonts w:ascii="Times New Roman" w:hAnsi="Times New Roman" w:cs="Times New Roman"/>
          <w:sz w:val="28"/>
          <w:szCs w:val="28"/>
        </w:rPr>
        <w:t>Поручить организационному комитету обнародовать</w:t>
      </w:r>
      <w:proofErr w:type="gramEnd"/>
      <w:r w:rsidRPr="00D357D0">
        <w:rPr>
          <w:rFonts w:ascii="Times New Roman" w:hAnsi="Times New Roman" w:cs="Times New Roman"/>
          <w:sz w:val="28"/>
          <w:szCs w:val="28"/>
        </w:rPr>
        <w:t xml:space="preserve"> проект «Программы социально-экономического развития сельского поселения </w:t>
      </w:r>
      <w:proofErr w:type="spellStart"/>
      <w:r w:rsidRPr="00D357D0">
        <w:rPr>
          <w:rFonts w:ascii="Times New Roman" w:hAnsi="Times New Roman" w:cs="Times New Roman"/>
          <w:sz w:val="28"/>
          <w:szCs w:val="28"/>
        </w:rPr>
        <w:t>Верхнематрёнский</w:t>
      </w:r>
      <w:proofErr w:type="spellEnd"/>
      <w:r w:rsidRPr="00D357D0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="00D357D0">
        <w:rPr>
          <w:rFonts w:ascii="Times New Roman" w:hAnsi="Times New Roman" w:cs="Times New Roman"/>
          <w:sz w:val="28"/>
          <w:szCs w:val="28"/>
        </w:rPr>
        <w:t>2013-2017</w:t>
      </w:r>
      <w:r w:rsidR="00D357D0" w:rsidRPr="00D357D0">
        <w:rPr>
          <w:rFonts w:ascii="Times New Roman" w:hAnsi="Times New Roman" w:cs="Times New Roman"/>
          <w:sz w:val="28"/>
          <w:szCs w:val="28"/>
        </w:rPr>
        <w:t xml:space="preserve"> </w:t>
      </w:r>
      <w:r w:rsidRPr="00D357D0">
        <w:rPr>
          <w:rFonts w:ascii="Times New Roman" w:hAnsi="Times New Roman" w:cs="Times New Roman"/>
          <w:sz w:val="28"/>
          <w:szCs w:val="28"/>
        </w:rPr>
        <w:t>годы»  путём вывешивания на информационном щите.</w:t>
      </w:r>
    </w:p>
    <w:p w:rsidR="003B21FE" w:rsidRPr="00D357D0" w:rsidRDefault="003B21FE" w:rsidP="00D35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7D0">
        <w:rPr>
          <w:rFonts w:ascii="Times New Roman" w:hAnsi="Times New Roman" w:cs="Times New Roman"/>
          <w:sz w:val="28"/>
          <w:szCs w:val="28"/>
        </w:rPr>
        <w:t xml:space="preserve">4.Установить срок подачи предложений и рекомендаций по проекту   «Программы социально-экономического развития сельского поселения </w:t>
      </w:r>
      <w:proofErr w:type="spellStart"/>
      <w:r w:rsidRPr="00D357D0">
        <w:rPr>
          <w:rFonts w:ascii="Times New Roman" w:hAnsi="Times New Roman" w:cs="Times New Roman"/>
          <w:sz w:val="28"/>
          <w:szCs w:val="28"/>
        </w:rPr>
        <w:t>Верхнематрёнский</w:t>
      </w:r>
      <w:proofErr w:type="spellEnd"/>
      <w:r w:rsidRPr="00D357D0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="00D357D0">
        <w:rPr>
          <w:rFonts w:ascii="Times New Roman" w:hAnsi="Times New Roman" w:cs="Times New Roman"/>
          <w:sz w:val="28"/>
          <w:szCs w:val="28"/>
        </w:rPr>
        <w:t>2013-2017</w:t>
      </w:r>
      <w:r w:rsidR="00D357D0" w:rsidRPr="00D357D0">
        <w:rPr>
          <w:rFonts w:ascii="Times New Roman" w:hAnsi="Times New Roman" w:cs="Times New Roman"/>
          <w:sz w:val="28"/>
          <w:szCs w:val="28"/>
        </w:rPr>
        <w:t xml:space="preserve"> </w:t>
      </w:r>
      <w:r w:rsidRPr="00D357D0">
        <w:rPr>
          <w:rFonts w:ascii="Times New Roman" w:hAnsi="Times New Roman" w:cs="Times New Roman"/>
          <w:sz w:val="28"/>
          <w:szCs w:val="28"/>
        </w:rPr>
        <w:t>годы</w:t>
      </w:r>
      <w:r w:rsidR="00397911">
        <w:rPr>
          <w:rFonts w:ascii="Times New Roman" w:hAnsi="Times New Roman" w:cs="Times New Roman"/>
          <w:sz w:val="28"/>
          <w:szCs w:val="28"/>
        </w:rPr>
        <w:t>» до 24</w:t>
      </w:r>
      <w:r w:rsidR="00D357D0">
        <w:rPr>
          <w:rFonts w:ascii="Times New Roman" w:hAnsi="Times New Roman" w:cs="Times New Roman"/>
          <w:sz w:val="28"/>
          <w:szCs w:val="28"/>
        </w:rPr>
        <w:t xml:space="preserve"> июня 2013</w:t>
      </w:r>
      <w:r w:rsidRPr="00D357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21FE" w:rsidRPr="00D357D0" w:rsidRDefault="003B21FE" w:rsidP="00D35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7D0">
        <w:rPr>
          <w:rFonts w:ascii="Times New Roman" w:hAnsi="Times New Roman" w:cs="Times New Roman"/>
          <w:sz w:val="28"/>
          <w:szCs w:val="28"/>
        </w:rPr>
        <w:t xml:space="preserve">5.Настоящее решение вступает в силу со дня его обнародования.     </w:t>
      </w:r>
    </w:p>
    <w:p w:rsidR="003B21FE" w:rsidRPr="00D357D0" w:rsidRDefault="003B21FE" w:rsidP="00D357D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5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1FE" w:rsidRPr="00D357D0" w:rsidRDefault="003B21FE" w:rsidP="003B21F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D357D0" w:rsidRDefault="003B21FE" w:rsidP="00D357D0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357D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D35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21FE" w:rsidRPr="00D357D0" w:rsidRDefault="003B21FE" w:rsidP="00D357D0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357D0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А.И.Злобин</w:t>
      </w:r>
    </w:p>
    <w:p w:rsidR="003B21FE" w:rsidRPr="00D357D0" w:rsidRDefault="003B21FE" w:rsidP="00D357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57D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Pr="003B21FE">
        <w:rPr>
          <w:rFonts w:ascii="Times New Roman" w:hAnsi="Times New Roman" w:cs="Times New Roman"/>
          <w:sz w:val="25"/>
          <w:szCs w:val="25"/>
        </w:rPr>
        <w:t>Приложение №1</w:t>
      </w:r>
    </w:p>
    <w:p w:rsidR="003B21FE" w:rsidRPr="003B21FE" w:rsidRDefault="003B21FE" w:rsidP="003B21FE">
      <w:pPr>
        <w:pStyle w:val="ConsPlusNormal"/>
        <w:rPr>
          <w:rFonts w:ascii="Times New Roman" w:hAnsi="Times New Roman" w:cs="Times New Roman"/>
          <w:sz w:val="25"/>
          <w:szCs w:val="25"/>
        </w:rPr>
      </w:pPr>
      <w:r w:rsidRPr="003B21FE"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D357D0">
        <w:rPr>
          <w:rFonts w:ascii="Times New Roman" w:hAnsi="Times New Roman" w:cs="Times New Roman"/>
          <w:sz w:val="25"/>
          <w:szCs w:val="25"/>
        </w:rPr>
        <w:t xml:space="preserve">                 к решению </w:t>
      </w:r>
    </w:p>
    <w:p w:rsidR="003B21FE" w:rsidRPr="003B21FE" w:rsidRDefault="003B21FE" w:rsidP="003B21FE">
      <w:pPr>
        <w:pStyle w:val="ConsPlusNormal"/>
        <w:rPr>
          <w:rFonts w:ascii="Times New Roman" w:hAnsi="Times New Roman" w:cs="Times New Roman"/>
          <w:sz w:val="25"/>
          <w:szCs w:val="25"/>
        </w:rPr>
      </w:pPr>
      <w:r w:rsidRPr="003B21FE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</w:t>
      </w:r>
      <w:r w:rsidR="00D357D0">
        <w:rPr>
          <w:rFonts w:ascii="Times New Roman" w:hAnsi="Times New Roman" w:cs="Times New Roman"/>
          <w:sz w:val="25"/>
          <w:szCs w:val="25"/>
        </w:rPr>
        <w:t xml:space="preserve"> </w:t>
      </w:r>
      <w:r w:rsidRPr="003B21FE">
        <w:rPr>
          <w:rFonts w:ascii="Times New Roman" w:hAnsi="Times New Roman" w:cs="Times New Roman"/>
          <w:sz w:val="25"/>
          <w:szCs w:val="25"/>
        </w:rPr>
        <w:t>Совета депутатов</w:t>
      </w:r>
    </w:p>
    <w:p w:rsidR="003B21FE" w:rsidRPr="003B21FE" w:rsidRDefault="003B21FE" w:rsidP="003B21FE">
      <w:pPr>
        <w:pStyle w:val="ConsPlusNormal"/>
        <w:rPr>
          <w:rFonts w:ascii="Times New Roman" w:hAnsi="Times New Roman" w:cs="Times New Roman"/>
          <w:sz w:val="25"/>
          <w:szCs w:val="25"/>
        </w:rPr>
      </w:pPr>
      <w:r w:rsidRPr="003B21F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D357D0">
        <w:rPr>
          <w:rFonts w:ascii="Times New Roman" w:hAnsi="Times New Roman" w:cs="Times New Roman"/>
          <w:sz w:val="25"/>
          <w:szCs w:val="25"/>
        </w:rPr>
        <w:t>№ 125</w:t>
      </w:r>
      <w:r w:rsidR="00D357D0" w:rsidRPr="003B21FE">
        <w:rPr>
          <w:rFonts w:ascii="Times New Roman" w:hAnsi="Times New Roman" w:cs="Times New Roman"/>
          <w:sz w:val="25"/>
          <w:szCs w:val="25"/>
        </w:rPr>
        <w:t xml:space="preserve">-рс </w:t>
      </w:r>
      <w:r w:rsidR="00D357D0">
        <w:rPr>
          <w:rFonts w:ascii="Times New Roman" w:hAnsi="Times New Roman" w:cs="Times New Roman"/>
          <w:sz w:val="25"/>
          <w:szCs w:val="25"/>
        </w:rPr>
        <w:t xml:space="preserve">от </w:t>
      </w:r>
      <w:r w:rsidR="00666890">
        <w:rPr>
          <w:rFonts w:ascii="Times New Roman" w:hAnsi="Times New Roman" w:cs="Times New Roman"/>
          <w:sz w:val="25"/>
          <w:szCs w:val="25"/>
        </w:rPr>
        <w:t xml:space="preserve">17.06.2013 </w:t>
      </w:r>
      <w:r w:rsidRPr="003B21FE">
        <w:rPr>
          <w:rFonts w:ascii="Times New Roman" w:hAnsi="Times New Roman" w:cs="Times New Roman"/>
          <w:sz w:val="25"/>
          <w:szCs w:val="25"/>
        </w:rPr>
        <w:t>г.</w:t>
      </w:r>
    </w:p>
    <w:p w:rsidR="003B21FE" w:rsidRPr="003B21FE" w:rsidRDefault="003B21FE" w:rsidP="003B21FE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3B21FE" w:rsidRPr="003B21FE" w:rsidRDefault="003B21FE" w:rsidP="003B21FE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3B21FE" w:rsidRPr="003B21FE" w:rsidRDefault="003B21FE" w:rsidP="003B21FE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D357D0" w:rsidRDefault="00D357D0" w:rsidP="00D357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1. Жаворонкова Н.В. – глава администрации сельского поселения  </w:t>
      </w:r>
    </w:p>
    <w:p w:rsidR="00D357D0" w:rsidRDefault="00D357D0" w:rsidP="00D357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Верхнематрёнский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357D0" w:rsidRDefault="00D357D0" w:rsidP="00D357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Злобин А.И.</w:t>
      </w:r>
      <w:r w:rsidR="0066689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– депутат избирательного округа № 7, </w:t>
      </w:r>
    </w:p>
    <w:p w:rsidR="00D357D0" w:rsidRDefault="00D357D0" w:rsidP="00D357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6689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357D0" w:rsidRDefault="00D357D0" w:rsidP="00D357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Литвинова Н.А.</w:t>
      </w:r>
      <w:r w:rsidR="006668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– старший специалист 1 разряда администрации</w:t>
      </w:r>
    </w:p>
    <w:p w:rsidR="00D357D0" w:rsidRDefault="00D357D0" w:rsidP="00D357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Хлуднев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66689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– депутат избирательного округа № 2, </w:t>
      </w:r>
    </w:p>
    <w:p w:rsidR="00D357D0" w:rsidRDefault="00D357D0" w:rsidP="00D357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6689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7D0" w:rsidRDefault="00D357D0" w:rsidP="00D357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6689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вопросам, местному самоуправлению,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7D0" w:rsidRDefault="00D357D0" w:rsidP="00D357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6689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депутатами и по делам семьи, детства, молодёжи.</w:t>
      </w:r>
    </w:p>
    <w:p w:rsidR="003B21FE" w:rsidRPr="003B21FE" w:rsidRDefault="003B21FE" w:rsidP="003B21FE">
      <w:pPr>
        <w:tabs>
          <w:tab w:val="left" w:pos="7260"/>
        </w:tabs>
        <w:jc w:val="center"/>
        <w:rPr>
          <w:sz w:val="25"/>
          <w:szCs w:val="25"/>
        </w:rPr>
      </w:pPr>
    </w:p>
    <w:p w:rsidR="003B21FE" w:rsidRDefault="003B21FE" w:rsidP="003B21FE">
      <w:pPr>
        <w:tabs>
          <w:tab w:val="left" w:pos="7260"/>
        </w:tabs>
        <w:jc w:val="center"/>
        <w:rPr>
          <w:sz w:val="24"/>
        </w:rPr>
      </w:pPr>
    </w:p>
    <w:p w:rsidR="003B21FE" w:rsidRDefault="003B21FE" w:rsidP="003B21FE">
      <w:pPr>
        <w:tabs>
          <w:tab w:val="left" w:pos="7260"/>
        </w:tabs>
        <w:jc w:val="center"/>
        <w:rPr>
          <w:sz w:val="24"/>
        </w:rPr>
      </w:pPr>
    </w:p>
    <w:p w:rsidR="003B21FE" w:rsidRDefault="003B21FE" w:rsidP="003B21FE">
      <w:pPr>
        <w:tabs>
          <w:tab w:val="left" w:pos="7260"/>
        </w:tabs>
        <w:jc w:val="center"/>
        <w:rPr>
          <w:sz w:val="24"/>
        </w:rPr>
      </w:pPr>
    </w:p>
    <w:p w:rsidR="003B21FE" w:rsidRDefault="003B21FE" w:rsidP="003B21FE">
      <w:pPr>
        <w:tabs>
          <w:tab w:val="left" w:pos="7260"/>
        </w:tabs>
        <w:jc w:val="center"/>
        <w:rPr>
          <w:sz w:val="24"/>
        </w:rPr>
      </w:pPr>
    </w:p>
    <w:p w:rsidR="003B21FE" w:rsidRDefault="003B21FE" w:rsidP="003B21FE">
      <w:pPr>
        <w:tabs>
          <w:tab w:val="left" w:pos="7260"/>
        </w:tabs>
        <w:jc w:val="center"/>
        <w:rPr>
          <w:sz w:val="24"/>
        </w:rPr>
      </w:pPr>
    </w:p>
    <w:p w:rsidR="003B21FE" w:rsidRDefault="003B21FE" w:rsidP="003B21FE">
      <w:pPr>
        <w:tabs>
          <w:tab w:val="left" w:pos="7260"/>
        </w:tabs>
        <w:jc w:val="center"/>
        <w:rPr>
          <w:sz w:val="24"/>
        </w:rPr>
      </w:pPr>
    </w:p>
    <w:p w:rsidR="003B21FE" w:rsidRDefault="003B21FE" w:rsidP="003B21FE">
      <w:pPr>
        <w:tabs>
          <w:tab w:val="left" w:pos="7260"/>
        </w:tabs>
        <w:jc w:val="center"/>
        <w:rPr>
          <w:sz w:val="24"/>
        </w:rPr>
      </w:pPr>
    </w:p>
    <w:p w:rsidR="003B21FE" w:rsidRDefault="003B21FE" w:rsidP="003B21FE">
      <w:pPr>
        <w:tabs>
          <w:tab w:val="left" w:pos="7260"/>
        </w:tabs>
        <w:jc w:val="center"/>
        <w:rPr>
          <w:sz w:val="24"/>
        </w:rPr>
      </w:pPr>
    </w:p>
    <w:p w:rsidR="003B21FE" w:rsidRDefault="003B21FE" w:rsidP="003B21FE">
      <w:pPr>
        <w:tabs>
          <w:tab w:val="left" w:pos="7260"/>
        </w:tabs>
        <w:jc w:val="center"/>
        <w:rPr>
          <w:sz w:val="24"/>
        </w:rPr>
      </w:pPr>
    </w:p>
    <w:p w:rsidR="003B21FE" w:rsidRDefault="003B21FE" w:rsidP="003B21FE">
      <w:pPr>
        <w:tabs>
          <w:tab w:val="left" w:pos="7260"/>
        </w:tabs>
        <w:jc w:val="center"/>
        <w:rPr>
          <w:sz w:val="24"/>
        </w:rPr>
      </w:pPr>
    </w:p>
    <w:p w:rsidR="003B21FE" w:rsidRDefault="003B21FE" w:rsidP="003B21FE">
      <w:pPr>
        <w:tabs>
          <w:tab w:val="left" w:pos="7260"/>
        </w:tabs>
        <w:jc w:val="center"/>
        <w:rPr>
          <w:sz w:val="24"/>
        </w:rPr>
      </w:pPr>
    </w:p>
    <w:p w:rsidR="003B21FE" w:rsidRDefault="003B21FE" w:rsidP="003B21FE">
      <w:pPr>
        <w:tabs>
          <w:tab w:val="left" w:pos="7260"/>
        </w:tabs>
        <w:jc w:val="center"/>
        <w:rPr>
          <w:sz w:val="24"/>
        </w:rPr>
      </w:pPr>
    </w:p>
    <w:p w:rsidR="003B21FE" w:rsidRDefault="003B21FE" w:rsidP="003B21FE">
      <w:pPr>
        <w:tabs>
          <w:tab w:val="left" w:pos="7260"/>
        </w:tabs>
        <w:jc w:val="center"/>
        <w:rPr>
          <w:sz w:val="24"/>
        </w:rPr>
      </w:pPr>
    </w:p>
    <w:p w:rsidR="003B21FE" w:rsidRDefault="003B21FE" w:rsidP="003B21FE">
      <w:pPr>
        <w:tabs>
          <w:tab w:val="left" w:pos="7260"/>
        </w:tabs>
        <w:jc w:val="center"/>
        <w:rPr>
          <w:sz w:val="24"/>
        </w:rPr>
      </w:pPr>
    </w:p>
    <w:p w:rsidR="003B21FE" w:rsidRDefault="003B21FE" w:rsidP="003B21FE">
      <w:pPr>
        <w:tabs>
          <w:tab w:val="left" w:pos="7260"/>
        </w:tabs>
        <w:jc w:val="center"/>
        <w:rPr>
          <w:sz w:val="24"/>
        </w:rPr>
      </w:pPr>
    </w:p>
    <w:p w:rsidR="003B21FE" w:rsidRDefault="003B21FE" w:rsidP="003B21FE">
      <w:pPr>
        <w:tabs>
          <w:tab w:val="left" w:pos="7260"/>
        </w:tabs>
        <w:jc w:val="center"/>
        <w:rPr>
          <w:sz w:val="24"/>
        </w:rPr>
      </w:pPr>
    </w:p>
    <w:p w:rsidR="002E3E81" w:rsidRDefault="002E3E81"/>
    <w:sectPr w:rsidR="002E3E81" w:rsidSect="007B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E4A"/>
    <w:multiLevelType w:val="hybridMultilevel"/>
    <w:tmpl w:val="B8FE85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B21FE"/>
    <w:rsid w:val="002E3E81"/>
    <w:rsid w:val="00324E88"/>
    <w:rsid w:val="00397911"/>
    <w:rsid w:val="003B21FE"/>
    <w:rsid w:val="00666890"/>
    <w:rsid w:val="007B34C2"/>
    <w:rsid w:val="00AA7DA9"/>
    <w:rsid w:val="00C81F01"/>
    <w:rsid w:val="00D357D0"/>
    <w:rsid w:val="00E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C2"/>
  </w:style>
  <w:style w:type="paragraph" w:styleId="3">
    <w:name w:val="heading 3"/>
    <w:basedOn w:val="a"/>
    <w:next w:val="a"/>
    <w:link w:val="30"/>
    <w:semiHidden/>
    <w:unhideWhenUsed/>
    <w:qFormat/>
    <w:rsid w:val="003B21FE"/>
    <w:pPr>
      <w:keepNext/>
      <w:tabs>
        <w:tab w:val="left" w:pos="726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B21FE"/>
    <w:pPr>
      <w:keepNext/>
      <w:tabs>
        <w:tab w:val="left" w:pos="7260"/>
      </w:tabs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B21F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3B21F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3B2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B2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3B21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7</cp:revision>
  <dcterms:created xsi:type="dcterms:W3CDTF">2009-11-11T08:17:00Z</dcterms:created>
  <dcterms:modified xsi:type="dcterms:W3CDTF">2013-06-17T04:16:00Z</dcterms:modified>
</cp:coreProperties>
</file>