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4458FB" w:rsidRDefault="00177A2F" w:rsidP="0044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1D7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2020 года по 31 декабря 2020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829"/>
        <w:gridCol w:w="1275"/>
        <w:gridCol w:w="993"/>
        <w:gridCol w:w="1275"/>
        <w:gridCol w:w="1134"/>
        <w:gridCol w:w="1134"/>
        <w:gridCol w:w="1418"/>
        <w:gridCol w:w="1701"/>
      </w:tblGrid>
      <w:tr w:rsidR="00FC4588" w:rsidRPr="00FC4588" w:rsidTr="00383F5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C15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C15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383F55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760CB2" w:rsidRDefault="00A813D3" w:rsidP="0044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F518DA" w:rsidRPr="00FC4588" w:rsidTr="00383F55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3480">
              <w:rPr>
                <w:rFonts w:ascii="Times New Roman" w:hAnsi="Times New Roman" w:cs="Times New Roman"/>
                <w:sz w:val="20"/>
                <w:szCs w:val="20"/>
              </w:rPr>
              <w:t>Литвинова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C156F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490756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3002667</w:t>
            </w:r>
          </w:p>
          <w:p w:rsid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518DA" w:rsidRPr="00FC4588" w:rsidTr="00383F55">
        <w:trPr>
          <w:trHeight w:val="85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15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(70600 кв. м. доля в праве)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1600000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16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  <w:p w:rsidR="004458FB" w:rsidRDefault="004458FB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2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2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53405729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(1/361)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195E3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– IX-35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A5AE9" w:rsidRPr="00FC4588" w:rsidTr="00383F55">
        <w:trPr>
          <w:trHeight w:val="3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45144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3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(19,2 га)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5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НЕФАЗ 8560-12-02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4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(6,4 га)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30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(30,93 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85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192000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85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C53AC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640</w:t>
            </w:r>
            <w:r w:rsidRPr="00F518DA">
              <w:rPr>
                <w:rFonts w:ascii="Times New Roman" w:hAnsi="Times New Roman" w:cs="Times New Roman"/>
                <w:sz w:val="20"/>
              </w:rPr>
              <w:t>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5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6138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E9020C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Телятник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E9020C">
        <w:trPr>
          <w:trHeight w:val="52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5A5AE9">
        <w:trPr>
          <w:trHeight w:val="73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643B10">
        <w:trPr>
          <w:trHeight w:val="84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54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54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544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83F55">
        <w:trPr>
          <w:trHeight w:val="2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B4482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Матушкина Елена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135BE5" w:rsidRDefault="000A594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384135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425E9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0A5946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35BE5">
        <w:trPr>
          <w:trHeight w:val="61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F417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4458FB" w:rsidRPr="00FC4588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5F1" w:rsidRPr="00FC4588" w:rsidTr="00383F55">
        <w:trPr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Кузнецова </w:t>
            </w:r>
          </w:p>
          <w:p w:rsidR="004458FB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Лидия </w:t>
            </w:r>
          </w:p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4458FB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469DF">
              <w:rPr>
                <w:rFonts w:ascii="Times New Roman" w:hAnsi="Times New Roman" w:cs="Times New Roman"/>
                <w:sz w:val="20"/>
                <w:szCs w:val="20"/>
              </w:rPr>
              <w:t>63767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2D498F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0F2B73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5F1" w:rsidRPr="00FC4588" w:rsidTr="00383F55">
        <w:trPr>
          <w:trHeight w:val="78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44939" w:rsidRPr="00FC4588" w:rsidTr="00383F55">
        <w:trPr>
          <w:trHeight w:val="39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4469DF" w:rsidRDefault="004469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44939" w:rsidRPr="00C42E36" w:rsidRDefault="00644939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2E36">
              <w:rPr>
                <w:rFonts w:ascii="Times New Roman" w:hAnsi="Times New Roman" w:cs="Times New Roman"/>
                <w:sz w:val="20"/>
                <w:szCs w:val="20"/>
              </w:rPr>
              <w:t>ВАЗ 21115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8128EE" w:rsidRDefault="008128EE" w:rsidP="0081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812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128EE" w:rsidRPr="00FC4588" w:rsidTr="00383F55">
        <w:trPr>
          <w:trHeight w:val="35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2E36" w:rsidRPr="00FC4588" w:rsidTr="00383F55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25E5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D10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5946"/>
    <w:rsid w:val="000A7779"/>
    <w:rsid w:val="000B03B0"/>
    <w:rsid w:val="000B05B9"/>
    <w:rsid w:val="000B09A0"/>
    <w:rsid w:val="000B18F9"/>
    <w:rsid w:val="000B1B68"/>
    <w:rsid w:val="000B3346"/>
    <w:rsid w:val="000B430F"/>
    <w:rsid w:val="000B7E64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5BE5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56B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55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8FB"/>
    <w:rsid w:val="00445B14"/>
    <w:rsid w:val="004469DF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1BD5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5AE9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B10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0FE3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23DF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5CE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156F2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3AC1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0A13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20C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D32A-96B7-4EA5-93B4-76AD671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44</cp:revision>
  <dcterms:created xsi:type="dcterms:W3CDTF">2018-05-15T04:59:00Z</dcterms:created>
  <dcterms:modified xsi:type="dcterms:W3CDTF">2021-04-27T13:18:00Z</dcterms:modified>
</cp:coreProperties>
</file>