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22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8C2200" w:rsidRPr="008C2200" w:rsidTr="00FE1C08">
        <w:trPr>
          <w:cantSplit/>
          <w:trHeight w:val="100"/>
        </w:trPr>
        <w:tc>
          <w:tcPr>
            <w:tcW w:w="4608" w:type="dxa"/>
            <w:hideMark/>
          </w:tcPr>
          <w:p w:rsidR="008C2200" w:rsidRPr="00F47E9F" w:rsidRDefault="008C2200" w:rsidP="00F47E9F">
            <w:pPr>
              <w:tabs>
                <w:tab w:val="left" w:pos="3570"/>
              </w:tabs>
              <w:rPr>
                <w:b/>
                <w:noProof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76275"/>
                  <wp:effectExtent l="0" t="0" r="0" b="9525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7E9F">
              <w:tab/>
            </w:r>
          </w:p>
          <w:p w:rsidR="008C2200" w:rsidRPr="008C2200" w:rsidRDefault="008C2200" w:rsidP="008C2200"/>
        </w:tc>
      </w:tr>
    </w:tbl>
    <w:p w:rsidR="008C2200" w:rsidRPr="008C2200" w:rsidRDefault="008C2200" w:rsidP="008C2200">
      <w:pPr>
        <w:ind w:right="279"/>
        <w:jc w:val="center"/>
        <w:rPr>
          <w:b/>
          <w:sz w:val="28"/>
          <w:szCs w:val="28"/>
        </w:rPr>
      </w:pPr>
      <w:r w:rsidRPr="008C2200">
        <w:rPr>
          <w:b/>
          <w:sz w:val="28"/>
          <w:szCs w:val="28"/>
        </w:rPr>
        <w:t>РОССИЙСКАЯ ФЕДЕРАЦИЯ</w:t>
      </w:r>
    </w:p>
    <w:p w:rsidR="008C2200" w:rsidRPr="008C2200" w:rsidRDefault="008C2200" w:rsidP="008C2200">
      <w:pPr>
        <w:ind w:right="279"/>
        <w:jc w:val="center"/>
        <w:rPr>
          <w:b/>
          <w:sz w:val="28"/>
          <w:szCs w:val="28"/>
        </w:rPr>
      </w:pPr>
      <w:r w:rsidRPr="008C2200">
        <w:rPr>
          <w:b/>
          <w:sz w:val="28"/>
          <w:szCs w:val="28"/>
        </w:rPr>
        <w:t xml:space="preserve">СОВЕТ  ДЕПУТАТОВ СЕЛЬСКОГО  ПОСЕЛЕНИЯ                          </w:t>
      </w:r>
      <w:r w:rsidR="00FE1C08">
        <w:rPr>
          <w:b/>
          <w:sz w:val="28"/>
          <w:szCs w:val="28"/>
        </w:rPr>
        <w:t>ВЕРХНЕМАТРЕНСКИЙ</w:t>
      </w:r>
      <w:r w:rsidRPr="008C2200">
        <w:rPr>
          <w:b/>
          <w:sz w:val="28"/>
          <w:szCs w:val="28"/>
        </w:rPr>
        <w:t xml:space="preserve">  СЕЛЬСОВЕТ</w:t>
      </w:r>
    </w:p>
    <w:p w:rsidR="008C2200" w:rsidRPr="008C2200" w:rsidRDefault="008C2200" w:rsidP="008C2200">
      <w:pPr>
        <w:ind w:right="279"/>
        <w:jc w:val="center"/>
        <w:rPr>
          <w:sz w:val="28"/>
          <w:szCs w:val="28"/>
        </w:rPr>
      </w:pPr>
      <w:r w:rsidRPr="008C2200">
        <w:rPr>
          <w:sz w:val="28"/>
          <w:szCs w:val="28"/>
        </w:rPr>
        <w:t>Добринского  муниципального  района Липецкой области</w:t>
      </w:r>
    </w:p>
    <w:p w:rsidR="008C2200" w:rsidRPr="008C2200" w:rsidRDefault="00AE1036" w:rsidP="00AE1036">
      <w:pPr>
        <w:ind w:right="27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31 </w:t>
      </w:r>
      <w:r w:rsidR="006C3809">
        <w:rPr>
          <w:sz w:val="28"/>
          <w:szCs w:val="28"/>
        </w:rPr>
        <w:t xml:space="preserve">- </w:t>
      </w:r>
      <w:r w:rsidR="008C2200" w:rsidRPr="008C2200">
        <w:rPr>
          <w:sz w:val="28"/>
          <w:szCs w:val="28"/>
        </w:rPr>
        <w:t xml:space="preserve">сессия  </w:t>
      </w:r>
      <w:r w:rsidR="008C2200" w:rsidRPr="008C2200">
        <w:rPr>
          <w:sz w:val="28"/>
          <w:szCs w:val="28"/>
          <w:lang w:val="en-US"/>
        </w:rPr>
        <w:t>V</w:t>
      </w:r>
      <w:r w:rsidR="001426D6">
        <w:rPr>
          <w:sz w:val="28"/>
          <w:szCs w:val="28"/>
        </w:rPr>
        <w:t>-</w:t>
      </w:r>
      <w:r w:rsidR="008C2200" w:rsidRPr="008C2200">
        <w:rPr>
          <w:sz w:val="28"/>
          <w:szCs w:val="28"/>
        </w:rPr>
        <w:t>созыва</w:t>
      </w:r>
    </w:p>
    <w:p w:rsidR="008C2200" w:rsidRPr="008C2200" w:rsidRDefault="008C2200" w:rsidP="008C2200">
      <w:pPr>
        <w:spacing w:before="240" w:after="60"/>
        <w:ind w:right="279"/>
        <w:jc w:val="center"/>
        <w:outlineLvl w:val="6"/>
        <w:rPr>
          <w:b/>
          <w:sz w:val="32"/>
          <w:szCs w:val="32"/>
        </w:rPr>
      </w:pPr>
      <w:r w:rsidRPr="008C2200">
        <w:rPr>
          <w:b/>
          <w:sz w:val="32"/>
          <w:szCs w:val="32"/>
        </w:rPr>
        <w:t xml:space="preserve">  РЕШЕНИЕ</w:t>
      </w:r>
    </w:p>
    <w:p w:rsidR="008C2200" w:rsidRPr="008C2200" w:rsidRDefault="008C2200" w:rsidP="008C2200"/>
    <w:p w:rsidR="002602D8" w:rsidRDefault="00AE1036" w:rsidP="008C2200">
      <w:pPr>
        <w:tabs>
          <w:tab w:val="center" w:pos="4677"/>
          <w:tab w:val="right" w:pos="9355"/>
        </w:tabs>
        <w:ind w:right="279"/>
        <w:rPr>
          <w:sz w:val="28"/>
          <w:szCs w:val="28"/>
        </w:rPr>
      </w:pPr>
      <w:r>
        <w:rPr>
          <w:sz w:val="28"/>
          <w:szCs w:val="28"/>
        </w:rPr>
        <w:t>09.11.</w:t>
      </w:r>
      <w:r w:rsidR="008C2200" w:rsidRPr="008C2200">
        <w:rPr>
          <w:sz w:val="28"/>
          <w:szCs w:val="28"/>
        </w:rPr>
        <w:t>201</w:t>
      </w:r>
      <w:r w:rsidR="00906C8B">
        <w:rPr>
          <w:sz w:val="28"/>
          <w:szCs w:val="28"/>
        </w:rPr>
        <w:t>7</w:t>
      </w:r>
      <w:r w:rsidR="008C2200" w:rsidRPr="008C2200">
        <w:rPr>
          <w:sz w:val="28"/>
          <w:szCs w:val="28"/>
        </w:rPr>
        <w:t xml:space="preserve">г.                           </w:t>
      </w:r>
      <w:r w:rsidR="00FE1C08">
        <w:rPr>
          <w:sz w:val="28"/>
          <w:szCs w:val="28"/>
        </w:rPr>
        <w:t xml:space="preserve">         </w:t>
      </w:r>
      <w:r w:rsidR="008C2200" w:rsidRPr="008C2200">
        <w:rPr>
          <w:sz w:val="28"/>
          <w:szCs w:val="28"/>
        </w:rPr>
        <w:t xml:space="preserve"> с. </w:t>
      </w:r>
      <w:r w:rsidR="00FE1C08">
        <w:rPr>
          <w:sz w:val="28"/>
          <w:szCs w:val="28"/>
        </w:rPr>
        <w:t>Верх</w:t>
      </w:r>
      <w:r w:rsidR="008C2200" w:rsidRPr="008C2200">
        <w:rPr>
          <w:sz w:val="28"/>
          <w:szCs w:val="28"/>
        </w:rPr>
        <w:t xml:space="preserve">няя </w:t>
      </w:r>
      <w:proofErr w:type="spellStart"/>
      <w:r w:rsidR="008C2200" w:rsidRPr="008C2200">
        <w:rPr>
          <w:sz w:val="28"/>
          <w:szCs w:val="28"/>
        </w:rPr>
        <w:t>Матренк</w:t>
      </w:r>
      <w:r w:rsidR="00A87545">
        <w:rPr>
          <w:sz w:val="28"/>
          <w:szCs w:val="28"/>
        </w:rPr>
        <w:t>а</w:t>
      </w:r>
      <w:proofErr w:type="spellEnd"/>
      <w:r w:rsidR="00627341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83-рс</w:t>
      </w:r>
    </w:p>
    <w:p w:rsidR="00F47E9F" w:rsidRPr="008C2200" w:rsidRDefault="00F47E9F" w:rsidP="008C2200">
      <w:pPr>
        <w:tabs>
          <w:tab w:val="center" w:pos="4677"/>
          <w:tab w:val="right" w:pos="9355"/>
        </w:tabs>
        <w:ind w:right="279"/>
        <w:rPr>
          <w:sz w:val="28"/>
          <w:szCs w:val="28"/>
        </w:rPr>
      </w:pPr>
    </w:p>
    <w:p w:rsidR="00F47E9F" w:rsidRPr="001E2039" w:rsidRDefault="00F47E9F" w:rsidP="001426D6">
      <w:pPr>
        <w:pStyle w:val="a5"/>
        <w:jc w:val="center"/>
        <w:rPr>
          <w:b/>
          <w:iCs/>
          <w:sz w:val="28"/>
          <w:szCs w:val="28"/>
        </w:rPr>
      </w:pPr>
      <w:r w:rsidRPr="00F47E9F">
        <w:rPr>
          <w:rFonts w:ascii="yandex-sans" w:hAnsi="yandex-sans"/>
          <w:b/>
          <w:bCs/>
          <w:color w:val="000000"/>
          <w:sz w:val="28"/>
          <w:szCs w:val="28"/>
        </w:rPr>
        <w:t xml:space="preserve">О внесении изменений в Положение </w:t>
      </w:r>
      <w:r w:rsidR="00FE1C08">
        <w:rPr>
          <w:rFonts w:ascii="yandex-sans" w:hAnsi="yandex-sans"/>
          <w:b/>
          <w:bCs/>
          <w:color w:val="000000"/>
          <w:sz w:val="28"/>
          <w:szCs w:val="28"/>
        </w:rPr>
        <w:t>«</w:t>
      </w:r>
      <w:r w:rsidR="00A10B64">
        <w:rPr>
          <w:rFonts w:ascii="yandex-sans" w:hAnsi="yandex-sans"/>
          <w:b/>
          <w:bCs/>
          <w:color w:val="000000"/>
          <w:sz w:val="28"/>
          <w:szCs w:val="28"/>
        </w:rPr>
        <w:t>О</w:t>
      </w:r>
      <w:r w:rsidRPr="001E2039">
        <w:rPr>
          <w:b/>
          <w:iCs/>
          <w:sz w:val="28"/>
          <w:szCs w:val="28"/>
        </w:rPr>
        <w:t xml:space="preserve"> пенсионном обеспечении выборного должностного</w:t>
      </w:r>
      <w:r w:rsidR="00FE1C08">
        <w:rPr>
          <w:b/>
          <w:iCs/>
          <w:sz w:val="28"/>
          <w:szCs w:val="28"/>
        </w:rPr>
        <w:t xml:space="preserve"> </w:t>
      </w:r>
      <w:r w:rsidRPr="001E2039">
        <w:rPr>
          <w:b/>
          <w:iCs/>
          <w:sz w:val="28"/>
          <w:szCs w:val="28"/>
        </w:rPr>
        <w:t xml:space="preserve">лица местного самоуправления и муниципальных служащих </w:t>
      </w:r>
      <w:r>
        <w:rPr>
          <w:b/>
          <w:iCs/>
          <w:sz w:val="28"/>
          <w:szCs w:val="28"/>
        </w:rPr>
        <w:t xml:space="preserve">сельского поселения </w:t>
      </w:r>
      <w:proofErr w:type="spellStart"/>
      <w:r w:rsidR="00FE1C08">
        <w:rPr>
          <w:b/>
          <w:iCs/>
          <w:sz w:val="28"/>
          <w:szCs w:val="28"/>
        </w:rPr>
        <w:t>Верхнематренский</w:t>
      </w:r>
      <w:proofErr w:type="spellEnd"/>
      <w:r w:rsidR="001426D6">
        <w:rPr>
          <w:b/>
          <w:iCs/>
          <w:sz w:val="28"/>
          <w:szCs w:val="28"/>
        </w:rPr>
        <w:t xml:space="preserve"> сельсовет</w:t>
      </w:r>
      <w:r>
        <w:rPr>
          <w:b/>
          <w:iCs/>
          <w:sz w:val="28"/>
          <w:szCs w:val="28"/>
        </w:rPr>
        <w:t xml:space="preserve"> </w:t>
      </w:r>
      <w:proofErr w:type="spellStart"/>
      <w:r w:rsidRPr="001E2039">
        <w:rPr>
          <w:b/>
          <w:iCs/>
          <w:sz w:val="28"/>
          <w:szCs w:val="28"/>
        </w:rPr>
        <w:t>Добринского</w:t>
      </w:r>
      <w:proofErr w:type="spellEnd"/>
      <w:r w:rsidR="001426D6">
        <w:rPr>
          <w:b/>
          <w:iCs/>
          <w:sz w:val="28"/>
          <w:szCs w:val="28"/>
        </w:rPr>
        <w:t xml:space="preserve"> </w:t>
      </w:r>
      <w:r w:rsidRPr="001E2039">
        <w:rPr>
          <w:b/>
          <w:iCs/>
          <w:sz w:val="28"/>
          <w:szCs w:val="28"/>
        </w:rPr>
        <w:t>муниципального района</w:t>
      </w:r>
      <w:r w:rsidR="00A10B64">
        <w:rPr>
          <w:b/>
          <w:iCs/>
          <w:sz w:val="28"/>
          <w:szCs w:val="28"/>
        </w:rPr>
        <w:t>».</w:t>
      </w:r>
      <w:bookmarkStart w:id="0" w:name="_GoBack"/>
      <w:bookmarkEnd w:id="0"/>
    </w:p>
    <w:p w:rsidR="00F47E9F" w:rsidRPr="00F47E9F" w:rsidRDefault="00FE1C08" w:rsidP="001426D6">
      <w:pPr>
        <w:shd w:val="clear" w:color="auto" w:fill="FFFFFF"/>
        <w:spacing w:before="100" w:beforeAutospacing="1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ab/>
      </w:r>
      <w:proofErr w:type="gramStart"/>
      <w:r w:rsidR="00F47E9F" w:rsidRPr="00F47E9F">
        <w:rPr>
          <w:color w:val="000000"/>
          <w:sz w:val="28"/>
          <w:szCs w:val="28"/>
        </w:rPr>
        <w:t xml:space="preserve">Рассмотрев предоставленный администрацией </w:t>
      </w:r>
      <w:r w:rsidR="00F47E9F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Верхнематренский</w:t>
      </w:r>
      <w:proofErr w:type="spellEnd"/>
      <w:r w:rsidR="00F47E9F">
        <w:rPr>
          <w:color w:val="000000"/>
          <w:sz w:val="28"/>
          <w:szCs w:val="28"/>
        </w:rPr>
        <w:t xml:space="preserve"> сельсовет</w:t>
      </w:r>
      <w:r w:rsidR="00F47E9F" w:rsidRPr="00F47E9F">
        <w:rPr>
          <w:color w:val="000000"/>
          <w:sz w:val="28"/>
          <w:szCs w:val="28"/>
        </w:rPr>
        <w:t xml:space="preserve"> проект изменений в Положение о пенсионном обеспечении выборного должностного лица местного самоуправления и муниципальных служащих </w:t>
      </w:r>
      <w:r w:rsidR="00F47E9F"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Верхнематренский</w:t>
      </w:r>
      <w:proofErr w:type="spellEnd"/>
      <w:r w:rsidR="00F47E9F">
        <w:rPr>
          <w:color w:val="000000"/>
          <w:sz w:val="28"/>
          <w:szCs w:val="28"/>
        </w:rPr>
        <w:t xml:space="preserve"> сельсовет </w:t>
      </w:r>
      <w:proofErr w:type="spellStart"/>
      <w:r w:rsidR="00F47E9F" w:rsidRPr="00F47E9F">
        <w:rPr>
          <w:color w:val="000000"/>
          <w:sz w:val="28"/>
          <w:szCs w:val="28"/>
        </w:rPr>
        <w:t>Добринского</w:t>
      </w:r>
      <w:proofErr w:type="spellEnd"/>
      <w:r w:rsidR="00F47E9F" w:rsidRPr="00F47E9F">
        <w:rPr>
          <w:color w:val="000000"/>
          <w:sz w:val="28"/>
          <w:szCs w:val="28"/>
        </w:rPr>
        <w:t xml:space="preserve"> муниципального района, в соответствии со статьей 5 Закона Липецкой области от 07.06.2016 года N 537-ОЗ "О гарантиях осуществления полномочий выборного должностного лица местного самоуправления Липецкой области, статьей 1 Закона Липецкой области от 19</w:t>
      </w:r>
      <w:proofErr w:type="gramEnd"/>
      <w:r w:rsidR="00F47E9F" w:rsidRPr="00F47E9F">
        <w:rPr>
          <w:color w:val="000000"/>
          <w:sz w:val="28"/>
          <w:szCs w:val="28"/>
        </w:rPr>
        <w:t xml:space="preserve"> июня 2017 года N 80-ОЗ "О внесении изменений в Закон Липецкой области "О правовом регулировании вопросов муниципальной службы Липецкой области", руководствуясь ст.</w:t>
      </w:r>
      <w:r w:rsidR="00F47E9F">
        <w:rPr>
          <w:color w:val="000000"/>
          <w:sz w:val="28"/>
          <w:szCs w:val="28"/>
        </w:rPr>
        <w:t>13</w:t>
      </w:r>
      <w:r w:rsidR="00F47E9F" w:rsidRPr="00F47E9F">
        <w:rPr>
          <w:color w:val="000000"/>
          <w:sz w:val="28"/>
          <w:szCs w:val="28"/>
        </w:rPr>
        <w:t xml:space="preserve"> Устава </w:t>
      </w:r>
      <w:r w:rsidR="00F47E9F"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Верхнематренский</w:t>
      </w:r>
      <w:proofErr w:type="spellEnd"/>
      <w:r w:rsidR="00F47E9F">
        <w:rPr>
          <w:color w:val="000000"/>
          <w:sz w:val="28"/>
          <w:szCs w:val="28"/>
        </w:rPr>
        <w:t xml:space="preserve"> сельсовет </w:t>
      </w:r>
      <w:proofErr w:type="spellStart"/>
      <w:r w:rsidR="00F47E9F" w:rsidRPr="00F47E9F">
        <w:rPr>
          <w:color w:val="000000"/>
          <w:sz w:val="28"/>
          <w:szCs w:val="28"/>
        </w:rPr>
        <w:t>Добринского</w:t>
      </w:r>
      <w:proofErr w:type="spellEnd"/>
      <w:r w:rsidR="00F47E9F" w:rsidRPr="00F47E9F">
        <w:rPr>
          <w:color w:val="000000"/>
          <w:sz w:val="28"/>
          <w:szCs w:val="28"/>
        </w:rPr>
        <w:t xml:space="preserve"> муниципального района</w:t>
      </w:r>
      <w:proofErr w:type="gramStart"/>
      <w:r w:rsidR="00F47E9F" w:rsidRPr="00F47E9F">
        <w:rPr>
          <w:color w:val="000000"/>
          <w:sz w:val="28"/>
          <w:szCs w:val="28"/>
        </w:rPr>
        <w:t xml:space="preserve"> ,</w:t>
      </w:r>
      <w:proofErr w:type="gramEnd"/>
      <w:r w:rsidR="00F47E9F" w:rsidRPr="00F47E9F">
        <w:rPr>
          <w:color w:val="000000"/>
          <w:sz w:val="28"/>
          <w:szCs w:val="28"/>
        </w:rPr>
        <w:t xml:space="preserve"> учитывая решение постоянной комиссии по правовым вопросам, местному самоуправлению</w:t>
      </w:r>
      <w:r w:rsidR="00F47E9F">
        <w:rPr>
          <w:color w:val="000000"/>
          <w:sz w:val="28"/>
          <w:szCs w:val="28"/>
        </w:rPr>
        <w:t>,</w:t>
      </w:r>
      <w:r w:rsidR="00F47E9F" w:rsidRPr="00F47E9F">
        <w:rPr>
          <w:color w:val="000000"/>
          <w:sz w:val="28"/>
          <w:szCs w:val="28"/>
        </w:rPr>
        <w:t xml:space="preserve"> работе с депутатами</w:t>
      </w:r>
      <w:r w:rsidR="00F47E9F">
        <w:rPr>
          <w:color w:val="000000"/>
          <w:sz w:val="28"/>
          <w:szCs w:val="28"/>
        </w:rPr>
        <w:t xml:space="preserve"> и по делам семьи, детства, молодежи</w:t>
      </w:r>
      <w:r w:rsidR="00F47E9F" w:rsidRPr="00F47E9F">
        <w:rPr>
          <w:color w:val="000000"/>
          <w:sz w:val="28"/>
          <w:szCs w:val="28"/>
        </w:rPr>
        <w:t xml:space="preserve">, Совет депутатов </w:t>
      </w:r>
      <w:r w:rsidR="009C48DC"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Верхнематренский</w:t>
      </w:r>
      <w:proofErr w:type="spellEnd"/>
      <w:r w:rsidR="009C48DC">
        <w:rPr>
          <w:color w:val="000000"/>
          <w:sz w:val="28"/>
          <w:szCs w:val="28"/>
        </w:rPr>
        <w:t xml:space="preserve"> сельсовет</w:t>
      </w:r>
    </w:p>
    <w:p w:rsidR="00F47E9F" w:rsidRPr="00F47E9F" w:rsidRDefault="00F47E9F" w:rsidP="001426D6">
      <w:pPr>
        <w:shd w:val="clear" w:color="auto" w:fill="FFFFFF"/>
        <w:spacing w:before="100" w:beforeAutospacing="1"/>
        <w:jc w:val="both"/>
        <w:rPr>
          <w:rFonts w:ascii="yandex-sans" w:hAnsi="yandex-sans"/>
          <w:color w:val="000000"/>
          <w:sz w:val="23"/>
          <w:szCs w:val="23"/>
        </w:rPr>
      </w:pPr>
      <w:r w:rsidRPr="00F47E9F">
        <w:rPr>
          <w:b/>
          <w:bCs/>
          <w:color w:val="000000"/>
          <w:sz w:val="28"/>
          <w:szCs w:val="28"/>
        </w:rPr>
        <w:t>РЕШИЛ</w:t>
      </w:r>
      <w:r w:rsidRPr="00F47E9F">
        <w:rPr>
          <w:color w:val="000000"/>
          <w:sz w:val="28"/>
          <w:szCs w:val="28"/>
        </w:rPr>
        <w:t>:</w:t>
      </w:r>
    </w:p>
    <w:p w:rsidR="009C48DC" w:rsidRDefault="00F47E9F" w:rsidP="001426D6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  <w:proofErr w:type="gramStart"/>
      <w:r w:rsidRPr="00F47E9F">
        <w:rPr>
          <w:color w:val="000000"/>
          <w:sz w:val="28"/>
          <w:szCs w:val="28"/>
        </w:rPr>
        <w:t xml:space="preserve">1.Принять изменения </w:t>
      </w:r>
      <w:r w:rsidRPr="00F47E9F">
        <w:rPr>
          <w:sz w:val="28"/>
          <w:szCs w:val="28"/>
        </w:rPr>
        <w:t>в </w:t>
      </w:r>
      <w:hyperlink r:id="rId6" w:anchor="Par24" w:history="1">
        <w:r w:rsidRPr="009C48DC">
          <w:rPr>
            <w:sz w:val="28"/>
            <w:szCs w:val="28"/>
          </w:rPr>
          <w:t>Положение</w:t>
        </w:r>
      </w:hyperlink>
      <w:r w:rsidRPr="00F47E9F">
        <w:rPr>
          <w:color w:val="000000"/>
          <w:sz w:val="28"/>
          <w:szCs w:val="28"/>
        </w:rPr>
        <w:t> </w:t>
      </w:r>
      <w:r w:rsidR="009C48DC" w:rsidRPr="009C48DC">
        <w:rPr>
          <w:iCs/>
          <w:sz w:val="28"/>
          <w:szCs w:val="28"/>
        </w:rPr>
        <w:t xml:space="preserve">о пенсионном обеспечении                    выборного должностного лица местного самоуправления и муниципальных служащих сельского поселения </w:t>
      </w:r>
      <w:proofErr w:type="spellStart"/>
      <w:r w:rsidR="00FE1C08">
        <w:rPr>
          <w:iCs/>
          <w:sz w:val="28"/>
          <w:szCs w:val="28"/>
        </w:rPr>
        <w:t>Верхнематренский</w:t>
      </w:r>
      <w:proofErr w:type="spellEnd"/>
      <w:r w:rsidR="009C48DC" w:rsidRPr="009C48DC">
        <w:rPr>
          <w:iCs/>
          <w:sz w:val="28"/>
          <w:szCs w:val="28"/>
        </w:rPr>
        <w:t xml:space="preserve"> сельсовет </w:t>
      </w:r>
      <w:r w:rsidR="001426D6">
        <w:rPr>
          <w:iCs/>
          <w:sz w:val="28"/>
          <w:szCs w:val="28"/>
        </w:rPr>
        <w:t xml:space="preserve">                    </w:t>
      </w:r>
      <w:proofErr w:type="spellStart"/>
      <w:r w:rsidR="001426D6">
        <w:rPr>
          <w:iCs/>
          <w:sz w:val="28"/>
          <w:szCs w:val="28"/>
        </w:rPr>
        <w:t>Добринского</w:t>
      </w:r>
      <w:proofErr w:type="spellEnd"/>
      <w:r w:rsidR="001426D6">
        <w:rPr>
          <w:iCs/>
          <w:sz w:val="28"/>
          <w:szCs w:val="28"/>
        </w:rPr>
        <w:t xml:space="preserve"> </w:t>
      </w:r>
      <w:r w:rsidR="009C48DC" w:rsidRPr="009C48DC">
        <w:rPr>
          <w:iCs/>
          <w:sz w:val="28"/>
          <w:szCs w:val="28"/>
        </w:rPr>
        <w:t>муниципального района</w:t>
      </w:r>
      <w:r w:rsidR="00085003">
        <w:rPr>
          <w:color w:val="000000"/>
          <w:sz w:val="28"/>
          <w:szCs w:val="28"/>
        </w:rPr>
        <w:t xml:space="preserve"> (</w:t>
      </w:r>
      <w:r w:rsidR="00085003" w:rsidRPr="00F47E9F">
        <w:rPr>
          <w:rFonts w:ascii="yandex-sans" w:hAnsi="yandex-sans"/>
          <w:color w:val="000000"/>
          <w:sz w:val="28"/>
          <w:szCs w:val="28"/>
        </w:rPr>
        <w:t xml:space="preserve">принятого решением Совета депутатов </w:t>
      </w:r>
      <w:r w:rsidR="00085003">
        <w:rPr>
          <w:rFonts w:ascii="yandex-sans" w:hAnsi="yandex-sans"/>
          <w:color w:val="000000"/>
          <w:sz w:val="28"/>
          <w:szCs w:val="28"/>
        </w:rPr>
        <w:t xml:space="preserve">сельского поселения </w:t>
      </w:r>
      <w:proofErr w:type="spellStart"/>
      <w:r w:rsidR="00085003">
        <w:rPr>
          <w:rFonts w:ascii="yandex-sans" w:hAnsi="yandex-sans"/>
          <w:color w:val="000000"/>
          <w:sz w:val="28"/>
          <w:szCs w:val="28"/>
        </w:rPr>
        <w:t>Верхнематренский</w:t>
      </w:r>
      <w:proofErr w:type="spellEnd"/>
      <w:r w:rsidR="00085003">
        <w:rPr>
          <w:rFonts w:ascii="yandex-sans" w:hAnsi="yandex-sans"/>
          <w:color w:val="000000"/>
          <w:sz w:val="28"/>
          <w:szCs w:val="28"/>
        </w:rPr>
        <w:t xml:space="preserve"> сельсовет от 21</w:t>
      </w:r>
      <w:r w:rsidR="00085003" w:rsidRPr="00F47E9F">
        <w:rPr>
          <w:rFonts w:ascii="yandex-sans" w:hAnsi="yandex-sans"/>
          <w:color w:val="000000"/>
          <w:sz w:val="28"/>
          <w:szCs w:val="28"/>
        </w:rPr>
        <w:t xml:space="preserve">.12.2016г. № </w:t>
      </w:r>
      <w:r w:rsidR="00085003">
        <w:rPr>
          <w:rFonts w:ascii="yandex-sans" w:hAnsi="yandex-sans"/>
          <w:color w:val="000000"/>
          <w:sz w:val="28"/>
          <w:szCs w:val="28"/>
        </w:rPr>
        <w:t>55</w:t>
      </w:r>
      <w:r w:rsidR="00085003" w:rsidRPr="00F47E9F">
        <w:rPr>
          <w:rFonts w:ascii="yandex-sans" w:hAnsi="yandex-sans"/>
          <w:color w:val="000000"/>
          <w:sz w:val="28"/>
          <w:szCs w:val="28"/>
        </w:rPr>
        <w:t>-рс</w:t>
      </w:r>
      <w:r w:rsidRPr="00F47E9F">
        <w:rPr>
          <w:color w:val="000000"/>
          <w:sz w:val="28"/>
          <w:szCs w:val="28"/>
        </w:rPr>
        <w:t>).</w:t>
      </w:r>
      <w:r w:rsidR="009C48DC">
        <w:rPr>
          <w:color w:val="000000"/>
          <w:sz w:val="28"/>
          <w:szCs w:val="28"/>
        </w:rPr>
        <w:t xml:space="preserve">                                                      </w:t>
      </w:r>
      <w:r w:rsidR="001426D6">
        <w:rPr>
          <w:color w:val="000000"/>
          <w:sz w:val="28"/>
          <w:szCs w:val="28"/>
        </w:rPr>
        <w:t xml:space="preserve">       </w:t>
      </w:r>
      <w:r w:rsidR="009C48DC">
        <w:rPr>
          <w:color w:val="000000"/>
          <w:sz w:val="28"/>
          <w:szCs w:val="28"/>
        </w:rPr>
        <w:t>2.</w:t>
      </w:r>
      <w:r w:rsidR="009C48DC" w:rsidRPr="00D959C2">
        <w:rPr>
          <w:color w:val="000000"/>
          <w:sz w:val="28"/>
          <w:szCs w:val="28"/>
        </w:rPr>
        <w:t xml:space="preserve">Направить указанный нормативный правовой акт главе сельского поселения </w:t>
      </w:r>
      <w:proofErr w:type="spellStart"/>
      <w:r w:rsidR="00FE1C08">
        <w:rPr>
          <w:color w:val="000000"/>
          <w:sz w:val="28"/>
          <w:szCs w:val="28"/>
        </w:rPr>
        <w:t>Верхнематренский</w:t>
      </w:r>
      <w:proofErr w:type="spellEnd"/>
      <w:r w:rsidR="009C48DC" w:rsidRPr="00D959C2">
        <w:rPr>
          <w:color w:val="000000"/>
          <w:sz w:val="28"/>
          <w:szCs w:val="28"/>
        </w:rPr>
        <w:t xml:space="preserve"> сельсовет для подписания и официального обнародования.</w:t>
      </w:r>
      <w:r w:rsidR="009C48DC">
        <w:rPr>
          <w:color w:val="000000"/>
          <w:sz w:val="28"/>
          <w:szCs w:val="28"/>
        </w:rPr>
        <w:t xml:space="preserve">                      3</w:t>
      </w:r>
      <w:r w:rsidR="009C48DC" w:rsidRPr="00D959C2">
        <w:rPr>
          <w:color w:val="000000"/>
          <w:sz w:val="28"/>
          <w:szCs w:val="28"/>
        </w:rPr>
        <w:t>.</w:t>
      </w:r>
      <w:proofErr w:type="gramEnd"/>
      <w:r w:rsidR="009C48DC" w:rsidRPr="00D959C2">
        <w:rPr>
          <w:color w:val="000000"/>
          <w:sz w:val="28"/>
          <w:szCs w:val="28"/>
        </w:rPr>
        <w:t xml:space="preserve"> Настоящее решение вступает в силу со дня его официального обнародования</w:t>
      </w:r>
    </w:p>
    <w:p w:rsidR="009C48DC" w:rsidRDefault="009C48DC" w:rsidP="009C48DC">
      <w:pPr>
        <w:shd w:val="clear" w:color="auto" w:fill="FFFFFF"/>
        <w:spacing w:before="100" w:beforeAutospacing="1" w:line="240" w:lineRule="atLeast"/>
        <w:rPr>
          <w:bCs/>
          <w:color w:val="000000"/>
          <w:sz w:val="28"/>
          <w:szCs w:val="28"/>
        </w:rPr>
      </w:pPr>
      <w:r w:rsidRPr="00D959C2">
        <w:rPr>
          <w:bCs/>
          <w:color w:val="000000"/>
          <w:sz w:val="28"/>
          <w:szCs w:val="28"/>
        </w:rPr>
        <w:t xml:space="preserve">Председатель Совета  депутатов                                                                                                               сельского поселения                                                                                                                       </w:t>
      </w:r>
      <w:proofErr w:type="spellStart"/>
      <w:r w:rsidR="00FE1C08">
        <w:rPr>
          <w:bCs/>
          <w:color w:val="000000"/>
          <w:sz w:val="28"/>
          <w:szCs w:val="28"/>
        </w:rPr>
        <w:t>Верхнематренский</w:t>
      </w:r>
      <w:proofErr w:type="spellEnd"/>
      <w:r w:rsidRPr="00D959C2">
        <w:rPr>
          <w:bCs/>
          <w:color w:val="000000"/>
          <w:sz w:val="28"/>
          <w:szCs w:val="28"/>
        </w:rPr>
        <w:t xml:space="preserve"> сельсовет                                                  </w:t>
      </w:r>
      <w:r w:rsidR="00FE1C08">
        <w:rPr>
          <w:bCs/>
          <w:color w:val="000000"/>
          <w:sz w:val="28"/>
          <w:szCs w:val="28"/>
        </w:rPr>
        <w:t>Н.В.Жаворонкова</w:t>
      </w:r>
    </w:p>
    <w:p w:rsidR="00F47E9F" w:rsidRPr="00F47E9F" w:rsidRDefault="00F47E9F" w:rsidP="00F47E9F">
      <w:pPr>
        <w:shd w:val="clear" w:color="auto" w:fill="FFFFFF"/>
        <w:spacing w:before="100" w:beforeAutospacing="1"/>
        <w:rPr>
          <w:rFonts w:ascii="yandex-sans" w:hAnsi="yandex-sans"/>
          <w:color w:val="000000"/>
          <w:sz w:val="23"/>
          <w:szCs w:val="23"/>
        </w:rPr>
      </w:pPr>
    </w:p>
    <w:p w:rsidR="001426D6" w:rsidRDefault="00F47E9F" w:rsidP="001426D6">
      <w:pPr>
        <w:pStyle w:val="a5"/>
        <w:jc w:val="right"/>
      </w:pPr>
      <w:proofErr w:type="gramStart"/>
      <w:r w:rsidRPr="00F47E9F">
        <w:t>Приняты</w:t>
      </w:r>
      <w:proofErr w:type="gramEnd"/>
    </w:p>
    <w:p w:rsidR="001426D6" w:rsidRDefault="00F47E9F" w:rsidP="001426D6">
      <w:pPr>
        <w:pStyle w:val="a5"/>
        <w:jc w:val="right"/>
      </w:pPr>
      <w:r w:rsidRPr="00F47E9F">
        <w:t>решением Совета депутатов</w:t>
      </w:r>
    </w:p>
    <w:p w:rsidR="00F47E9F" w:rsidRDefault="009C48DC" w:rsidP="001426D6">
      <w:pPr>
        <w:pStyle w:val="a5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сельского поселения                                                                                                                             </w:t>
      </w:r>
      <w:proofErr w:type="spellStart"/>
      <w:r w:rsidR="00FE1C08">
        <w:rPr>
          <w:sz w:val="23"/>
          <w:szCs w:val="23"/>
        </w:rPr>
        <w:t>Верхнематренский</w:t>
      </w:r>
      <w:proofErr w:type="spellEnd"/>
      <w:r>
        <w:rPr>
          <w:sz w:val="23"/>
          <w:szCs w:val="23"/>
        </w:rPr>
        <w:t xml:space="preserve"> сельсовет                                                                                                                                     </w:t>
      </w:r>
      <w:r w:rsidR="00F47E9F" w:rsidRPr="00F47E9F">
        <w:rPr>
          <w:sz w:val="23"/>
          <w:szCs w:val="23"/>
        </w:rPr>
        <w:t xml:space="preserve">от </w:t>
      </w:r>
      <w:r w:rsidR="00AE1036">
        <w:rPr>
          <w:sz w:val="23"/>
          <w:szCs w:val="23"/>
        </w:rPr>
        <w:t>09.11.2017г. № 83-рс</w:t>
      </w:r>
    </w:p>
    <w:p w:rsidR="0063569C" w:rsidRPr="00F47E9F" w:rsidRDefault="0063569C" w:rsidP="009C48DC">
      <w:pPr>
        <w:shd w:val="clear" w:color="auto" w:fill="FFFFFF"/>
        <w:spacing w:before="100" w:beforeAutospacing="1" w:line="240" w:lineRule="atLeast"/>
        <w:jc w:val="right"/>
        <w:rPr>
          <w:rFonts w:ascii="yandex-sans" w:hAnsi="yandex-sans"/>
          <w:color w:val="000000"/>
          <w:sz w:val="23"/>
          <w:szCs w:val="23"/>
        </w:rPr>
      </w:pPr>
    </w:p>
    <w:p w:rsidR="00F47E9F" w:rsidRPr="00F47E9F" w:rsidRDefault="009C48DC" w:rsidP="00F47E9F">
      <w:pPr>
        <w:shd w:val="clear" w:color="auto" w:fill="FFFFFF"/>
        <w:spacing w:before="100" w:beforeAutospacing="1"/>
        <w:jc w:val="center"/>
        <w:rPr>
          <w:rFonts w:ascii="yandex-sans" w:hAnsi="yandex-sans"/>
          <w:color w:val="000000"/>
          <w:sz w:val="28"/>
          <w:szCs w:val="28"/>
        </w:rPr>
      </w:pPr>
      <w:r w:rsidRPr="009C48DC">
        <w:rPr>
          <w:b/>
          <w:bCs/>
          <w:color w:val="000000"/>
          <w:sz w:val="28"/>
          <w:szCs w:val="28"/>
        </w:rPr>
        <w:t>Изменения</w:t>
      </w:r>
    </w:p>
    <w:p w:rsidR="009C48DC" w:rsidRPr="001E2039" w:rsidRDefault="009C48DC" w:rsidP="009C48DC">
      <w:pPr>
        <w:pStyle w:val="a5"/>
        <w:jc w:val="center"/>
        <w:rPr>
          <w:b/>
          <w:iCs/>
          <w:sz w:val="28"/>
          <w:szCs w:val="28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в</w:t>
      </w:r>
      <w:r w:rsidRPr="00F47E9F">
        <w:rPr>
          <w:rFonts w:ascii="yandex-sans" w:hAnsi="yandex-sans"/>
          <w:b/>
          <w:bCs/>
          <w:color w:val="000000"/>
          <w:sz w:val="28"/>
          <w:szCs w:val="28"/>
        </w:rPr>
        <w:t xml:space="preserve"> Положение </w:t>
      </w:r>
      <w:r w:rsidRPr="001E2039">
        <w:rPr>
          <w:b/>
          <w:iCs/>
          <w:sz w:val="28"/>
          <w:szCs w:val="28"/>
        </w:rPr>
        <w:t>о пенсионном обеспечении</w:t>
      </w:r>
      <w:r w:rsidR="001426D6">
        <w:rPr>
          <w:b/>
          <w:iCs/>
          <w:sz w:val="28"/>
          <w:szCs w:val="28"/>
        </w:rPr>
        <w:t xml:space="preserve"> </w:t>
      </w:r>
      <w:r w:rsidRPr="001E2039">
        <w:rPr>
          <w:b/>
          <w:iCs/>
          <w:sz w:val="28"/>
          <w:szCs w:val="28"/>
        </w:rPr>
        <w:t>выборного должностного</w:t>
      </w:r>
      <w:r w:rsidR="001426D6">
        <w:rPr>
          <w:b/>
          <w:iCs/>
          <w:sz w:val="28"/>
          <w:szCs w:val="28"/>
        </w:rPr>
        <w:t xml:space="preserve"> </w:t>
      </w:r>
      <w:r w:rsidRPr="001E2039">
        <w:rPr>
          <w:b/>
          <w:iCs/>
          <w:sz w:val="28"/>
          <w:szCs w:val="28"/>
        </w:rPr>
        <w:t xml:space="preserve">лица местного самоуправления и муниципальных служащих </w:t>
      </w:r>
      <w:r>
        <w:rPr>
          <w:b/>
          <w:iCs/>
          <w:sz w:val="28"/>
          <w:szCs w:val="28"/>
        </w:rPr>
        <w:t xml:space="preserve">сельского поселения </w:t>
      </w:r>
      <w:proofErr w:type="spellStart"/>
      <w:r w:rsidR="00FE1C08">
        <w:rPr>
          <w:b/>
          <w:iCs/>
          <w:sz w:val="28"/>
          <w:szCs w:val="28"/>
        </w:rPr>
        <w:t>Верхнематренский</w:t>
      </w:r>
      <w:proofErr w:type="spellEnd"/>
      <w:r>
        <w:rPr>
          <w:b/>
          <w:iCs/>
          <w:sz w:val="28"/>
          <w:szCs w:val="28"/>
        </w:rPr>
        <w:t xml:space="preserve"> сельсовет </w:t>
      </w:r>
      <w:proofErr w:type="spellStart"/>
      <w:r w:rsidRPr="001E2039">
        <w:rPr>
          <w:b/>
          <w:iCs/>
          <w:sz w:val="28"/>
          <w:szCs w:val="28"/>
        </w:rPr>
        <w:t>Добринского</w:t>
      </w:r>
      <w:proofErr w:type="spellEnd"/>
      <w:r w:rsidR="001426D6">
        <w:rPr>
          <w:b/>
          <w:iCs/>
          <w:sz w:val="28"/>
          <w:szCs w:val="28"/>
        </w:rPr>
        <w:t xml:space="preserve"> </w:t>
      </w:r>
      <w:r w:rsidRPr="001E2039">
        <w:rPr>
          <w:b/>
          <w:iCs/>
          <w:sz w:val="28"/>
          <w:szCs w:val="28"/>
        </w:rPr>
        <w:t xml:space="preserve">муниципального района </w:t>
      </w:r>
    </w:p>
    <w:p w:rsidR="00F47E9F" w:rsidRPr="00F47E9F" w:rsidRDefault="00F47E9F" w:rsidP="00FE1C08">
      <w:pPr>
        <w:shd w:val="clear" w:color="auto" w:fill="FFFFFF"/>
        <w:spacing w:before="100" w:beforeAutospacing="1"/>
        <w:ind w:firstLine="360"/>
        <w:jc w:val="both"/>
        <w:rPr>
          <w:rFonts w:ascii="yandex-sans" w:hAnsi="yandex-sans"/>
          <w:color w:val="000000"/>
          <w:sz w:val="23"/>
          <w:szCs w:val="23"/>
        </w:rPr>
      </w:pPr>
      <w:r w:rsidRPr="00F47E9F">
        <w:rPr>
          <w:rFonts w:ascii="yandex-sans" w:hAnsi="yandex-sans"/>
          <w:color w:val="000000"/>
          <w:sz w:val="28"/>
          <w:szCs w:val="28"/>
        </w:rPr>
        <w:t xml:space="preserve">Внести </w:t>
      </w:r>
      <w:r w:rsidRPr="00F47E9F">
        <w:rPr>
          <w:rFonts w:ascii="yandex-sans" w:hAnsi="yandex-sans"/>
          <w:sz w:val="28"/>
          <w:szCs w:val="28"/>
        </w:rPr>
        <w:t>в </w:t>
      </w:r>
      <w:hyperlink r:id="rId7" w:anchor="Par24" w:history="1">
        <w:r w:rsidRPr="009C48DC">
          <w:rPr>
            <w:rFonts w:ascii="yandex-sans" w:hAnsi="yandex-sans"/>
            <w:sz w:val="28"/>
            <w:szCs w:val="28"/>
          </w:rPr>
          <w:t>Положение</w:t>
        </w:r>
      </w:hyperlink>
      <w:r w:rsidRPr="00F47E9F">
        <w:rPr>
          <w:rFonts w:ascii="yandex-sans" w:hAnsi="yandex-sans"/>
          <w:color w:val="000000"/>
          <w:sz w:val="28"/>
          <w:szCs w:val="28"/>
        </w:rPr>
        <w:t xml:space="preserve"> о пенсионном обеспечении выборного должностного лица местного самоуправления и муниципальных служащих </w:t>
      </w:r>
      <w:r w:rsidR="009C48DC">
        <w:rPr>
          <w:rFonts w:ascii="yandex-sans" w:hAnsi="yandex-sans"/>
          <w:color w:val="000000"/>
          <w:sz w:val="28"/>
          <w:szCs w:val="28"/>
        </w:rPr>
        <w:t xml:space="preserve"> сельского поселения </w:t>
      </w:r>
      <w:proofErr w:type="spellStart"/>
      <w:r w:rsidR="00FE1C08">
        <w:rPr>
          <w:rFonts w:ascii="yandex-sans" w:hAnsi="yandex-sans"/>
          <w:color w:val="000000"/>
          <w:sz w:val="28"/>
          <w:szCs w:val="28"/>
        </w:rPr>
        <w:t>Верхнематренский</w:t>
      </w:r>
      <w:proofErr w:type="spellEnd"/>
      <w:r w:rsidR="009C48DC">
        <w:rPr>
          <w:rFonts w:ascii="yandex-sans" w:hAnsi="yandex-sans"/>
          <w:color w:val="000000"/>
          <w:sz w:val="28"/>
          <w:szCs w:val="28"/>
        </w:rPr>
        <w:t xml:space="preserve"> сельсовет </w:t>
      </w:r>
      <w:proofErr w:type="spellStart"/>
      <w:r w:rsidRPr="00F47E9F">
        <w:rPr>
          <w:rFonts w:ascii="yandex-sans" w:hAnsi="yandex-sans"/>
          <w:color w:val="000000"/>
          <w:sz w:val="28"/>
          <w:szCs w:val="28"/>
        </w:rPr>
        <w:t>Добринского</w:t>
      </w:r>
      <w:proofErr w:type="spellEnd"/>
      <w:r w:rsidRPr="00F47E9F">
        <w:rPr>
          <w:rFonts w:ascii="yandex-sans" w:hAnsi="yandex-sans"/>
          <w:color w:val="000000"/>
          <w:sz w:val="28"/>
          <w:szCs w:val="28"/>
        </w:rPr>
        <w:t xml:space="preserve"> муниципального района, принятого решением Совета депутатов </w:t>
      </w:r>
      <w:r w:rsidR="009C48DC">
        <w:rPr>
          <w:rFonts w:ascii="yandex-sans" w:hAnsi="yandex-sans"/>
          <w:color w:val="000000"/>
          <w:sz w:val="28"/>
          <w:szCs w:val="28"/>
        </w:rPr>
        <w:t xml:space="preserve">сельского поселения </w:t>
      </w:r>
      <w:proofErr w:type="spellStart"/>
      <w:r w:rsidR="00FE1C08">
        <w:rPr>
          <w:rFonts w:ascii="yandex-sans" w:hAnsi="yandex-sans"/>
          <w:color w:val="000000"/>
          <w:sz w:val="28"/>
          <w:szCs w:val="28"/>
        </w:rPr>
        <w:t>Верхнематренский</w:t>
      </w:r>
      <w:proofErr w:type="spellEnd"/>
      <w:r w:rsidR="00FE1C08">
        <w:rPr>
          <w:rFonts w:ascii="yandex-sans" w:hAnsi="yandex-sans"/>
          <w:color w:val="000000"/>
          <w:sz w:val="28"/>
          <w:szCs w:val="28"/>
        </w:rPr>
        <w:t xml:space="preserve"> сельсовет от 21</w:t>
      </w:r>
      <w:r w:rsidRPr="00F47E9F">
        <w:rPr>
          <w:rFonts w:ascii="yandex-sans" w:hAnsi="yandex-sans"/>
          <w:color w:val="000000"/>
          <w:sz w:val="28"/>
          <w:szCs w:val="28"/>
        </w:rPr>
        <w:t xml:space="preserve">.12.2016г. № </w:t>
      </w:r>
      <w:r w:rsidR="00FE1C08">
        <w:rPr>
          <w:rFonts w:ascii="yandex-sans" w:hAnsi="yandex-sans"/>
          <w:color w:val="000000"/>
          <w:sz w:val="28"/>
          <w:szCs w:val="28"/>
        </w:rPr>
        <w:t>55</w:t>
      </w:r>
      <w:r w:rsidRPr="00F47E9F">
        <w:rPr>
          <w:rFonts w:ascii="yandex-sans" w:hAnsi="yandex-sans"/>
          <w:color w:val="000000"/>
          <w:sz w:val="28"/>
          <w:szCs w:val="28"/>
        </w:rPr>
        <w:t>-рс, следующие изменения:</w:t>
      </w:r>
    </w:p>
    <w:p w:rsidR="00F47E9F" w:rsidRPr="00F47E9F" w:rsidRDefault="00F47E9F" w:rsidP="00FE1C08">
      <w:pPr>
        <w:numPr>
          <w:ilvl w:val="0"/>
          <w:numId w:val="2"/>
        </w:numPr>
        <w:shd w:val="clear" w:color="auto" w:fill="FFFFFF"/>
        <w:spacing w:before="100" w:beforeAutospacing="1" w:after="200" w:line="276" w:lineRule="auto"/>
        <w:jc w:val="both"/>
        <w:rPr>
          <w:rFonts w:ascii="yandex-sans" w:hAnsi="yandex-sans"/>
          <w:color w:val="000000"/>
          <w:sz w:val="23"/>
          <w:szCs w:val="23"/>
        </w:rPr>
      </w:pPr>
      <w:r w:rsidRPr="00F47E9F">
        <w:rPr>
          <w:rFonts w:eastAsia="Arial Unicode MS"/>
          <w:b/>
          <w:bCs/>
          <w:color w:val="000000"/>
          <w:sz w:val="28"/>
          <w:szCs w:val="28"/>
        </w:rPr>
        <w:t>в статье 4:</w:t>
      </w:r>
    </w:p>
    <w:p w:rsidR="00F47E9F" w:rsidRPr="00F47E9F" w:rsidRDefault="00F47E9F" w:rsidP="00FE1C08">
      <w:pPr>
        <w:shd w:val="clear" w:color="auto" w:fill="FFFFFF"/>
        <w:spacing w:before="100" w:beforeAutospacing="1"/>
        <w:jc w:val="both"/>
        <w:rPr>
          <w:rFonts w:ascii="yandex-sans" w:hAnsi="yandex-sans"/>
          <w:color w:val="000000"/>
          <w:sz w:val="23"/>
          <w:szCs w:val="23"/>
        </w:rPr>
      </w:pPr>
      <w:r w:rsidRPr="00F47E9F">
        <w:rPr>
          <w:rFonts w:eastAsia="Arial Unicode MS"/>
          <w:color w:val="000000"/>
          <w:sz w:val="28"/>
          <w:szCs w:val="28"/>
        </w:rPr>
        <w:t>а) в части второй слова «ежемесячная надбавка к должностному окладу за классный чин» заменить словами «оклад за классный чин»;</w:t>
      </w:r>
    </w:p>
    <w:p w:rsidR="00F47E9F" w:rsidRPr="00F47E9F" w:rsidRDefault="00F47E9F" w:rsidP="00FE1C08">
      <w:pPr>
        <w:numPr>
          <w:ilvl w:val="0"/>
          <w:numId w:val="3"/>
        </w:numPr>
        <w:shd w:val="clear" w:color="auto" w:fill="FFFFFF"/>
        <w:spacing w:before="100" w:beforeAutospacing="1" w:after="200" w:line="276" w:lineRule="auto"/>
        <w:jc w:val="both"/>
        <w:rPr>
          <w:rFonts w:ascii="yandex-sans" w:hAnsi="yandex-sans"/>
          <w:color w:val="000000"/>
          <w:sz w:val="23"/>
          <w:szCs w:val="23"/>
        </w:rPr>
      </w:pPr>
      <w:r w:rsidRPr="00F47E9F">
        <w:rPr>
          <w:rFonts w:eastAsia="Arial Unicode MS"/>
          <w:b/>
          <w:bCs/>
          <w:color w:val="000000"/>
          <w:sz w:val="28"/>
          <w:szCs w:val="28"/>
        </w:rPr>
        <w:t>статью 8 изложить в следующей редакции:</w:t>
      </w:r>
    </w:p>
    <w:p w:rsidR="00F47E9F" w:rsidRPr="00F47E9F" w:rsidRDefault="00F47E9F" w:rsidP="00FE1C08">
      <w:pPr>
        <w:shd w:val="clear" w:color="auto" w:fill="FFFFFF"/>
        <w:spacing w:before="100" w:beforeAutospacing="1"/>
        <w:jc w:val="both"/>
        <w:rPr>
          <w:rFonts w:ascii="yandex-sans" w:hAnsi="yandex-sans"/>
          <w:color w:val="000000"/>
          <w:sz w:val="23"/>
          <w:szCs w:val="23"/>
        </w:rPr>
      </w:pPr>
      <w:r w:rsidRPr="00F47E9F">
        <w:rPr>
          <w:rFonts w:ascii="yandex-sans" w:hAnsi="yandex-sans"/>
          <w:color w:val="000000"/>
          <w:sz w:val="28"/>
          <w:szCs w:val="28"/>
        </w:rPr>
        <w:t>Индексация пенсионных выплат муниципальным служащим осуществляется на основании решения Совета депутатов Добринского муниципального района Липецкой области о бюджете на очередной финансовый год и плановый период.</w:t>
      </w:r>
    </w:p>
    <w:p w:rsidR="00F47E9F" w:rsidRPr="00F47E9F" w:rsidRDefault="00F47E9F" w:rsidP="00FE1C08">
      <w:pPr>
        <w:shd w:val="clear" w:color="auto" w:fill="FFFFFF"/>
        <w:spacing w:before="100" w:beforeAutospacing="1"/>
        <w:jc w:val="both"/>
        <w:rPr>
          <w:rFonts w:ascii="yandex-sans" w:hAnsi="yandex-sans"/>
          <w:color w:val="000000"/>
          <w:sz w:val="23"/>
          <w:szCs w:val="23"/>
        </w:rPr>
      </w:pPr>
      <w:r w:rsidRPr="00F47E9F">
        <w:rPr>
          <w:rFonts w:ascii="yandex-sans" w:hAnsi="yandex-sans"/>
          <w:color w:val="000000"/>
          <w:sz w:val="28"/>
          <w:szCs w:val="28"/>
        </w:rPr>
        <w:t>В случае централизованного повышения денежного содержания муниципальных служащих индексация пенсионных выплат осуществляется:</w:t>
      </w:r>
    </w:p>
    <w:p w:rsidR="00F47E9F" w:rsidRPr="00F47E9F" w:rsidRDefault="00F47E9F" w:rsidP="00FE1C08">
      <w:pPr>
        <w:shd w:val="clear" w:color="auto" w:fill="FFFFFF"/>
        <w:spacing w:before="100" w:beforeAutospacing="1"/>
        <w:jc w:val="both"/>
        <w:rPr>
          <w:rFonts w:ascii="yandex-sans" w:hAnsi="yandex-sans"/>
          <w:color w:val="000000"/>
          <w:sz w:val="23"/>
          <w:szCs w:val="23"/>
        </w:rPr>
      </w:pPr>
      <w:r w:rsidRPr="00F47E9F">
        <w:rPr>
          <w:rFonts w:ascii="yandex-sans" w:hAnsi="yandex-sans"/>
          <w:color w:val="000000"/>
          <w:sz w:val="28"/>
          <w:szCs w:val="28"/>
        </w:rPr>
        <w:t>при централизованном повышении должностных окладов - на индекс повышения должностных окладов, а при централизованном дифференцированном повышении должностных окладов - на средневзвешенный индекс повышения должностных окладов, утверждаемый решением Совета депутатов Добринского муниципального района Липецкой области о бюджете на очередной финансовый год и плановый период;</w:t>
      </w:r>
    </w:p>
    <w:p w:rsidR="00F47E9F" w:rsidRPr="00F47E9F" w:rsidRDefault="00F47E9F" w:rsidP="00FE1C08">
      <w:pPr>
        <w:shd w:val="clear" w:color="auto" w:fill="FFFFFF"/>
        <w:spacing w:before="100" w:beforeAutospacing="1"/>
        <w:jc w:val="both"/>
        <w:rPr>
          <w:rFonts w:ascii="yandex-sans" w:hAnsi="yandex-sans"/>
          <w:color w:val="000000"/>
          <w:sz w:val="23"/>
          <w:szCs w:val="23"/>
        </w:rPr>
      </w:pPr>
      <w:r w:rsidRPr="00F47E9F">
        <w:rPr>
          <w:rFonts w:ascii="yandex-sans" w:hAnsi="yandex-sans"/>
          <w:color w:val="000000"/>
          <w:sz w:val="28"/>
          <w:szCs w:val="28"/>
        </w:rPr>
        <w:t>при централизованном повышении иных денежных выплат, входящих в соответствии с законодательством области в состав денежного содержания лиц, замещающих должности муниципальной службы, - на средневзвешенный индекс повышения одной или нескольких таких выплат, утверждаемый решением Совета депутатов Добринского муниципального района Липецкой области о бюджете на очередной финансовый год и плановый период.</w:t>
      </w:r>
    </w:p>
    <w:p w:rsidR="0063569C" w:rsidRDefault="0063569C" w:rsidP="00FE1C08">
      <w:pPr>
        <w:shd w:val="clear" w:color="auto" w:fill="FFFFFF"/>
        <w:spacing w:before="100" w:beforeAutospacing="1"/>
        <w:jc w:val="both"/>
        <w:rPr>
          <w:rFonts w:ascii="yandex-sans" w:hAnsi="yandex-sans"/>
          <w:b/>
          <w:bCs/>
          <w:color w:val="000000"/>
          <w:sz w:val="28"/>
          <w:szCs w:val="28"/>
        </w:rPr>
      </w:pPr>
    </w:p>
    <w:p w:rsidR="0063569C" w:rsidRDefault="0063569C" w:rsidP="00FE1C08">
      <w:pPr>
        <w:shd w:val="clear" w:color="auto" w:fill="FFFFFF"/>
        <w:spacing w:before="100" w:beforeAutospacing="1"/>
        <w:jc w:val="both"/>
        <w:rPr>
          <w:rFonts w:ascii="yandex-sans" w:hAnsi="yandex-sans"/>
          <w:b/>
          <w:bCs/>
          <w:color w:val="000000"/>
          <w:sz w:val="28"/>
          <w:szCs w:val="28"/>
        </w:rPr>
      </w:pPr>
    </w:p>
    <w:p w:rsidR="00F47E9F" w:rsidRPr="00F47E9F" w:rsidRDefault="00F47E9F" w:rsidP="00FE1C08">
      <w:pPr>
        <w:shd w:val="clear" w:color="auto" w:fill="FFFFFF"/>
        <w:spacing w:before="100" w:beforeAutospacing="1"/>
        <w:jc w:val="both"/>
        <w:rPr>
          <w:rFonts w:ascii="yandex-sans" w:hAnsi="yandex-sans"/>
          <w:color w:val="000000"/>
          <w:sz w:val="23"/>
          <w:szCs w:val="23"/>
        </w:rPr>
      </w:pPr>
      <w:r w:rsidRPr="00F47E9F">
        <w:rPr>
          <w:rFonts w:ascii="yandex-sans" w:hAnsi="yandex-sans"/>
          <w:b/>
          <w:bCs/>
          <w:color w:val="000000"/>
          <w:sz w:val="28"/>
          <w:szCs w:val="28"/>
        </w:rPr>
        <w:t>3</w:t>
      </w:r>
      <w:r w:rsidR="009C48DC">
        <w:rPr>
          <w:rFonts w:ascii="yandex-sans" w:hAnsi="yandex-sans"/>
          <w:b/>
          <w:bCs/>
          <w:color w:val="000000"/>
          <w:sz w:val="28"/>
          <w:szCs w:val="28"/>
        </w:rPr>
        <w:t xml:space="preserve">. </w:t>
      </w:r>
      <w:r w:rsidRPr="00F47E9F">
        <w:rPr>
          <w:rFonts w:ascii="yandex-sans" w:hAnsi="yandex-sans"/>
          <w:b/>
          <w:bCs/>
          <w:color w:val="000000"/>
          <w:sz w:val="28"/>
          <w:szCs w:val="28"/>
        </w:rPr>
        <w:t>в приложении 2</w:t>
      </w:r>
      <w:r w:rsidRPr="00F47E9F">
        <w:rPr>
          <w:rFonts w:ascii="yandex-sans" w:hAnsi="yandex-sans"/>
          <w:color w:val="000000"/>
          <w:sz w:val="28"/>
          <w:szCs w:val="28"/>
        </w:rPr>
        <w:t> к </w:t>
      </w:r>
      <w:hyperlink r:id="rId8" w:anchor="Par24" w:history="1">
        <w:r w:rsidRPr="009C48DC">
          <w:rPr>
            <w:rFonts w:ascii="yandex-sans" w:hAnsi="yandex-sans"/>
            <w:sz w:val="28"/>
            <w:szCs w:val="28"/>
          </w:rPr>
          <w:t>Положени</w:t>
        </w:r>
      </w:hyperlink>
      <w:r w:rsidRPr="00F47E9F">
        <w:rPr>
          <w:rFonts w:ascii="yandex-sans" w:hAnsi="yandex-sans"/>
          <w:sz w:val="28"/>
          <w:szCs w:val="28"/>
        </w:rPr>
        <w:t>ю</w:t>
      </w:r>
      <w:r w:rsidRPr="00F47E9F">
        <w:rPr>
          <w:rFonts w:ascii="yandex-sans" w:hAnsi="yandex-sans"/>
          <w:color w:val="000000"/>
          <w:sz w:val="28"/>
          <w:szCs w:val="28"/>
        </w:rPr>
        <w:t xml:space="preserve">о пенсионном обеспечении выборного должностного лица местного самоуправления и муниципальных служащих </w:t>
      </w:r>
      <w:r w:rsidR="009C48DC">
        <w:rPr>
          <w:rFonts w:ascii="yandex-sans" w:hAnsi="yandex-sans"/>
          <w:color w:val="000000"/>
          <w:sz w:val="28"/>
          <w:szCs w:val="28"/>
        </w:rPr>
        <w:t xml:space="preserve">сельского поселения </w:t>
      </w:r>
      <w:proofErr w:type="spellStart"/>
      <w:r w:rsidR="00FE1C08">
        <w:rPr>
          <w:rFonts w:ascii="yandex-sans" w:hAnsi="yandex-sans"/>
          <w:color w:val="000000"/>
          <w:sz w:val="28"/>
          <w:szCs w:val="28"/>
        </w:rPr>
        <w:t>Верхнематренский</w:t>
      </w:r>
      <w:proofErr w:type="spellEnd"/>
      <w:r w:rsidR="009C48DC">
        <w:rPr>
          <w:rFonts w:ascii="yandex-sans" w:hAnsi="yandex-sans"/>
          <w:color w:val="000000"/>
          <w:sz w:val="28"/>
          <w:szCs w:val="28"/>
        </w:rPr>
        <w:t xml:space="preserve"> сельсовет</w:t>
      </w:r>
      <w:r w:rsidR="001426D6"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r w:rsidRPr="00F47E9F">
        <w:rPr>
          <w:rFonts w:ascii="yandex-sans" w:hAnsi="yandex-sans"/>
          <w:color w:val="000000"/>
          <w:sz w:val="28"/>
          <w:szCs w:val="28"/>
        </w:rPr>
        <w:t>Добринского</w:t>
      </w:r>
      <w:proofErr w:type="spellEnd"/>
      <w:r w:rsidRPr="00F47E9F">
        <w:rPr>
          <w:rFonts w:ascii="yandex-sans" w:hAnsi="yandex-sans"/>
          <w:color w:val="000000"/>
          <w:sz w:val="28"/>
          <w:szCs w:val="28"/>
        </w:rPr>
        <w:t xml:space="preserve"> муниципального района в таблице во втором пункте части </w:t>
      </w:r>
      <w:r w:rsidRPr="00F47E9F">
        <w:rPr>
          <w:rFonts w:ascii="yandex-sans" w:hAnsi="yandex-sans"/>
          <w:color w:val="000000"/>
          <w:sz w:val="28"/>
          <w:szCs w:val="28"/>
          <w:lang w:val="en-US"/>
        </w:rPr>
        <w:t>II</w:t>
      </w:r>
      <w:r w:rsidRPr="00F47E9F">
        <w:rPr>
          <w:rFonts w:ascii="yandex-sans" w:hAnsi="yandex-sans"/>
          <w:color w:val="000000"/>
          <w:sz w:val="28"/>
          <w:szCs w:val="28"/>
        </w:rPr>
        <w:t> слова «ежемесячная надбавка к должностному окладу за классный чин» заменить словами «оклад за классный чин».</w:t>
      </w:r>
    </w:p>
    <w:p w:rsidR="00F47E9F" w:rsidRPr="00F47E9F" w:rsidRDefault="00F47E9F" w:rsidP="00FE1C08">
      <w:pPr>
        <w:shd w:val="clear" w:color="auto" w:fill="FFFFFF"/>
        <w:spacing w:before="100" w:beforeAutospacing="1"/>
        <w:jc w:val="both"/>
        <w:rPr>
          <w:rFonts w:ascii="yandex-sans" w:hAnsi="yandex-sans"/>
          <w:color w:val="000000"/>
          <w:sz w:val="23"/>
          <w:szCs w:val="23"/>
        </w:rPr>
      </w:pPr>
    </w:p>
    <w:p w:rsidR="00627341" w:rsidRPr="00C503E4" w:rsidRDefault="00627341" w:rsidP="00FE1C08">
      <w:pPr>
        <w:tabs>
          <w:tab w:val="left" w:pos="1665"/>
        </w:tabs>
        <w:jc w:val="both"/>
        <w:rPr>
          <w:color w:val="000000" w:themeColor="text1"/>
          <w:sz w:val="28"/>
          <w:szCs w:val="28"/>
        </w:rPr>
      </w:pPr>
    </w:p>
    <w:p w:rsidR="00627341" w:rsidRPr="00C503E4" w:rsidRDefault="00627341" w:rsidP="00FE1C08">
      <w:pPr>
        <w:tabs>
          <w:tab w:val="left" w:pos="1665"/>
        </w:tabs>
        <w:jc w:val="both"/>
        <w:rPr>
          <w:color w:val="000000" w:themeColor="text1"/>
          <w:sz w:val="28"/>
          <w:szCs w:val="28"/>
        </w:rPr>
      </w:pPr>
    </w:p>
    <w:p w:rsidR="00627341" w:rsidRPr="00C503E4" w:rsidRDefault="00627341" w:rsidP="00FE1C08">
      <w:pPr>
        <w:pStyle w:val="a5"/>
        <w:jc w:val="both"/>
        <w:rPr>
          <w:color w:val="000000" w:themeColor="text1"/>
          <w:sz w:val="28"/>
          <w:szCs w:val="28"/>
        </w:rPr>
      </w:pPr>
      <w:r w:rsidRPr="00C503E4">
        <w:rPr>
          <w:color w:val="000000" w:themeColor="text1"/>
          <w:sz w:val="28"/>
          <w:szCs w:val="28"/>
        </w:rPr>
        <w:t>Глава сельского поселения</w:t>
      </w:r>
    </w:p>
    <w:p w:rsidR="00627341" w:rsidRPr="00C503E4" w:rsidRDefault="00FE1C08" w:rsidP="00FE1C08">
      <w:pPr>
        <w:pStyle w:val="a5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Верхнематренский</w:t>
      </w:r>
      <w:proofErr w:type="spellEnd"/>
      <w:r w:rsidR="00627341" w:rsidRPr="00C503E4">
        <w:rPr>
          <w:color w:val="000000" w:themeColor="text1"/>
          <w:sz w:val="28"/>
          <w:szCs w:val="28"/>
        </w:rPr>
        <w:t xml:space="preserve"> сельсовет                                               </w:t>
      </w:r>
      <w:r>
        <w:rPr>
          <w:color w:val="000000" w:themeColor="text1"/>
          <w:sz w:val="28"/>
          <w:szCs w:val="28"/>
        </w:rPr>
        <w:t>Н.В.Жаворонкова</w:t>
      </w:r>
    </w:p>
    <w:p w:rsidR="00627341" w:rsidRPr="00C503E4" w:rsidRDefault="00627341" w:rsidP="00FE1C08">
      <w:pPr>
        <w:pStyle w:val="a5"/>
        <w:jc w:val="both"/>
        <w:rPr>
          <w:color w:val="000000" w:themeColor="text1"/>
          <w:sz w:val="28"/>
          <w:szCs w:val="28"/>
        </w:rPr>
      </w:pPr>
    </w:p>
    <w:p w:rsidR="00627341" w:rsidRPr="00C503E4" w:rsidRDefault="00627341" w:rsidP="00FE1C08">
      <w:pPr>
        <w:pStyle w:val="a5"/>
        <w:jc w:val="both"/>
        <w:rPr>
          <w:b/>
          <w:color w:val="000000" w:themeColor="text1"/>
          <w:sz w:val="28"/>
          <w:szCs w:val="28"/>
        </w:rPr>
      </w:pPr>
    </w:p>
    <w:p w:rsidR="002602D8" w:rsidRPr="00D669C8" w:rsidRDefault="002602D8" w:rsidP="002602D8">
      <w:pPr>
        <w:jc w:val="right"/>
        <w:rPr>
          <w:b/>
          <w:color w:val="000000"/>
          <w:sz w:val="28"/>
          <w:szCs w:val="28"/>
        </w:rPr>
      </w:pPr>
    </w:p>
    <w:sectPr w:rsidR="002602D8" w:rsidRPr="00D669C8" w:rsidSect="009C48DC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961C8"/>
    <w:multiLevelType w:val="hybridMultilevel"/>
    <w:tmpl w:val="DB6EB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92C14"/>
    <w:multiLevelType w:val="multilevel"/>
    <w:tmpl w:val="8D1CEC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1467F1"/>
    <w:multiLevelType w:val="multilevel"/>
    <w:tmpl w:val="9E7A5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E4A"/>
    <w:rsid w:val="00004D14"/>
    <w:rsid w:val="00085003"/>
    <w:rsid w:val="001426D6"/>
    <w:rsid w:val="00155D85"/>
    <w:rsid w:val="00232CB1"/>
    <w:rsid w:val="00254C56"/>
    <w:rsid w:val="002602D8"/>
    <w:rsid w:val="002662ED"/>
    <w:rsid w:val="00292E4A"/>
    <w:rsid w:val="002F602D"/>
    <w:rsid w:val="003B241B"/>
    <w:rsid w:val="003B4876"/>
    <w:rsid w:val="003C6610"/>
    <w:rsid w:val="004609C0"/>
    <w:rsid w:val="005F6D8B"/>
    <w:rsid w:val="00627341"/>
    <w:rsid w:val="0063569C"/>
    <w:rsid w:val="006C3809"/>
    <w:rsid w:val="008B2356"/>
    <w:rsid w:val="008C2200"/>
    <w:rsid w:val="008C5B74"/>
    <w:rsid w:val="00906C8B"/>
    <w:rsid w:val="009C48DC"/>
    <w:rsid w:val="009E3D4E"/>
    <w:rsid w:val="00A07F49"/>
    <w:rsid w:val="00A10B64"/>
    <w:rsid w:val="00A20026"/>
    <w:rsid w:val="00A47F61"/>
    <w:rsid w:val="00A8701D"/>
    <w:rsid w:val="00A87545"/>
    <w:rsid w:val="00AC012C"/>
    <w:rsid w:val="00AE1036"/>
    <w:rsid w:val="00B4474D"/>
    <w:rsid w:val="00BB101C"/>
    <w:rsid w:val="00C503E4"/>
    <w:rsid w:val="00C87297"/>
    <w:rsid w:val="00D669C8"/>
    <w:rsid w:val="00D959C2"/>
    <w:rsid w:val="00E861EA"/>
    <w:rsid w:val="00EA74F8"/>
    <w:rsid w:val="00F45FE8"/>
    <w:rsid w:val="00F47E9F"/>
    <w:rsid w:val="00FD2FC3"/>
    <w:rsid w:val="00FE1C08"/>
    <w:rsid w:val="00FE2E4A"/>
    <w:rsid w:val="00FE5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0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0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D9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0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0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D9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view/0/?*=Dn67ILTS7UPtab2SBotT0HFfpzN7InVybCI6InlhLWJyb3dzZXI6Ly80RFQxdVhFUFJySlJYbFVGb2V3cnVGR0p3V3hnSHNXMnVnOHp2dE1kaTdmMDZhZ3h3TVRsaFlJRUtQMFdPSUVJZ21wdUN3ekpQb2xxeld4QnlXalhObUlsWUVhZEthb1ZwWE5uXzNhTnpEN0dybUktRmp2TlJVczgwTUFSZXEtUU4teXNqQVp3dGJDX05oTEF6NElfM0E9PT9zaWduPTdXT0l2SVlrWGt5dXRkRmIza3NCRzJoTVREZndEYWpJUmpsUlRLaDJhYUE9IiwidGl0bGUiOiJyZXNoLi0xNzAtcnMuZG9jeCIsInVpZCI6IjAiLCJ5dSI6IjE5ODI5ODk1NTE0Nzg4NzAyNDAiLCJub2lmcmFtZSI6ZmFsc2UsInRzIjoxNTA4NDEyNTcwNTQxfQ%3D%3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view/0/?*=Dn67ILTS7UPtab2SBotT0HFfpzN7InVybCI6InlhLWJyb3dzZXI6Ly80RFQxdVhFUFJySlJYbFVGb2V3cnVGR0p3V3hnSHNXMnVnOHp2dE1kaTdmMDZhZ3h3TVRsaFlJRUtQMFdPSUVJZ21wdUN3ekpQb2xxeld4QnlXalhObUlsWUVhZEthb1ZwWE5uXzNhTnpEN0dybUktRmp2TlJVczgwTUFSZXEtUU4teXNqQVp3dGJDX05oTEF6NElfM0E9PT9zaWduPTdXT0l2SVlrWGt5dXRkRmIza3NCRzJoTVREZndEYWpJUmpsUlRLaDJhYUE9IiwidGl0bGUiOiJyZXNoLi0xNzAtcnMuZG9jeCIsInVpZCI6IjAiLCJ5dSI6IjE5ODI5ODk1NTE0Nzg4NzAyNDAiLCJub2lmcmFtZSI6ZmFsc2UsInRzIjoxNTA4NDEyNTcwNTQxfQ%3D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view/0/?*=Dn67ILTS7UPtab2SBotT0HFfpzN7InVybCI6InlhLWJyb3dzZXI6Ly80RFQxdVhFUFJySlJYbFVGb2V3cnVGR0p3V3hnSHNXMnVnOHp2dE1kaTdmMDZhZ3h3TVRsaFlJRUtQMFdPSUVJZ21wdUN3ekpQb2xxeld4QnlXalhObUlsWUVhZEthb1ZwWE5uXzNhTnpEN0dybUktRmp2TlJVczgwTUFSZXEtUU4teXNqQVp3dGJDX05oTEF6NElfM0E9PT9zaWduPTdXT0l2SVlrWGt5dXRkRmIza3NCRzJoTVREZndEYWpJUmpsUlRLaDJhYUE9IiwidGl0bGUiOiJyZXNoLi0xNzAtcnMuZG9jeCIsInVpZCI6IjAiLCJ5dSI6IjE5ODI5ODk1NTE0Nzg4NzAyNDAiLCJub2lmcmFtZSI6ZmFsc2UsInRzIjoxNTA4NDEyNTcwNTQxfQ%3D%3D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2017-11-10T12:38:00Z</cp:lastPrinted>
  <dcterms:created xsi:type="dcterms:W3CDTF">2016-06-02T12:18:00Z</dcterms:created>
  <dcterms:modified xsi:type="dcterms:W3CDTF">2017-11-17T08:29:00Z</dcterms:modified>
</cp:coreProperties>
</file>