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A" w:rsidRPr="006A1C2B" w:rsidRDefault="007157DD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6A1C2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993140" cy="116268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3A" w:rsidRPr="006A1C2B" w:rsidRDefault="0061183A" w:rsidP="0061183A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61183A" w:rsidRPr="006A1C2B" w:rsidRDefault="0061183A" w:rsidP="0061183A">
      <w:pPr>
        <w:jc w:val="center"/>
        <w:outlineLvl w:val="0"/>
        <w:rPr>
          <w:b/>
          <w:sz w:val="28"/>
          <w:szCs w:val="28"/>
        </w:rPr>
      </w:pPr>
      <w:r w:rsidRPr="006A1C2B">
        <w:rPr>
          <w:b/>
          <w:sz w:val="28"/>
          <w:szCs w:val="28"/>
        </w:rPr>
        <w:t>ПОСТАНОВЛЕНИЕ</w:t>
      </w:r>
    </w:p>
    <w:p w:rsidR="0061183A" w:rsidRPr="006A1C2B" w:rsidRDefault="0061183A" w:rsidP="0061183A">
      <w:pPr>
        <w:jc w:val="center"/>
        <w:outlineLvl w:val="0"/>
        <w:rPr>
          <w:sz w:val="28"/>
          <w:szCs w:val="28"/>
        </w:rPr>
      </w:pPr>
    </w:p>
    <w:p w:rsidR="0061183A" w:rsidRPr="006A1C2B" w:rsidRDefault="0061183A" w:rsidP="0061183A">
      <w:pPr>
        <w:jc w:val="center"/>
        <w:outlineLvl w:val="0"/>
        <w:rPr>
          <w:sz w:val="28"/>
          <w:szCs w:val="28"/>
        </w:rPr>
      </w:pPr>
      <w:r w:rsidRPr="006A1C2B">
        <w:rPr>
          <w:sz w:val="28"/>
          <w:szCs w:val="28"/>
        </w:rPr>
        <w:t xml:space="preserve">АДМИНИСТРАЦИИ СЕЛЬСКОГО ПОСЕЛЕНИЯ </w:t>
      </w:r>
      <w:r w:rsidR="00B95E3D" w:rsidRPr="006A1C2B">
        <w:rPr>
          <w:sz w:val="28"/>
          <w:szCs w:val="28"/>
        </w:rPr>
        <w:t>ВЕРХНЕМАТРЕНСКИЙ</w:t>
      </w:r>
      <w:r w:rsidRPr="006A1C2B">
        <w:rPr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</w:p>
    <w:p w:rsidR="0061183A" w:rsidRPr="006A1C2B" w:rsidRDefault="0061183A" w:rsidP="0061183A">
      <w:pPr>
        <w:jc w:val="center"/>
        <w:outlineLvl w:val="0"/>
        <w:rPr>
          <w:b/>
          <w:sz w:val="28"/>
          <w:szCs w:val="28"/>
        </w:rPr>
      </w:pPr>
    </w:p>
    <w:p w:rsidR="0061183A" w:rsidRPr="006A1C2B" w:rsidRDefault="00081EA4" w:rsidP="0061183A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1183A" w:rsidRPr="006A1C2B">
        <w:rPr>
          <w:sz w:val="28"/>
          <w:szCs w:val="28"/>
        </w:rPr>
        <w:t>.</w:t>
      </w:r>
      <w:r w:rsidR="00373EC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61183A" w:rsidRPr="006A1C2B">
        <w:rPr>
          <w:sz w:val="28"/>
          <w:szCs w:val="28"/>
        </w:rPr>
        <w:t>.</w:t>
      </w:r>
      <w:r w:rsidR="006A1C2B" w:rsidRPr="006A1C2B">
        <w:rPr>
          <w:sz w:val="28"/>
          <w:szCs w:val="28"/>
        </w:rPr>
        <w:t>20</w:t>
      </w:r>
      <w:r w:rsidR="00373EC9">
        <w:rPr>
          <w:sz w:val="28"/>
          <w:szCs w:val="28"/>
        </w:rPr>
        <w:t>20</w:t>
      </w:r>
      <w:r w:rsidR="006A1C2B" w:rsidRPr="006A1C2B">
        <w:rPr>
          <w:sz w:val="28"/>
          <w:szCs w:val="28"/>
        </w:rPr>
        <w:t xml:space="preserve"> </w:t>
      </w:r>
      <w:r w:rsidR="006A1C2B">
        <w:rPr>
          <w:sz w:val="28"/>
          <w:szCs w:val="28"/>
        </w:rPr>
        <w:t>г.</w:t>
      </w:r>
      <w:r w:rsidR="006A1C2B">
        <w:rPr>
          <w:sz w:val="28"/>
          <w:szCs w:val="28"/>
        </w:rPr>
        <w:tab/>
      </w:r>
      <w:r w:rsidR="006A1C2B">
        <w:rPr>
          <w:sz w:val="28"/>
          <w:szCs w:val="28"/>
        </w:rPr>
        <w:tab/>
      </w:r>
      <w:r w:rsidR="0061183A" w:rsidRPr="006A1C2B">
        <w:rPr>
          <w:sz w:val="28"/>
          <w:szCs w:val="28"/>
        </w:rPr>
        <w:tab/>
        <w:t>с</w:t>
      </w:r>
      <w:proofErr w:type="gramStart"/>
      <w:r w:rsidR="0061183A" w:rsidRPr="006A1C2B">
        <w:rPr>
          <w:sz w:val="28"/>
          <w:szCs w:val="28"/>
        </w:rPr>
        <w:t>.</w:t>
      </w:r>
      <w:r w:rsidR="00B95E3D" w:rsidRPr="006A1C2B">
        <w:rPr>
          <w:sz w:val="28"/>
          <w:szCs w:val="28"/>
        </w:rPr>
        <w:t>В</w:t>
      </w:r>
      <w:proofErr w:type="gramEnd"/>
      <w:r w:rsidR="00B95E3D" w:rsidRPr="006A1C2B">
        <w:rPr>
          <w:sz w:val="28"/>
          <w:szCs w:val="28"/>
        </w:rPr>
        <w:t>ерхняя Матренка</w:t>
      </w:r>
      <w:r w:rsidR="006A1C2B" w:rsidRPr="006A1C2B">
        <w:rPr>
          <w:sz w:val="28"/>
          <w:szCs w:val="28"/>
        </w:rPr>
        <w:t xml:space="preserve">   </w:t>
      </w:r>
      <w:r w:rsidR="006A1C2B" w:rsidRPr="006A1C2B">
        <w:rPr>
          <w:sz w:val="28"/>
          <w:szCs w:val="28"/>
        </w:rPr>
        <w:tab/>
      </w:r>
      <w:r w:rsidR="006A1C2B" w:rsidRPr="006A1C2B">
        <w:rPr>
          <w:sz w:val="28"/>
          <w:szCs w:val="28"/>
        </w:rPr>
        <w:tab/>
        <w:t xml:space="preserve">           №</w:t>
      </w:r>
      <w:r w:rsidR="0061183A" w:rsidRPr="006A1C2B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</w:p>
    <w:p w:rsidR="0061183A" w:rsidRPr="006A1C2B" w:rsidRDefault="0061183A" w:rsidP="0061183A">
      <w:pPr>
        <w:widowControl/>
        <w:jc w:val="center"/>
        <w:rPr>
          <w:b/>
          <w:bCs/>
          <w:sz w:val="28"/>
          <w:szCs w:val="28"/>
        </w:rPr>
      </w:pPr>
    </w:p>
    <w:p w:rsidR="0061183A" w:rsidRPr="006A1C2B" w:rsidRDefault="0061183A" w:rsidP="0061183A">
      <w:pPr>
        <w:jc w:val="center"/>
        <w:rPr>
          <w:b/>
          <w:sz w:val="28"/>
          <w:szCs w:val="28"/>
        </w:rPr>
      </w:pPr>
      <w:r w:rsidRPr="006A1C2B">
        <w:rPr>
          <w:b/>
          <w:bCs/>
          <w:sz w:val="28"/>
          <w:szCs w:val="28"/>
        </w:rPr>
        <w:t>О</w:t>
      </w:r>
      <w:r w:rsidR="00AC16D9">
        <w:rPr>
          <w:b/>
          <w:bCs/>
          <w:sz w:val="28"/>
          <w:szCs w:val="28"/>
        </w:rPr>
        <w:t xml:space="preserve"> внесении изменений в </w:t>
      </w:r>
      <w:r w:rsidRPr="006A1C2B">
        <w:rPr>
          <w:b/>
          <w:bCs/>
          <w:sz w:val="28"/>
          <w:szCs w:val="28"/>
        </w:rPr>
        <w:t>план реализации  муниципальной  Программы «У</w:t>
      </w:r>
      <w:r w:rsidRPr="006A1C2B">
        <w:rPr>
          <w:b/>
          <w:sz w:val="28"/>
          <w:szCs w:val="28"/>
        </w:rPr>
        <w:t xml:space="preserve">стойчивое развитие  территории сельского поселения </w:t>
      </w:r>
      <w:r w:rsidR="00B95E3D" w:rsidRPr="006A1C2B">
        <w:rPr>
          <w:b/>
          <w:sz w:val="28"/>
          <w:szCs w:val="28"/>
        </w:rPr>
        <w:t>Верхнематренский</w:t>
      </w:r>
      <w:r w:rsidRPr="006A1C2B">
        <w:rPr>
          <w:b/>
          <w:sz w:val="28"/>
          <w:szCs w:val="28"/>
        </w:rPr>
        <w:t xml:space="preserve"> сельсовет </w:t>
      </w:r>
    </w:p>
    <w:p w:rsidR="00373EC9" w:rsidRDefault="0061183A" w:rsidP="00373EC9">
      <w:pPr>
        <w:jc w:val="center"/>
        <w:rPr>
          <w:b/>
          <w:sz w:val="28"/>
          <w:szCs w:val="28"/>
        </w:rPr>
      </w:pPr>
      <w:r w:rsidRPr="006A1C2B">
        <w:rPr>
          <w:b/>
          <w:sz w:val="28"/>
          <w:szCs w:val="28"/>
        </w:rPr>
        <w:t xml:space="preserve">на </w:t>
      </w:r>
      <w:r w:rsidR="006A1C2B" w:rsidRPr="006A1C2B">
        <w:rPr>
          <w:b/>
          <w:sz w:val="28"/>
          <w:szCs w:val="28"/>
        </w:rPr>
        <w:t>2019</w:t>
      </w:r>
      <w:r w:rsidRPr="006A1C2B">
        <w:rPr>
          <w:b/>
          <w:sz w:val="28"/>
          <w:szCs w:val="28"/>
        </w:rPr>
        <w:t>-202</w:t>
      </w:r>
      <w:r w:rsidR="00A559CF" w:rsidRPr="006A1C2B">
        <w:rPr>
          <w:b/>
          <w:sz w:val="28"/>
          <w:szCs w:val="28"/>
        </w:rPr>
        <w:t>4</w:t>
      </w:r>
      <w:r w:rsidRPr="006A1C2B">
        <w:rPr>
          <w:b/>
          <w:sz w:val="28"/>
          <w:szCs w:val="28"/>
        </w:rPr>
        <w:t xml:space="preserve"> годы» на 20</w:t>
      </w:r>
      <w:r w:rsidR="0029565A" w:rsidRPr="006A1C2B">
        <w:rPr>
          <w:b/>
          <w:sz w:val="28"/>
          <w:szCs w:val="28"/>
        </w:rPr>
        <w:t>20</w:t>
      </w:r>
      <w:r w:rsidRPr="006A1C2B">
        <w:rPr>
          <w:b/>
          <w:sz w:val="28"/>
          <w:szCs w:val="28"/>
        </w:rPr>
        <w:t xml:space="preserve"> год</w:t>
      </w:r>
    </w:p>
    <w:p w:rsidR="0061183A" w:rsidRPr="006A1C2B" w:rsidRDefault="0061183A" w:rsidP="00373EC9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В соответствии с решением Совета депутатов сельского поселения от </w:t>
      </w:r>
      <w:r w:rsidR="00A232B1" w:rsidRPr="006A1C2B">
        <w:rPr>
          <w:sz w:val="28"/>
          <w:szCs w:val="28"/>
        </w:rPr>
        <w:t>04</w:t>
      </w:r>
      <w:r w:rsidRPr="006A1C2B">
        <w:rPr>
          <w:sz w:val="28"/>
          <w:szCs w:val="28"/>
        </w:rPr>
        <w:t>.0</w:t>
      </w:r>
      <w:r w:rsidR="00A232B1" w:rsidRPr="006A1C2B">
        <w:rPr>
          <w:sz w:val="28"/>
          <w:szCs w:val="28"/>
        </w:rPr>
        <w:t>5</w:t>
      </w:r>
      <w:r w:rsidRPr="006A1C2B">
        <w:rPr>
          <w:sz w:val="28"/>
          <w:szCs w:val="28"/>
        </w:rPr>
        <w:t>.2009года</w:t>
      </w:r>
      <w:r w:rsidRPr="006A1C2B">
        <w:rPr>
          <w:color w:val="000000"/>
          <w:sz w:val="28"/>
          <w:szCs w:val="28"/>
        </w:rPr>
        <w:t xml:space="preserve"> № 1</w:t>
      </w:r>
      <w:r w:rsidR="00A232B1" w:rsidRPr="006A1C2B">
        <w:rPr>
          <w:color w:val="000000"/>
          <w:sz w:val="28"/>
          <w:szCs w:val="28"/>
        </w:rPr>
        <w:t>2</w:t>
      </w:r>
      <w:r w:rsidRPr="006A1C2B">
        <w:rPr>
          <w:color w:val="000000"/>
          <w:sz w:val="28"/>
          <w:szCs w:val="28"/>
        </w:rPr>
        <w:t xml:space="preserve">5-рс </w:t>
      </w:r>
      <w:r w:rsidR="00D53F7D" w:rsidRPr="006A1C2B">
        <w:rPr>
          <w:sz w:val="28"/>
          <w:szCs w:val="28"/>
        </w:rPr>
        <w:t xml:space="preserve">в ред. решения  от </w:t>
      </w:r>
      <w:r w:rsidR="00A232B1" w:rsidRPr="006A1C2B">
        <w:rPr>
          <w:sz w:val="28"/>
          <w:szCs w:val="28"/>
        </w:rPr>
        <w:t>05</w:t>
      </w:r>
      <w:r w:rsidR="00D53F7D" w:rsidRPr="006A1C2B">
        <w:rPr>
          <w:sz w:val="28"/>
          <w:szCs w:val="28"/>
        </w:rPr>
        <w:t>.0</w:t>
      </w:r>
      <w:r w:rsidR="00A232B1" w:rsidRPr="006A1C2B">
        <w:rPr>
          <w:sz w:val="28"/>
          <w:szCs w:val="28"/>
        </w:rPr>
        <w:t>5</w:t>
      </w:r>
      <w:r w:rsidR="00D53F7D" w:rsidRPr="006A1C2B">
        <w:rPr>
          <w:sz w:val="28"/>
          <w:szCs w:val="28"/>
        </w:rPr>
        <w:t>.2012г. № 7</w:t>
      </w:r>
      <w:r w:rsidR="00A232B1" w:rsidRPr="006A1C2B">
        <w:rPr>
          <w:sz w:val="28"/>
          <w:szCs w:val="28"/>
        </w:rPr>
        <w:t>2</w:t>
      </w:r>
      <w:r w:rsidR="00D53F7D" w:rsidRPr="006A1C2B">
        <w:rPr>
          <w:sz w:val="28"/>
          <w:szCs w:val="28"/>
        </w:rPr>
        <w:t xml:space="preserve"> - рс, от </w:t>
      </w:r>
      <w:r w:rsidR="00A232B1" w:rsidRPr="006A1C2B">
        <w:rPr>
          <w:sz w:val="28"/>
          <w:szCs w:val="28"/>
        </w:rPr>
        <w:t>05.10.2018</w:t>
      </w:r>
      <w:r w:rsidR="00D53F7D" w:rsidRPr="006A1C2B">
        <w:rPr>
          <w:color w:val="C00000"/>
          <w:sz w:val="28"/>
          <w:szCs w:val="28"/>
        </w:rPr>
        <w:t xml:space="preserve"> </w:t>
      </w:r>
      <w:r w:rsidR="00A232B1" w:rsidRPr="006A1C2B">
        <w:rPr>
          <w:sz w:val="28"/>
          <w:szCs w:val="28"/>
        </w:rPr>
        <w:t>№</w:t>
      </w:r>
      <w:r w:rsidR="00D53F7D" w:rsidRPr="006A1C2B">
        <w:rPr>
          <w:sz w:val="28"/>
          <w:szCs w:val="28"/>
        </w:rPr>
        <w:t>13</w:t>
      </w:r>
      <w:r w:rsidR="00A232B1" w:rsidRPr="006A1C2B">
        <w:rPr>
          <w:sz w:val="28"/>
          <w:szCs w:val="28"/>
        </w:rPr>
        <w:t>4</w:t>
      </w:r>
      <w:r w:rsidR="00D53F7D" w:rsidRPr="006A1C2B">
        <w:rPr>
          <w:sz w:val="28"/>
          <w:szCs w:val="28"/>
        </w:rPr>
        <w:t>-рс</w:t>
      </w:r>
      <w:r w:rsidR="00D53F7D" w:rsidRPr="006A1C2B">
        <w:rPr>
          <w:color w:val="C00000"/>
          <w:sz w:val="28"/>
          <w:szCs w:val="28"/>
        </w:rPr>
        <w:t xml:space="preserve"> </w:t>
      </w:r>
      <w:r w:rsidRPr="006A1C2B">
        <w:rPr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95E3D" w:rsidRPr="006A1C2B">
        <w:rPr>
          <w:color w:val="000000"/>
          <w:sz w:val="28"/>
          <w:szCs w:val="28"/>
        </w:rPr>
        <w:t>Верхнематренский</w:t>
      </w:r>
      <w:r w:rsidRPr="006A1C2B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на период до 2020 года»</w:t>
      </w:r>
      <w:r w:rsidRPr="006A1C2B">
        <w:rPr>
          <w:sz w:val="28"/>
          <w:szCs w:val="28"/>
        </w:rPr>
        <w:t xml:space="preserve"> и </w:t>
      </w:r>
      <w:r w:rsidR="002A1CE2" w:rsidRPr="006A1C2B">
        <w:rPr>
          <w:sz w:val="28"/>
          <w:szCs w:val="28"/>
        </w:rPr>
        <w:t xml:space="preserve">постановлением </w:t>
      </w:r>
      <w:r w:rsidRPr="006A1C2B">
        <w:rPr>
          <w:sz w:val="28"/>
          <w:szCs w:val="28"/>
        </w:rPr>
        <w:t xml:space="preserve">от </w:t>
      </w:r>
      <w:r w:rsidR="00A559CF" w:rsidRPr="006A1C2B">
        <w:rPr>
          <w:sz w:val="28"/>
          <w:szCs w:val="28"/>
        </w:rPr>
        <w:t>0</w:t>
      </w:r>
      <w:r w:rsidR="00A232B1" w:rsidRPr="006A1C2B">
        <w:rPr>
          <w:sz w:val="28"/>
          <w:szCs w:val="28"/>
        </w:rPr>
        <w:t>5</w:t>
      </w:r>
      <w:r w:rsidRPr="006A1C2B">
        <w:rPr>
          <w:sz w:val="28"/>
          <w:szCs w:val="28"/>
        </w:rPr>
        <w:t>.</w:t>
      </w:r>
      <w:r w:rsidR="00A559CF" w:rsidRPr="006A1C2B">
        <w:rPr>
          <w:sz w:val="28"/>
          <w:szCs w:val="28"/>
        </w:rPr>
        <w:t>10</w:t>
      </w:r>
      <w:r w:rsidRPr="006A1C2B">
        <w:rPr>
          <w:sz w:val="28"/>
          <w:szCs w:val="28"/>
        </w:rPr>
        <w:t>.201</w:t>
      </w:r>
      <w:r w:rsidR="00A559CF" w:rsidRPr="006A1C2B">
        <w:rPr>
          <w:sz w:val="28"/>
          <w:szCs w:val="28"/>
        </w:rPr>
        <w:t>8</w:t>
      </w:r>
      <w:r w:rsidR="006A1C2B" w:rsidRPr="006A1C2B">
        <w:rPr>
          <w:sz w:val="28"/>
          <w:szCs w:val="28"/>
        </w:rPr>
        <w:t xml:space="preserve"> </w:t>
      </w:r>
      <w:r w:rsidRPr="006A1C2B">
        <w:rPr>
          <w:sz w:val="28"/>
          <w:szCs w:val="28"/>
        </w:rPr>
        <w:t xml:space="preserve">года № </w:t>
      </w:r>
      <w:r w:rsidR="00A232B1" w:rsidRPr="006A1C2B">
        <w:rPr>
          <w:sz w:val="28"/>
          <w:szCs w:val="28"/>
        </w:rPr>
        <w:t>47</w:t>
      </w:r>
      <w:r w:rsidRPr="006A1C2B">
        <w:rPr>
          <w:sz w:val="28"/>
          <w:szCs w:val="28"/>
        </w:rPr>
        <w:t xml:space="preserve"> «О </w:t>
      </w:r>
      <w:hyperlink r:id="rId7" w:anchor="P41" w:history="1">
        <w:proofErr w:type="gramStart"/>
        <w:r w:rsidR="00D53F7D" w:rsidRPr="006A1C2B">
          <w:rPr>
            <w:rStyle w:val="ae"/>
            <w:color w:val="auto"/>
            <w:sz w:val="28"/>
            <w:szCs w:val="28"/>
            <w:u w:val="none"/>
          </w:rPr>
          <w:t>Порядк</w:t>
        </w:r>
      </w:hyperlink>
      <w:r w:rsidR="00D53F7D" w:rsidRPr="006A1C2B">
        <w:rPr>
          <w:sz w:val="28"/>
          <w:szCs w:val="28"/>
        </w:rPr>
        <w:t>е</w:t>
      </w:r>
      <w:proofErr w:type="gramEnd"/>
      <w:r w:rsidR="00D53F7D" w:rsidRPr="006A1C2B">
        <w:rPr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сельского поселения </w:t>
      </w:r>
      <w:r w:rsidR="00B95E3D" w:rsidRPr="006A1C2B">
        <w:rPr>
          <w:sz w:val="28"/>
          <w:szCs w:val="28"/>
        </w:rPr>
        <w:t>Верхнематренский</w:t>
      </w:r>
      <w:r w:rsidR="00D53F7D" w:rsidRPr="006A1C2B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6A1C2B">
        <w:rPr>
          <w:sz w:val="28"/>
          <w:szCs w:val="28"/>
        </w:rPr>
        <w:t xml:space="preserve">», руководствуясь Уставом  </w:t>
      </w:r>
      <w:r w:rsidRPr="006A1C2B">
        <w:rPr>
          <w:color w:val="000000"/>
          <w:sz w:val="28"/>
          <w:szCs w:val="28"/>
        </w:rPr>
        <w:t xml:space="preserve">сельского поселения </w:t>
      </w:r>
      <w:r w:rsidR="00B95E3D" w:rsidRPr="006A1C2B">
        <w:rPr>
          <w:color w:val="000000"/>
          <w:sz w:val="28"/>
          <w:szCs w:val="28"/>
        </w:rPr>
        <w:t>Верхнематренский</w:t>
      </w:r>
      <w:r w:rsidRPr="006A1C2B">
        <w:rPr>
          <w:color w:val="000000"/>
          <w:sz w:val="28"/>
          <w:szCs w:val="28"/>
        </w:rPr>
        <w:t xml:space="preserve"> сельсовет,</w:t>
      </w:r>
      <w:r w:rsidRPr="006A1C2B">
        <w:rPr>
          <w:sz w:val="28"/>
          <w:szCs w:val="28"/>
        </w:rPr>
        <w:t xml:space="preserve"> </w:t>
      </w:r>
    </w:p>
    <w:p w:rsidR="0061183A" w:rsidRPr="006A1C2B" w:rsidRDefault="0061183A" w:rsidP="00373EC9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администрация сельского поселения </w:t>
      </w:r>
      <w:r w:rsidR="00B95E3D" w:rsidRPr="006A1C2B">
        <w:rPr>
          <w:sz w:val="28"/>
          <w:szCs w:val="28"/>
        </w:rPr>
        <w:t>Верхнематренский</w:t>
      </w:r>
      <w:r w:rsidRPr="006A1C2B">
        <w:rPr>
          <w:sz w:val="28"/>
          <w:szCs w:val="28"/>
        </w:rPr>
        <w:t xml:space="preserve"> сельсовет</w:t>
      </w:r>
    </w:p>
    <w:p w:rsidR="0061183A" w:rsidRPr="006A1C2B" w:rsidRDefault="0061183A" w:rsidP="0061183A">
      <w:pPr>
        <w:ind w:firstLine="709"/>
        <w:rPr>
          <w:sz w:val="28"/>
          <w:szCs w:val="28"/>
        </w:rPr>
      </w:pPr>
      <w:r w:rsidRPr="006A1C2B">
        <w:rPr>
          <w:sz w:val="28"/>
          <w:szCs w:val="28"/>
        </w:rPr>
        <w:t>ПОСТАНОВЛЯЕТ:</w:t>
      </w:r>
    </w:p>
    <w:p w:rsidR="0061183A" w:rsidRPr="006A1C2B" w:rsidRDefault="0061183A" w:rsidP="0061183A">
      <w:pPr>
        <w:ind w:firstLine="709"/>
        <w:rPr>
          <w:color w:val="000000"/>
          <w:sz w:val="28"/>
          <w:szCs w:val="28"/>
        </w:rPr>
      </w:pPr>
    </w:p>
    <w:p w:rsidR="00373EC9" w:rsidRPr="001675D8" w:rsidRDefault="00373EC9" w:rsidP="00373EC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75D8">
        <w:rPr>
          <w:rFonts w:ascii="Times New Roman" w:hAnsi="Times New Roman"/>
          <w:sz w:val="28"/>
          <w:szCs w:val="28"/>
        </w:rPr>
        <w:t>1. Внести изменения в  план реализации муниципальной  программы «Устойчивое развитие территории сельского поселения Верхнематренский  сельсовет Добринского муниципального райо</w:t>
      </w:r>
      <w:r>
        <w:rPr>
          <w:rFonts w:ascii="Times New Roman" w:hAnsi="Times New Roman"/>
          <w:sz w:val="28"/>
          <w:szCs w:val="28"/>
        </w:rPr>
        <w:t>на Липецкой области на 2019-2024</w:t>
      </w:r>
      <w:r w:rsidRPr="001675D8">
        <w:rPr>
          <w:rFonts w:ascii="Times New Roman" w:hAnsi="Times New Roman"/>
          <w:sz w:val="28"/>
          <w:szCs w:val="28"/>
        </w:rPr>
        <w:t xml:space="preserve"> годы»  на 20</w:t>
      </w:r>
      <w:r>
        <w:rPr>
          <w:rFonts w:ascii="Times New Roman" w:hAnsi="Times New Roman"/>
          <w:sz w:val="28"/>
          <w:szCs w:val="28"/>
        </w:rPr>
        <w:t>20</w:t>
      </w:r>
      <w:r w:rsidRPr="001675D8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75D8">
        <w:rPr>
          <w:rFonts w:ascii="Times New Roman" w:hAnsi="Times New Roman"/>
          <w:sz w:val="28"/>
          <w:szCs w:val="28"/>
        </w:rPr>
        <w:t>(утвержденное постановлением главы администрации №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1675D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06.11.2019</w:t>
      </w:r>
      <w:r w:rsidRPr="001675D8">
        <w:rPr>
          <w:rFonts w:ascii="Times New Roman" w:hAnsi="Times New Roman"/>
          <w:sz w:val="28"/>
          <w:szCs w:val="28"/>
        </w:rPr>
        <w:t>г.</w:t>
      </w:r>
      <w:r w:rsidR="00AC16D9">
        <w:rPr>
          <w:rFonts w:ascii="Times New Roman" w:hAnsi="Times New Roman"/>
          <w:sz w:val="28"/>
          <w:szCs w:val="28"/>
        </w:rPr>
        <w:t>,№6 от 19.02.2020г.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675D8">
        <w:rPr>
          <w:rFonts w:ascii="Times New Roman" w:hAnsi="Times New Roman"/>
          <w:sz w:val="28"/>
          <w:szCs w:val="28"/>
        </w:rPr>
        <w:t>(приложение).</w:t>
      </w:r>
    </w:p>
    <w:p w:rsidR="00373EC9" w:rsidRPr="001675D8" w:rsidRDefault="00373EC9" w:rsidP="00373EC9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373EC9" w:rsidRPr="001675D8" w:rsidRDefault="00373EC9" w:rsidP="00373EC9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1675D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1675D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675D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73EC9" w:rsidRPr="00705F7A" w:rsidRDefault="00373EC9" w:rsidP="00373EC9">
      <w:pPr>
        <w:rPr>
          <w:sz w:val="28"/>
          <w:szCs w:val="28"/>
        </w:rPr>
      </w:pPr>
    </w:p>
    <w:p w:rsidR="0061183A" w:rsidRPr="006A1C2B" w:rsidRDefault="0061183A" w:rsidP="006A1C2B">
      <w:pPr>
        <w:rPr>
          <w:sz w:val="28"/>
          <w:szCs w:val="28"/>
        </w:rPr>
      </w:pPr>
    </w:p>
    <w:p w:rsidR="0061183A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Глава администрации </w:t>
      </w:r>
    </w:p>
    <w:p w:rsidR="006A1C2B" w:rsidRPr="006A1C2B" w:rsidRDefault="0061183A" w:rsidP="0061183A">
      <w:pPr>
        <w:rPr>
          <w:sz w:val="28"/>
          <w:szCs w:val="28"/>
        </w:rPr>
      </w:pPr>
      <w:r w:rsidRPr="006A1C2B">
        <w:rPr>
          <w:sz w:val="28"/>
          <w:szCs w:val="28"/>
        </w:rPr>
        <w:t xml:space="preserve">сельского поселения </w:t>
      </w:r>
    </w:p>
    <w:p w:rsidR="0061183A" w:rsidRPr="006A1C2B" w:rsidRDefault="00B95E3D" w:rsidP="006A1C2B">
      <w:pPr>
        <w:rPr>
          <w:sz w:val="28"/>
          <w:szCs w:val="28"/>
        </w:rPr>
      </w:pPr>
      <w:r w:rsidRPr="006A1C2B">
        <w:rPr>
          <w:sz w:val="28"/>
          <w:szCs w:val="28"/>
        </w:rPr>
        <w:t>Верхнематренский</w:t>
      </w:r>
      <w:r w:rsidR="0061183A" w:rsidRPr="006A1C2B">
        <w:rPr>
          <w:sz w:val="28"/>
          <w:szCs w:val="28"/>
        </w:rPr>
        <w:t xml:space="preserve">  сельсовет                            </w:t>
      </w:r>
      <w:r w:rsidR="006A1C2B" w:rsidRPr="006A1C2B">
        <w:rPr>
          <w:sz w:val="28"/>
          <w:szCs w:val="28"/>
        </w:rPr>
        <w:t xml:space="preserve">        </w:t>
      </w:r>
      <w:r w:rsidR="0061183A" w:rsidRPr="006A1C2B">
        <w:rPr>
          <w:sz w:val="28"/>
          <w:szCs w:val="28"/>
        </w:rPr>
        <w:t xml:space="preserve">         Н.</w:t>
      </w:r>
      <w:r w:rsidR="00CC1F67" w:rsidRPr="006A1C2B">
        <w:rPr>
          <w:sz w:val="28"/>
          <w:szCs w:val="28"/>
        </w:rPr>
        <w:t>В</w:t>
      </w:r>
      <w:r w:rsidR="0061183A" w:rsidRPr="006A1C2B">
        <w:rPr>
          <w:sz w:val="28"/>
          <w:szCs w:val="28"/>
        </w:rPr>
        <w:t>.</w:t>
      </w:r>
      <w:r w:rsidR="00CC1F67" w:rsidRPr="006A1C2B">
        <w:rPr>
          <w:sz w:val="28"/>
          <w:szCs w:val="28"/>
        </w:rPr>
        <w:t>Жаворонкова</w:t>
      </w:r>
    </w:p>
    <w:tbl>
      <w:tblPr>
        <w:tblW w:w="9648" w:type="dxa"/>
        <w:tblInd w:w="586" w:type="dxa"/>
        <w:tblLook w:val="01E0"/>
      </w:tblPr>
      <w:tblGrid>
        <w:gridCol w:w="982"/>
        <w:gridCol w:w="8666"/>
      </w:tblGrid>
      <w:tr w:rsidR="0077137D" w:rsidRPr="004C5147" w:rsidTr="0077137D">
        <w:trPr>
          <w:trHeight w:val="1809"/>
        </w:trPr>
        <w:tc>
          <w:tcPr>
            <w:tcW w:w="982" w:type="dxa"/>
          </w:tcPr>
          <w:p w:rsidR="0077137D" w:rsidRPr="004C5147" w:rsidRDefault="0077137D">
            <w:pPr>
              <w:pStyle w:val="ConsPlusTitle"/>
              <w:widowControl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666" w:type="dxa"/>
            <w:hideMark/>
          </w:tcPr>
          <w:p w:rsidR="0077137D" w:rsidRPr="004C5147" w:rsidRDefault="0077137D">
            <w:pPr>
              <w:spacing w:line="180" w:lineRule="atLeast"/>
              <w:jc w:val="right"/>
              <w:outlineLvl w:val="0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>Приложение 1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к постановлению администрации сельского поселения </w:t>
            </w:r>
            <w:r w:rsidR="00B95E3D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Добринского муниципального района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Липецкой области  Российской Федерации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bCs/>
                <w:sz w:val="22"/>
                <w:szCs w:val="22"/>
              </w:rPr>
              <w:t>" О плане реализации  муниципальной  Программы «У</w:t>
            </w:r>
            <w:r w:rsidRPr="004C5147">
              <w:rPr>
                <w:sz w:val="22"/>
                <w:szCs w:val="22"/>
              </w:rPr>
              <w:t xml:space="preserve">стойчивое развитие  территории сельского поселения </w:t>
            </w:r>
            <w:r w:rsidR="00B95E3D">
              <w:rPr>
                <w:sz w:val="22"/>
                <w:szCs w:val="22"/>
              </w:rPr>
              <w:t>Верхнематренский</w:t>
            </w:r>
            <w:r w:rsidRPr="004C5147">
              <w:rPr>
                <w:sz w:val="22"/>
                <w:szCs w:val="22"/>
              </w:rPr>
              <w:t xml:space="preserve"> сельсовет </w:t>
            </w:r>
          </w:p>
          <w:p w:rsidR="0077137D" w:rsidRPr="004C5147" w:rsidRDefault="0077137D">
            <w:pPr>
              <w:spacing w:line="180" w:lineRule="atLeast"/>
              <w:jc w:val="right"/>
              <w:rPr>
                <w:sz w:val="22"/>
                <w:szCs w:val="22"/>
              </w:rPr>
            </w:pPr>
            <w:r w:rsidRPr="004C5147">
              <w:rPr>
                <w:sz w:val="22"/>
                <w:szCs w:val="22"/>
              </w:rPr>
              <w:t xml:space="preserve">на </w:t>
            </w:r>
            <w:r w:rsidR="006A1C2B">
              <w:rPr>
                <w:sz w:val="22"/>
                <w:szCs w:val="22"/>
              </w:rPr>
              <w:t>2019</w:t>
            </w:r>
            <w:r w:rsidRPr="004C5147">
              <w:rPr>
                <w:sz w:val="22"/>
                <w:szCs w:val="22"/>
              </w:rPr>
              <w:t>-2024 годы» на 20</w:t>
            </w:r>
            <w:r w:rsidR="0029565A">
              <w:rPr>
                <w:sz w:val="22"/>
                <w:szCs w:val="22"/>
              </w:rPr>
              <w:t>20</w:t>
            </w:r>
            <w:r w:rsidRPr="004C5147">
              <w:rPr>
                <w:sz w:val="22"/>
                <w:szCs w:val="22"/>
              </w:rPr>
              <w:t xml:space="preserve"> год</w:t>
            </w:r>
          </w:p>
          <w:p w:rsidR="0077137D" w:rsidRPr="004C5147" w:rsidRDefault="00767747" w:rsidP="00AC16D9">
            <w:pPr>
              <w:pStyle w:val="ConsPlusTitle"/>
              <w:widowControl/>
              <w:jc w:val="right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от «</w:t>
            </w:r>
            <w:r w:rsidR="00AC16D9">
              <w:rPr>
                <w:b w:val="0"/>
                <w:bCs w:val="0"/>
                <w:sz w:val="22"/>
                <w:szCs w:val="22"/>
              </w:rPr>
              <w:t>01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>»</w:t>
            </w:r>
            <w:r w:rsidR="00AC16D9">
              <w:rPr>
                <w:b w:val="0"/>
                <w:bCs w:val="0"/>
                <w:sz w:val="22"/>
                <w:szCs w:val="22"/>
              </w:rPr>
              <w:t>апреля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  </w:t>
            </w:r>
            <w:r w:rsidR="006A1C2B">
              <w:rPr>
                <w:b w:val="0"/>
                <w:bCs w:val="0"/>
                <w:sz w:val="22"/>
                <w:szCs w:val="22"/>
              </w:rPr>
              <w:t>20</w:t>
            </w:r>
            <w:r w:rsidR="00373EC9">
              <w:rPr>
                <w:b w:val="0"/>
                <w:bCs w:val="0"/>
                <w:sz w:val="22"/>
                <w:szCs w:val="22"/>
              </w:rPr>
              <w:t>20</w:t>
            </w:r>
            <w:r w:rsidR="006A1C2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>г. №</w:t>
            </w:r>
            <w:r w:rsidR="00AC16D9">
              <w:rPr>
                <w:b w:val="0"/>
                <w:bCs w:val="0"/>
                <w:sz w:val="22"/>
                <w:szCs w:val="22"/>
              </w:rPr>
              <w:t>19</w:t>
            </w:r>
            <w:r w:rsidR="0077137D" w:rsidRPr="004C5147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77137D" w:rsidRPr="004C5147" w:rsidRDefault="0077137D" w:rsidP="0077137D">
      <w:pPr>
        <w:tabs>
          <w:tab w:val="left" w:pos="6096"/>
        </w:tabs>
        <w:ind w:left="9498" w:firstLine="12"/>
        <w:jc w:val="right"/>
        <w:rPr>
          <w:bCs/>
          <w:sz w:val="22"/>
          <w:szCs w:val="22"/>
        </w:rPr>
      </w:pPr>
    </w:p>
    <w:p w:rsidR="004C5147" w:rsidRDefault="004C5147" w:rsidP="0077137D">
      <w:pPr>
        <w:jc w:val="center"/>
        <w:rPr>
          <w:b/>
          <w:sz w:val="22"/>
          <w:szCs w:val="22"/>
        </w:rPr>
      </w:pP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муниципальной программы </w:t>
      </w:r>
    </w:p>
    <w:p w:rsidR="0077137D" w:rsidRDefault="0077137D" w:rsidP="0077137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«Устойчивое развитие территории сельского поселения </w:t>
      </w:r>
      <w:r w:rsidR="00B95E3D">
        <w:rPr>
          <w:b/>
          <w:sz w:val="22"/>
          <w:szCs w:val="22"/>
        </w:rPr>
        <w:t>Верхнематренский</w:t>
      </w:r>
      <w:r>
        <w:rPr>
          <w:b/>
          <w:sz w:val="22"/>
          <w:szCs w:val="22"/>
        </w:rPr>
        <w:t xml:space="preserve"> сельсовет Добринского муниципального района Липецкой области на </w:t>
      </w:r>
      <w:r w:rsidR="0029565A">
        <w:rPr>
          <w:b/>
          <w:sz w:val="22"/>
          <w:szCs w:val="22"/>
        </w:rPr>
        <w:t>2019</w:t>
      </w:r>
      <w:r>
        <w:rPr>
          <w:b/>
          <w:sz w:val="22"/>
          <w:szCs w:val="22"/>
        </w:rPr>
        <w:t>-2024 годы» на 20</w:t>
      </w:r>
      <w:r w:rsidR="0029565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год</w:t>
      </w:r>
    </w:p>
    <w:p w:rsidR="0077137D" w:rsidRDefault="0077137D" w:rsidP="0077137D">
      <w:pPr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329"/>
        <w:gridCol w:w="1287"/>
        <w:gridCol w:w="2759"/>
        <w:gridCol w:w="1570"/>
      </w:tblGrid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основных мероприятий,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(ГРБС, РзПр, ЦСР)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295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Объем ресурсного обеспечения за счет средств местного бюджета</w:t>
            </w:r>
            <w:proofErr w:type="gramStart"/>
            <w:r>
              <w:rPr>
                <w:sz w:val="22"/>
                <w:szCs w:val="22"/>
              </w:rPr>
              <w:t xml:space="preserve"> (. 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1 Обеспечение  населения качественной, развитой инфраструктурой и повышение уровня благоустройства территории сельского поселения </w:t>
            </w:r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AC16D9" w:rsidP="00AC16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573203</w:t>
            </w:r>
            <w:r w:rsidR="0029565A">
              <w:rPr>
                <w:b/>
                <w:sz w:val="22"/>
                <w:szCs w:val="22"/>
              </w:rPr>
              <w:t>,00</w:t>
            </w:r>
          </w:p>
        </w:tc>
      </w:tr>
      <w:tr w:rsidR="0077137D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D" w:rsidRDefault="0077137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="004D46A9">
              <w:rPr>
                <w:b/>
                <w:color w:val="000000"/>
                <w:sz w:val="22"/>
                <w:szCs w:val="22"/>
              </w:rPr>
              <w:t>2</w:t>
            </w:r>
          </w:p>
          <w:p w:rsidR="0077137D" w:rsidRDefault="0077137D" w:rsidP="004D46A9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подпрограммы 1        </w:t>
            </w:r>
            <w:r>
              <w:rPr>
                <w:color w:val="000000"/>
                <w:sz w:val="22"/>
                <w:szCs w:val="22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 w:rsidP="00771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7713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7D" w:rsidRDefault="00AC16D9" w:rsidP="00AC16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573 203</w:t>
            </w:r>
            <w:r w:rsidR="0029565A">
              <w:rPr>
                <w:b/>
                <w:sz w:val="22"/>
                <w:szCs w:val="22"/>
              </w:rPr>
              <w:t>,00</w:t>
            </w:r>
          </w:p>
        </w:tc>
      </w:tr>
      <w:tr w:rsidR="004D46A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A9" w:rsidRDefault="004D46A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29565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2.1.1 Расходы на уличное освещение 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4D46A9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05030110</w:t>
            </w:r>
            <w:r w:rsidR="00C64568">
              <w:rPr>
                <w:sz w:val="22"/>
                <w:szCs w:val="22"/>
              </w:rPr>
              <w:t>2</w:t>
            </w:r>
            <w:r w:rsidR="0029565A">
              <w:rPr>
                <w:sz w:val="22"/>
                <w:szCs w:val="22"/>
              </w:rPr>
              <w:t>20010</w:t>
            </w:r>
            <w:r>
              <w:rPr>
                <w:sz w:val="22"/>
                <w:szCs w:val="22"/>
              </w:rPr>
              <w:t>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A9" w:rsidRDefault="0029565A" w:rsidP="00AC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B04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="00AC16D9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C16D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9" w:rsidRDefault="00AC16D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Pr="00AC16D9" w:rsidRDefault="00AC16D9" w:rsidP="0029565A">
            <w:pPr>
              <w:rPr>
                <w:color w:val="000000"/>
                <w:sz w:val="22"/>
                <w:szCs w:val="22"/>
              </w:rPr>
            </w:pPr>
            <w:r w:rsidRPr="00AC16D9">
              <w:rPr>
                <w:color w:val="000000"/>
                <w:sz w:val="22"/>
                <w:szCs w:val="22"/>
              </w:rPr>
              <w:t>3.1.1. Расходы на содержание мест захоронения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Default="00AC16D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Default="00AC16D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Default="00AC16D9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90305030110320030244225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Default="00AC16D9" w:rsidP="00AC1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138 800,00</w:t>
            </w:r>
          </w:p>
        </w:tc>
      </w:tr>
      <w:tr w:rsidR="00373EC9" w:rsidTr="00CD009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C9" w:rsidRDefault="00373EC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2956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>
              <w:rPr>
                <w:color w:val="000000"/>
                <w:sz w:val="22"/>
                <w:szCs w:val="22"/>
              </w:rPr>
              <w:t>рочие мероприятия по благоустройству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90305030110599999244225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C9" w:rsidRDefault="00373EC9" w:rsidP="00816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30 425,00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2. Развитие социальной сферы  на территории сельского поселения </w:t>
            </w:r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29565A" w:rsidP="005D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4D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388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D0090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2</w:t>
            </w:r>
            <w:r>
              <w:rPr>
                <w:color w:val="000000"/>
                <w:sz w:val="22"/>
                <w:szCs w:val="22"/>
              </w:rPr>
              <w:t xml:space="preserve"> Создание </w:t>
            </w:r>
            <w:r>
              <w:rPr>
                <w:color w:val="000000"/>
                <w:sz w:val="22"/>
                <w:szCs w:val="22"/>
              </w:rPr>
              <w:lastRenderedPageBreak/>
              <w:t>условий и проведение мероприятий,  направленных на развитие  культуры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29565A" w:rsidP="005D55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4D3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388</w:t>
            </w:r>
            <w:r w:rsidR="00B04D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800,00</w:t>
            </w:r>
          </w:p>
        </w:tc>
      </w:tr>
      <w:tr w:rsidR="00CD0090" w:rsidTr="00CD0090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00000000000000111211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769611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0000000000000011</w:t>
            </w:r>
            <w:r w:rsidR="00C6456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232423,00</w:t>
            </w:r>
          </w:p>
        </w:tc>
      </w:tr>
      <w:tr w:rsidR="00CD0090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 xml:space="preserve"> Коммунальные услуги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00000000000000244223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5D554A" w:rsidRDefault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362838,00</w:t>
            </w:r>
          </w:p>
        </w:tc>
      </w:tr>
      <w:tr w:rsidR="00CD0090" w:rsidTr="00CD009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0" w:rsidRDefault="00CD0090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>
            <w:pPr>
              <w:rPr>
                <w:color w:val="000000"/>
                <w:sz w:val="22"/>
                <w:szCs w:val="22"/>
              </w:rPr>
            </w:pPr>
            <w:r w:rsidRPr="00803C9B">
              <w:rPr>
                <w:color w:val="000000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Default="00CD0090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803C9B" w:rsidRDefault="00CD0090" w:rsidP="00CC1F67">
            <w:pPr>
              <w:spacing w:line="180" w:lineRule="atLeast"/>
              <w:ind w:hanging="108"/>
              <w:jc w:val="center"/>
              <w:rPr>
                <w:sz w:val="22"/>
                <w:szCs w:val="22"/>
              </w:rPr>
            </w:pPr>
            <w:r w:rsidRPr="00803C9B"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 w:rsidRPr="00803C9B">
              <w:rPr>
                <w:sz w:val="22"/>
                <w:szCs w:val="22"/>
              </w:rPr>
              <w:t>00000000000000244225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0" w:rsidRPr="0029565A" w:rsidRDefault="0029565A" w:rsidP="005D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23928,00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имущественного налога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5D554A" w:rsidRDefault="00803C9B" w:rsidP="005D554A">
            <w:pPr>
              <w:rPr>
                <w:sz w:val="22"/>
                <w:szCs w:val="22"/>
              </w:rPr>
            </w:pP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налога в Росприроднадзор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803C9B" w:rsidRDefault="00803C9B" w:rsidP="00CC1F67">
            <w:pPr>
              <w:spacing w:line="180" w:lineRule="atLeast"/>
              <w:ind w:hanging="10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00000000000000</w:t>
            </w:r>
            <w:r>
              <w:rPr>
                <w:sz w:val="22"/>
                <w:szCs w:val="22"/>
                <w:lang w:val="en-US"/>
              </w:rPr>
              <w:t>853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5D554A" w:rsidRDefault="00803C9B" w:rsidP="005D554A">
            <w:pPr>
              <w:rPr>
                <w:sz w:val="22"/>
                <w:szCs w:val="22"/>
              </w:rPr>
            </w:pP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r w:rsidR="00B95E3D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2D55F5" w:rsidRDefault="00B04D36" w:rsidP="002D55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34 364,00</w:t>
            </w:r>
          </w:p>
        </w:tc>
      </w:tr>
      <w:tr w:rsidR="00803C9B" w:rsidTr="00CD009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2 подпрограммы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03C9B" w:rsidRDefault="00803C9B" w:rsidP="00450B3E">
            <w:pPr>
              <w:shd w:val="clear" w:color="auto" w:fill="FFFFFF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обеспечения, услуг по сопровождению сетевого программного обеспечения в сельском поселении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29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9565A">
              <w:rPr>
                <w:sz w:val="22"/>
                <w:szCs w:val="22"/>
              </w:rPr>
              <w:t>800,00</w:t>
            </w:r>
          </w:p>
        </w:tc>
      </w:tr>
      <w:tr w:rsidR="00803C9B" w:rsidTr="00CD009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spacing w:line="20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EF2BEA" w:rsidRDefault="00803C9B" w:rsidP="00CC1F67">
            <w:pPr>
              <w:spacing w:line="180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CC1F6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01130140</w:t>
            </w:r>
            <w:r>
              <w:rPr>
                <w:color w:val="000000"/>
                <w:sz w:val="22"/>
                <w:szCs w:val="22"/>
                <w:lang w:val="en-US"/>
              </w:rPr>
              <w:t>2S</w:t>
            </w:r>
            <w:r w:rsidRPr="00EF2BE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790</w:t>
            </w:r>
            <w:r w:rsidRPr="00EF2BEA">
              <w:rPr>
                <w:color w:val="000000"/>
                <w:sz w:val="22"/>
                <w:szCs w:val="22"/>
              </w:rPr>
              <w:t>242226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450B3E">
            <w:pPr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50B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Основное мероприятие 3  подпрограммы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3564,00</w:t>
            </w:r>
          </w:p>
        </w:tc>
      </w:tr>
      <w:tr w:rsidR="00803C9B" w:rsidTr="00CD00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 Расходы на оплату членских взносов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EF2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Pr="00C64568" w:rsidRDefault="00803C9B" w:rsidP="00CC1F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</w:t>
            </w:r>
            <w:r w:rsidR="00CC1F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01130140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2008085329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29565A" w:rsidP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3564,00</w:t>
            </w:r>
          </w:p>
        </w:tc>
      </w:tr>
      <w:tr w:rsidR="00803C9B" w:rsidTr="00B04D36">
        <w:trPr>
          <w:trHeight w:val="1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9B" w:rsidRDefault="00803C9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Pr="00A232B1" w:rsidRDefault="002D55F5" w:rsidP="002D55F5">
            <w:pPr>
              <w:pStyle w:val="ConsPlusNormal"/>
              <w:rPr>
                <w:rFonts w:ascii="Times New Roman" w:hAnsi="Times New Roman" w:cs="Calibri"/>
                <w:b/>
                <w:szCs w:val="22"/>
              </w:rPr>
            </w:pPr>
            <w:r w:rsidRPr="00A232B1">
              <w:rPr>
                <w:rFonts w:ascii="Times New Roman" w:hAnsi="Times New Roman" w:cs="Calibri"/>
                <w:b/>
                <w:szCs w:val="22"/>
              </w:rPr>
              <w:t xml:space="preserve">Основное мероприятие </w:t>
            </w:r>
            <w:r w:rsidR="00B04D36">
              <w:rPr>
                <w:rFonts w:ascii="Times New Roman" w:hAnsi="Times New Roman" w:cs="Calibri"/>
                <w:b/>
                <w:szCs w:val="22"/>
              </w:rPr>
              <w:t>4</w:t>
            </w:r>
            <w:r w:rsidRPr="00A232B1">
              <w:rPr>
                <w:rFonts w:ascii="Times New Roman" w:hAnsi="Times New Roman" w:cs="Calibri"/>
                <w:b/>
                <w:szCs w:val="22"/>
              </w:rPr>
              <w:t xml:space="preserve">  подпрограммы 4.</w:t>
            </w:r>
          </w:p>
          <w:p w:rsidR="00803C9B" w:rsidRPr="002D55F5" w:rsidRDefault="002D55F5" w:rsidP="002D55F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D55F5">
              <w:rPr>
                <w:sz w:val="22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2D55F5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</w:t>
            </w:r>
            <w:r w:rsidR="0029565A">
              <w:rPr>
                <w:sz w:val="22"/>
                <w:szCs w:val="22"/>
              </w:rPr>
              <w:t>2020</w:t>
            </w: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9B" w:rsidRDefault="00803C9B" w:rsidP="004C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  <w:r w:rsidR="0029565A">
              <w:rPr>
                <w:sz w:val="22"/>
                <w:szCs w:val="22"/>
              </w:rPr>
              <w:t>2020</w:t>
            </w: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  <w:p w:rsidR="002D55F5" w:rsidRDefault="002D55F5" w:rsidP="004C5147">
            <w:pPr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B04D36" w:rsidP="00B04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Default="002D55F5" w:rsidP="00CC1F67">
            <w:pPr>
              <w:rPr>
                <w:sz w:val="22"/>
                <w:szCs w:val="22"/>
              </w:rPr>
            </w:pPr>
          </w:p>
          <w:p w:rsidR="002D55F5" w:rsidRPr="002D55F5" w:rsidRDefault="002D55F5" w:rsidP="00CC1F67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F5" w:rsidRDefault="002D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B04D36">
              <w:rPr>
                <w:sz w:val="22"/>
                <w:szCs w:val="22"/>
              </w:rPr>
              <w:t>00,00</w:t>
            </w:r>
          </w:p>
          <w:p w:rsidR="002D55F5" w:rsidRDefault="002D55F5">
            <w:pPr>
              <w:rPr>
                <w:sz w:val="22"/>
                <w:szCs w:val="22"/>
              </w:rPr>
            </w:pPr>
          </w:p>
          <w:p w:rsidR="002D55F5" w:rsidRDefault="002D55F5">
            <w:pPr>
              <w:rPr>
                <w:sz w:val="22"/>
                <w:szCs w:val="22"/>
              </w:rPr>
            </w:pPr>
          </w:p>
          <w:p w:rsidR="002D55F5" w:rsidRPr="002D55F5" w:rsidRDefault="002D55F5">
            <w:pPr>
              <w:rPr>
                <w:sz w:val="22"/>
                <w:szCs w:val="22"/>
              </w:rPr>
            </w:pPr>
          </w:p>
        </w:tc>
      </w:tr>
      <w:tr w:rsidR="00B04D36" w:rsidTr="00B04D3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36" w:rsidRDefault="00B04D3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Pr="00A232B1" w:rsidRDefault="00B04D36" w:rsidP="0031649D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232B1">
              <w:rPr>
                <w:rFonts w:ascii="Times New Roman" w:hAnsi="Times New Roman"/>
                <w:sz w:val="22"/>
                <w:szCs w:val="22"/>
              </w:rPr>
              <w:t>расходы по пенсионному обеспечению муниципальных служащих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90301130140420370312264</w:t>
            </w:r>
          </w:p>
          <w:p w:rsidR="00B04D36" w:rsidRPr="002D55F5" w:rsidRDefault="00B04D36" w:rsidP="0031649D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36" w:rsidRDefault="00B04D36" w:rsidP="00316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</w:tr>
      <w:tr w:rsidR="00AC16D9" w:rsidTr="00B04D3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D9" w:rsidRDefault="00AC16D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Pr="00AC16D9" w:rsidRDefault="00AC16D9" w:rsidP="00AC16D9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AC16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AC16D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81EA4">
              <w:rPr>
                <w:rFonts w:ascii="Times New Roman" w:hAnsi="Times New Roman"/>
                <w:b/>
                <w:color w:val="000000"/>
                <w:szCs w:val="28"/>
              </w:rPr>
              <w:t>Энергосбережение и повышение энергетич</w:t>
            </w:r>
            <w:r w:rsidRPr="00081EA4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081EA4">
              <w:rPr>
                <w:rFonts w:ascii="Times New Roman" w:hAnsi="Times New Roman"/>
                <w:b/>
                <w:color w:val="000000"/>
                <w:szCs w:val="28"/>
              </w:rPr>
              <w:t>ской эффективности сельского поселения Верхнематренский сельсовет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Pr="00081EA4" w:rsidRDefault="00AC16D9" w:rsidP="00AC16D9">
            <w:pPr>
              <w:rPr>
                <w:b/>
                <w:sz w:val="22"/>
                <w:szCs w:val="22"/>
              </w:rPr>
            </w:pPr>
            <w:r w:rsidRPr="00081EA4">
              <w:rPr>
                <w:b/>
                <w:sz w:val="22"/>
                <w:szCs w:val="22"/>
              </w:rPr>
              <w:t>01.04.2020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Pr="00081EA4" w:rsidRDefault="00AC16D9" w:rsidP="0031649D">
            <w:pPr>
              <w:rPr>
                <w:b/>
                <w:sz w:val="22"/>
                <w:szCs w:val="22"/>
              </w:rPr>
            </w:pPr>
            <w:r w:rsidRPr="00081EA4">
              <w:rPr>
                <w:b/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Pr="00081EA4" w:rsidRDefault="00081EA4" w:rsidP="00081EA4">
            <w:pPr>
              <w:rPr>
                <w:b/>
                <w:sz w:val="22"/>
                <w:szCs w:val="22"/>
              </w:rPr>
            </w:pPr>
            <w:r w:rsidRPr="00081EA4">
              <w:rPr>
                <w:b/>
                <w:sz w:val="22"/>
                <w:szCs w:val="22"/>
              </w:rPr>
              <w:t xml:space="preserve">                     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6D9" w:rsidRPr="00081EA4" w:rsidRDefault="00081EA4" w:rsidP="00081EA4">
            <w:pPr>
              <w:rPr>
                <w:b/>
                <w:sz w:val="22"/>
                <w:szCs w:val="22"/>
              </w:rPr>
            </w:pPr>
            <w:r w:rsidRPr="00081EA4">
              <w:rPr>
                <w:b/>
                <w:sz w:val="22"/>
                <w:szCs w:val="22"/>
                <w:lang w:val="en-US"/>
              </w:rPr>
              <w:t>2</w:t>
            </w:r>
            <w:r w:rsidRPr="00081EA4">
              <w:rPr>
                <w:b/>
                <w:sz w:val="22"/>
                <w:szCs w:val="22"/>
              </w:rPr>
              <w:t>,</w:t>
            </w:r>
            <w:r w:rsidRPr="00081EA4">
              <w:rPr>
                <w:b/>
                <w:sz w:val="22"/>
                <w:szCs w:val="22"/>
                <w:lang w:val="en-US"/>
              </w:rPr>
              <w:t>00</w:t>
            </w:r>
          </w:p>
        </w:tc>
      </w:tr>
      <w:tr w:rsidR="00081EA4" w:rsidTr="00B04D3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4" w:rsidRDefault="00081EA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A4" w:rsidRDefault="00081EA4" w:rsidP="00081EA4">
            <w:pPr>
              <w:pStyle w:val="ConsPlusNormal"/>
              <w:rPr>
                <w:rFonts w:ascii="Times New Roman" w:hAnsi="Times New Roman" w:cs="Calibri"/>
                <w:b/>
                <w:szCs w:val="22"/>
              </w:rPr>
            </w:pPr>
            <w:r w:rsidRPr="00A232B1">
              <w:rPr>
                <w:rFonts w:ascii="Times New Roman" w:hAnsi="Times New Roman" w:cs="Calibri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Calibri"/>
                <w:b/>
                <w:szCs w:val="22"/>
              </w:rPr>
              <w:t>1  подпрограммы5</w:t>
            </w:r>
          </w:p>
          <w:p w:rsidR="00081EA4" w:rsidRPr="00081EA4" w:rsidRDefault="00081EA4" w:rsidP="00081EA4">
            <w:pPr>
              <w:pStyle w:val="ConsPlusNormal"/>
              <w:rPr>
                <w:rFonts w:ascii="Times New Roman" w:hAnsi="Times New Roman"/>
                <w:b/>
                <w:szCs w:val="22"/>
              </w:rPr>
            </w:pPr>
            <w:r w:rsidRPr="00081EA4">
              <w:rPr>
                <w:rFonts w:ascii="Times New Roman" w:hAnsi="Times New Roman"/>
                <w:szCs w:val="22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A4" w:rsidRDefault="00081EA4" w:rsidP="006D7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A4" w:rsidRDefault="00081EA4" w:rsidP="006D7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A4" w:rsidRPr="00081EA4" w:rsidRDefault="00081EA4" w:rsidP="006D71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903050301501</w:t>
            </w:r>
            <w:r>
              <w:rPr>
                <w:sz w:val="22"/>
                <w:szCs w:val="22"/>
                <w:lang w:val="en-US"/>
              </w:rPr>
              <w:t>S6080244225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A4" w:rsidRPr="00081EA4" w:rsidRDefault="00081EA4" w:rsidP="006D7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081EA4" w:rsidTr="00CD0090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4" w:rsidRDefault="00081EA4">
            <w:pPr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A4" w:rsidRDefault="0008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4" w:rsidRDefault="00081EA4">
            <w:pPr>
              <w:rPr>
                <w:b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4" w:rsidRDefault="00081EA4">
            <w:pPr>
              <w:rPr>
                <w:b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4" w:rsidRDefault="00081EA4">
            <w:pPr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A4" w:rsidRPr="00A232B1" w:rsidRDefault="00081EA4" w:rsidP="00081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1 996 369,00</w:t>
            </w:r>
          </w:p>
        </w:tc>
      </w:tr>
    </w:tbl>
    <w:p w:rsidR="0077137D" w:rsidRDefault="0077137D" w:rsidP="006A1C2B">
      <w:pPr>
        <w:rPr>
          <w:sz w:val="24"/>
          <w:szCs w:val="24"/>
        </w:rPr>
      </w:pPr>
    </w:p>
    <w:p w:rsidR="0077137D" w:rsidRDefault="0077137D" w:rsidP="0077137D"/>
    <w:p w:rsidR="001E5A5C" w:rsidRDefault="001E5A5C"/>
    <w:sectPr w:rsidR="001E5A5C" w:rsidSect="001E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83A"/>
    <w:rsid w:val="00081EA4"/>
    <w:rsid w:val="000E2E3E"/>
    <w:rsid w:val="00122CD7"/>
    <w:rsid w:val="001429D6"/>
    <w:rsid w:val="001E5A5C"/>
    <w:rsid w:val="0029565A"/>
    <w:rsid w:val="002A1CE2"/>
    <w:rsid w:val="002D55F5"/>
    <w:rsid w:val="002F05E4"/>
    <w:rsid w:val="0031649D"/>
    <w:rsid w:val="00373EC9"/>
    <w:rsid w:val="00450B3E"/>
    <w:rsid w:val="00457B50"/>
    <w:rsid w:val="004C5147"/>
    <w:rsid w:val="004D46A9"/>
    <w:rsid w:val="005D554A"/>
    <w:rsid w:val="0061183A"/>
    <w:rsid w:val="00653961"/>
    <w:rsid w:val="006A1C2B"/>
    <w:rsid w:val="006C1A6A"/>
    <w:rsid w:val="006D4DD0"/>
    <w:rsid w:val="007157DD"/>
    <w:rsid w:val="00767747"/>
    <w:rsid w:val="0077137D"/>
    <w:rsid w:val="00803C9B"/>
    <w:rsid w:val="0081658E"/>
    <w:rsid w:val="008247C3"/>
    <w:rsid w:val="00A179C7"/>
    <w:rsid w:val="00A232B1"/>
    <w:rsid w:val="00A559CF"/>
    <w:rsid w:val="00AC16D9"/>
    <w:rsid w:val="00AF7977"/>
    <w:rsid w:val="00B04D36"/>
    <w:rsid w:val="00B95E3D"/>
    <w:rsid w:val="00BB03DE"/>
    <w:rsid w:val="00C64568"/>
    <w:rsid w:val="00C90D8A"/>
    <w:rsid w:val="00CC1F67"/>
    <w:rsid w:val="00CD0090"/>
    <w:rsid w:val="00D02719"/>
    <w:rsid w:val="00D53F7D"/>
    <w:rsid w:val="00D815B5"/>
    <w:rsid w:val="00EF2BEA"/>
    <w:rsid w:val="00F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90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D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0D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90D8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D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90D8A"/>
    <w:rPr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797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F7977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22"/>
    <w:qFormat/>
    <w:rsid w:val="00AF7977"/>
    <w:rPr>
      <w:b/>
      <w:bCs/>
    </w:rPr>
  </w:style>
  <w:style w:type="character" w:styleId="a6">
    <w:name w:val="Emphasis"/>
    <w:uiPriority w:val="20"/>
    <w:qFormat/>
    <w:rsid w:val="00AF7977"/>
    <w:rPr>
      <w:i/>
      <w:iCs/>
    </w:rPr>
  </w:style>
  <w:style w:type="paragraph" w:styleId="a7">
    <w:name w:val="List Paragraph"/>
    <w:basedOn w:val="a"/>
    <w:uiPriority w:val="34"/>
    <w:qFormat/>
    <w:rsid w:val="00AF797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79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7977"/>
    <w:rPr>
      <w:i/>
      <w:iCs/>
      <w:color w:val="000000"/>
    </w:rPr>
  </w:style>
  <w:style w:type="character" w:styleId="a8">
    <w:name w:val="Intense Emphasis"/>
    <w:basedOn w:val="a0"/>
    <w:uiPriority w:val="21"/>
    <w:qFormat/>
    <w:rsid w:val="00AF7977"/>
    <w:rPr>
      <w:b/>
      <w:bCs/>
      <w:i/>
      <w:iCs/>
      <w:color w:val="4F81BD"/>
    </w:rPr>
  </w:style>
  <w:style w:type="character" w:styleId="a9">
    <w:name w:val="Subtle Reference"/>
    <w:basedOn w:val="a0"/>
    <w:uiPriority w:val="31"/>
    <w:qFormat/>
    <w:rsid w:val="00AF7977"/>
    <w:rPr>
      <w:smallCaps/>
      <w:color w:val="C0504D"/>
      <w:u w:val="single"/>
    </w:rPr>
  </w:style>
  <w:style w:type="character" w:styleId="aa">
    <w:name w:val="Book Title"/>
    <w:basedOn w:val="a0"/>
    <w:uiPriority w:val="33"/>
    <w:qFormat/>
    <w:rsid w:val="00AF7977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C90D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0D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90D8A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C90D8A"/>
    <w:rPr>
      <w:b/>
      <w:bCs/>
    </w:rPr>
  </w:style>
  <w:style w:type="paragraph" w:styleId="ab">
    <w:name w:val="No Spacing"/>
    <w:uiPriority w:val="99"/>
    <w:qFormat/>
    <w:rsid w:val="00C90D8A"/>
    <w:rPr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118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53F7D"/>
    <w:pPr>
      <w:widowControl w:val="0"/>
      <w:autoSpaceDE w:val="0"/>
      <w:autoSpaceDN w:val="0"/>
    </w:pPr>
    <w:rPr>
      <w:rFonts w:eastAsia="Times New Roman"/>
      <w:sz w:val="22"/>
    </w:rPr>
  </w:style>
  <w:style w:type="character" w:styleId="ae">
    <w:name w:val="Hyperlink"/>
    <w:basedOn w:val="a0"/>
    <w:uiPriority w:val="99"/>
    <w:semiHidden/>
    <w:unhideWhenUsed/>
    <w:rsid w:val="00D53F7D"/>
    <w:rPr>
      <w:color w:val="0000FF"/>
      <w:u w:val="single"/>
    </w:rPr>
  </w:style>
  <w:style w:type="paragraph" w:customStyle="1" w:styleId="ConsPlusTitle">
    <w:name w:val="ConsPlusTitle"/>
    <w:rsid w:val="007713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D55F5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6F65-1144-4B8A-99A5-A6EDCB43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C:\Users\user\Desktop\Нормативные документы\2018\Порядок муниципальной программы с 2019 года.docx</vt:lpwstr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2019-11-22T12:40:00Z</cp:lastPrinted>
  <dcterms:created xsi:type="dcterms:W3CDTF">2020-02-19T07:13:00Z</dcterms:created>
  <dcterms:modified xsi:type="dcterms:W3CDTF">2020-03-30T09:44:00Z</dcterms:modified>
</cp:coreProperties>
</file>