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00650" w:rsidRPr="006953AB" w:rsidTr="00B96A3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00650" w:rsidRPr="006953AB" w:rsidRDefault="00300650" w:rsidP="00B96A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953AB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650" w:rsidRPr="006953AB" w:rsidRDefault="00300650" w:rsidP="00300650">
      <w:pPr>
        <w:pStyle w:val="a3"/>
        <w:jc w:val="center"/>
        <w:rPr>
          <w:b/>
          <w:color w:val="000000"/>
          <w:sz w:val="32"/>
          <w:szCs w:val="32"/>
        </w:rPr>
      </w:pPr>
      <w:r w:rsidRPr="006953AB">
        <w:rPr>
          <w:b/>
          <w:color w:val="000000"/>
          <w:sz w:val="32"/>
          <w:szCs w:val="32"/>
        </w:rPr>
        <w:t>СОВЕТ ДЕПУТАТОВ СЕЛЬСКОГО  ПОСЕЛЕНИЯ</w:t>
      </w:r>
    </w:p>
    <w:p w:rsidR="00300650" w:rsidRPr="006953AB" w:rsidRDefault="00300650" w:rsidP="00300650">
      <w:pPr>
        <w:pStyle w:val="a3"/>
        <w:jc w:val="center"/>
        <w:rPr>
          <w:b/>
          <w:color w:val="000000"/>
          <w:sz w:val="32"/>
          <w:szCs w:val="32"/>
        </w:rPr>
      </w:pPr>
      <w:r w:rsidRPr="006953AB">
        <w:rPr>
          <w:b/>
          <w:sz w:val="32"/>
          <w:szCs w:val="32"/>
        </w:rPr>
        <w:t>ВЕРХНЕМАТРЕНСКИЙ</w:t>
      </w:r>
      <w:r w:rsidRPr="006953AB">
        <w:rPr>
          <w:b/>
          <w:color w:val="FF0000"/>
          <w:sz w:val="32"/>
          <w:szCs w:val="32"/>
        </w:rPr>
        <w:t xml:space="preserve"> </w:t>
      </w:r>
      <w:r w:rsidRPr="006953AB">
        <w:rPr>
          <w:b/>
          <w:color w:val="000000"/>
          <w:sz w:val="32"/>
          <w:szCs w:val="32"/>
        </w:rPr>
        <w:t xml:space="preserve"> СЕЛЬСОВЕТ</w:t>
      </w:r>
    </w:p>
    <w:p w:rsidR="00300650" w:rsidRPr="006953AB" w:rsidRDefault="00300650" w:rsidP="00300650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6953AB">
        <w:rPr>
          <w:b/>
          <w:color w:val="000000"/>
          <w:sz w:val="28"/>
          <w:szCs w:val="28"/>
        </w:rPr>
        <w:t>Добринского</w:t>
      </w:r>
      <w:proofErr w:type="spellEnd"/>
      <w:r w:rsidRPr="006953AB">
        <w:rPr>
          <w:b/>
          <w:color w:val="000000"/>
          <w:sz w:val="28"/>
          <w:szCs w:val="28"/>
        </w:rPr>
        <w:t xml:space="preserve"> муниципального района</w:t>
      </w:r>
    </w:p>
    <w:p w:rsidR="00300650" w:rsidRPr="006953AB" w:rsidRDefault="00300650" w:rsidP="00300650">
      <w:pPr>
        <w:pStyle w:val="a3"/>
        <w:jc w:val="center"/>
        <w:rPr>
          <w:b/>
          <w:color w:val="000000"/>
          <w:sz w:val="28"/>
          <w:szCs w:val="28"/>
        </w:rPr>
      </w:pPr>
      <w:r w:rsidRPr="006953AB">
        <w:rPr>
          <w:b/>
          <w:color w:val="000000"/>
          <w:sz w:val="28"/>
          <w:szCs w:val="28"/>
        </w:rPr>
        <w:t>Липецкой области</w:t>
      </w:r>
    </w:p>
    <w:p w:rsidR="00300650" w:rsidRPr="006953AB" w:rsidRDefault="00300650" w:rsidP="00300650">
      <w:pPr>
        <w:pStyle w:val="a3"/>
        <w:jc w:val="center"/>
        <w:rPr>
          <w:color w:val="000000"/>
          <w:sz w:val="28"/>
          <w:szCs w:val="28"/>
        </w:rPr>
      </w:pPr>
      <w:r w:rsidRPr="006953AB">
        <w:rPr>
          <w:color w:val="000000"/>
          <w:sz w:val="28"/>
          <w:szCs w:val="28"/>
        </w:rPr>
        <w:t xml:space="preserve">3-я сессия </w:t>
      </w:r>
      <w:r w:rsidRPr="006953AB">
        <w:rPr>
          <w:color w:val="000000"/>
          <w:sz w:val="28"/>
          <w:szCs w:val="28"/>
          <w:lang w:val="en-US"/>
        </w:rPr>
        <w:t>VI</w:t>
      </w:r>
      <w:r w:rsidRPr="006953AB">
        <w:rPr>
          <w:color w:val="000000"/>
          <w:sz w:val="28"/>
          <w:szCs w:val="28"/>
        </w:rPr>
        <w:t>-го созыва</w:t>
      </w:r>
    </w:p>
    <w:p w:rsidR="00300650" w:rsidRPr="006953AB" w:rsidRDefault="00300650" w:rsidP="00300650">
      <w:pPr>
        <w:pStyle w:val="7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6953AB">
        <w:rPr>
          <w:rFonts w:ascii="Times New Roman" w:hAnsi="Times New Roman" w:cs="Times New Roman"/>
          <w:i w:val="0"/>
          <w:color w:val="000000"/>
          <w:sz w:val="48"/>
          <w:szCs w:val="48"/>
        </w:rPr>
        <w:t>РЕШЕНИЕ</w:t>
      </w:r>
    </w:p>
    <w:p w:rsidR="00300650" w:rsidRDefault="00300650" w:rsidP="00300650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0650" w:rsidRDefault="00300650" w:rsidP="00300650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19.11.2020 г.                         с.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                         № 17-рс</w:t>
      </w:r>
    </w:p>
    <w:p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:rsidR="00276C51" w:rsidRDefault="00276C51" w:rsidP="004001C0">
      <w:pPr>
        <w:pStyle w:val="paragraph"/>
        <w:ind w:left="540"/>
        <w:jc w:val="center"/>
        <w:textAlignment w:val="baseline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 w:rsidR="00EC7421"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 w:rsidR="00EC7421"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</w:t>
      </w:r>
      <w:r w:rsidR="004001C0">
        <w:rPr>
          <w:rStyle w:val="normaltextrun"/>
          <w:b/>
          <w:bCs/>
          <w:sz w:val="28"/>
          <w:szCs w:val="28"/>
        </w:rPr>
        <w:t xml:space="preserve">О </w:t>
      </w:r>
      <w:r w:rsidR="004001C0"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 w:rsidR="004001C0">
        <w:rPr>
          <w:rStyle w:val="normaltextrun"/>
          <w:b/>
          <w:bCs/>
          <w:sz w:val="28"/>
          <w:szCs w:val="28"/>
        </w:rPr>
        <w:t xml:space="preserve"> </w:t>
      </w:r>
      <w:r w:rsidR="00300650">
        <w:rPr>
          <w:rStyle w:val="normaltextrun"/>
          <w:b/>
          <w:bCs/>
          <w:sz w:val="28"/>
          <w:szCs w:val="28"/>
        </w:rPr>
        <w:t xml:space="preserve">сельского поселения </w:t>
      </w:r>
      <w:proofErr w:type="spellStart"/>
      <w:r w:rsidR="00300650">
        <w:rPr>
          <w:rStyle w:val="normaltextrun"/>
          <w:b/>
          <w:bCs/>
          <w:sz w:val="28"/>
          <w:szCs w:val="28"/>
        </w:rPr>
        <w:t>Верхнематренский</w:t>
      </w:r>
      <w:proofErr w:type="spellEnd"/>
      <w:r w:rsidR="00300650">
        <w:rPr>
          <w:rStyle w:val="normaltextrun"/>
          <w:b/>
          <w:bCs/>
          <w:sz w:val="28"/>
          <w:szCs w:val="28"/>
        </w:rPr>
        <w:t xml:space="preserve"> сельсовет </w:t>
      </w:r>
      <w:proofErr w:type="spellStart"/>
      <w:r w:rsidR="004001C0" w:rsidRPr="00B35935">
        <w:rPr>
          <w:rStyle w:val="spellingerror"/>
          <w:b/>
          <w:bCs/>
          <w:sz w:val="28"/>
          <w:szCs w:val="28"/>
        </w:rPr>
        <w:t>Добринского</w:t>
      </w:r>
      <w:proofErr w:type="spellEnd"/>
      <w:r w:rsidR="004001C0"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 w:rsidR="00300650">
        <w:rPr>
          <w:rStyle w:val="normaltextrun"/>
          <w:b/>
          <w:bCs/>
          <w:sz w:val="28"/>
          <w:szCs w:val="28"/>
        </w:rPr>
        <w:t xml:space="preserve"> Липецкой области</w:t>
      </w:r>
      <w:r w:rsidR="004001C0">
        <w:rPr>
          <w:rStyle w:val="normaltextrun"/>
          <w:b/>
          <w:bCs/>
          <w:sz w:val="28"/>
          <w:szCs w:val="28"/>
        </w:rPr>
        <w:t>»</w:t>
      </w:r>
    </w:p>
    <w:p w:rsidR="00276C51" w:rsidRPr="005D60C1" w:rsidRDefault="00276C51" w:rsidP="00276C51">
      <w:pPr>
        <w:pStyle w:val="a3"/>
        <w:jc w:val="center"/>
        <w:rPr>
          <w:b/>
          <w:sz w:val="28"/>
          <w:szCs w:val="28"/>
        </w:rPr>
      </w:pPr>
    </w:p>
    <w:p w:rsidR="00276C51" w:rsidRPr="002D1DF5" w:rsidRDefault="00276C51" w:rsidP="00276C51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2D1DF5">
        <w:rPr>
          <w:sz w:val="28"/>
          <w:szCs w:val="28"/>
        </w:rPr>
        <w:t xml:space="preserve">Рассмотрев представленный администрацией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3636C7" w:rsidRPr="003636C7">
        <w:rPr>
          <w:rStyle w:val="normaltextrun"/>
          <w:bCs/>
          <w:sz w:val="28"/>
          <w:szCs w:val="28"/>
        </w:rPr>
        <w:t>Верхнематренский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 w:rsidRPr="002D1DF5">
        <w:rPr>
          <w:sz w:val="28"/>
          <w:szCs w:val="28"/>
        </w:rPr>
        <w:t xml:space="preserve"> </w:t>
      </w:r>
      <w:proofErr w:type="spellStart"/>
      <w:r w:rsidRPr="002D1DF5">
        <w:rPr>
          <w:sz w:val="28"/>
          <w:szCs w:val="28"/>
        </w:rPr>
        <w:t>Добринского</w:t>
      </w:r>
      <w:proofErr w:type="spellEnd"/>
      <w:r w:rsidRPr="002D1DF5">
        <w:rPr>
          <w:sz w:val="28"/>
          <w:szCs w:val="28"/>
        </w:rPr>
        <w:t xml:space="preserve"> муниципального района проект </w:t>
      </w:r>
      <w:r w:rsidR="00EC7421" w:rsidRPr="002D1DF5">
        <w:rPr>
          <w:sz w:val="28"/>
          <w:szCs w:val="28"/>
        </w:rPr>
        <w:t xml:space="preserve">изменений в </w:t>
      </w:r>
      <w:r w:rsidRPr="002D1DF5">
        <w:rPr>
          <w:sz w:val="28"/>
          <w:szCs w:val="28"/>
        </w:rPr>
        <w:t>П</w:t>
      </w:r>
      <w:r w:rsidR="00EC7421" w:rsidRPr="002D1DF5">
        <w:rPr>
          <w:sz w:val="28"/>
          <w:szCs w:val="28"/>
        </w:rPr>
        <w:t>оложение</w:t>
      </w:r>
      <w:r w:rsidRPr="002D1DF5">
        <w:rPr>
          <w:sz w:val="28"/>
          <w:szCs w:val="28"/>
        </w:rPr>
        <w:t xml:space="preserve">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3636C7" w:rsidRPr="003636C7">
        <w:rPr>
          <w:rStyle w:val="normaltextrun"/>
          <w:bCs/>
          <w:sz w:val="28"/>
          <w:szCs w:val="28"/>
        </w:rPr>
        <w:t>Верхнематренский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74729E" w:rsidRPr="002D1DF5">
        <w:rPr>
          <w:rStyle w:val="spellingerror"/>
          <w:sz w:val="28"/>
          <w:szCs w:val="28"/>
        </w:rPr>
        <w:t>Добринского</w:t>
      </w:r>
      <w:proofErr w:type="spellEnd"/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Pr="002D1DF5">
        <w:rPr>
          <w:sz w:val="28"/>
          <w:szCs w:val="28"/>
        </w:rPr>
        <w:t>»</w:t>
      </w:r>
      <w:r w:rsidR="002D1DF5" w:rsidRPr="002D1DF5">
        <w:rPr>
          <w:sz w:val="28"/>
          <w:szCs w:val="28"/>
        </w:rPr>
        <w:t xml:space="preserve">, </w:t>
      </w:r>
      <w:r w:rsidRPr="002D1DF5">
        <w:rPr>
          <w:sz w:val="28"/>
          <w:szCs w:val="28"/>
        </w:rPr>
        <w:t xml:space="preserve">руководствуясь </w:t>
      </w:r>
      <w:r w:rsidR="002D1DF5" w:rsidRPr="002D1DF5">
        <w:rPr>
          <w:sz w:val="28"/>
          <w:szCs w:val="28"/>
        </w:rPr>
        <w:t xml:space="preserve">постановлением администрации Липецкой области </w:t>
      </w:r>
      <w:r w:rsidR="00C134E0" w:rsidRPr="004F3E47">
        <w:rPr>
          <w:sz w:val="28"/>
          <w:szCs w:val="28"/>
        </w:rPr>
        <w:t xml:space="preserve">от </w:t>
      </w:r>
      <w:r w:rsidR="00C134E0" w:rsidRPr="004F3E47">
        <w:rPr>
          <w:sz w:val="27"/>
          <w:szCs w:val="27"/>
        </w:rPr>
        <w:t>1</w:t>
      </w:r>
      <w:r w:rsidR="004F3E47">
        <w:rPr>
          <w:sz w:val="27"/>
          <w:szCs w:val="27"/>
        </w:rPr>
        <w:t>7</w:t>
      </w:r>
      <w:r w:rsidR="00C134E0" w:rsidRPr="004F3E47">
        <w:rPr>
          <w:sz w:val="27"/>
          <w:szCs w:val="27"/>
        </w:rPr>
        <w:t xml:space="preserve"> ноября 20</w:t>
      </w:r>
      <w:r w:rsidR="004F3E47">
        <w:rPr>
          <w:sz w:val="27"/>
          <w:szCs w:val="27"/>
        </w:rPr>
        <w:t>20</w:t>
      </w:r>
      <w:r w:rsidR="00C134E0" w:rsidRPr="004F3E47">
        <w:rPr>
          <w:sz w:val="27"/>
          <w:szCs w:val="27"/>
        </w:rPr>
        <w:t xml:space="preserve"> года №</w:t>
      </w:r>
      <w:r w:rsidR="008D3700" w:rsidRPr="004F3E47">
        <w:rPr>
          <w:sz w:val="27"/>
          <w:szCs w:val="27"/>
        </w:rPr>
        <w:t xml:space="preserve"> </w:t>
      </w:r>
      <w:r w:rsidR="004F3E47">
        <w:rPr>
          <w:sz w:val="27"/>
          <w:szCs w:val="27"/>
        </w:rPr>
        <w:t>618</w:t>
      </w:r>
      <w:r w:rsidR="00C134E0" w:rsidRPr="004F3E47">
        <w:rPr>
          <w:sz w:val="27"/>
          <w:szCs w:val="27"/>
        </w:rPr>
        <w:t xml:space="preserve"> </w:t>
      </w:r>
      <w:r w:rsidR="002D1DF5" w:rsidRPr="004F3E47">
        <w:rPr>
          <w:sz w:val="28"/>
          <w:szCs w:val="28"/>
        </w:rPr>
        <w:t>«</w:t>
      </w:r>
      <w:r w:rsidR="002D1DF5" w:rsidRPr="002D1DF5">
        <w:rPr>
          <w:sz w:val="28"/>
          <w:szCs w:val="28"/>
        </w:rPr>
        <w:t>О внесении изменений в постановление администрации Липецкой области от 5 июля 2016 года №</w:t>
      </w:r>
      <w:r w:rsidR="008D3700">
        <w:rPr>
          <w:sz w:val="28"/>
          <w:szCs w:val="28"/>
        </w:rPr>
        <w:t xml:space="preserve"> </w:t>
      </w:r>
      <w:r w:rsidR="002D1DF5" w:rsidRPr="002D1DF5">
        <w:rPr>
          <w:sz w:val="28"/>
          <w:szCs w:val="28"/>
        </w:rPr>
        <w:t>296</w:t>
      </w:r>
      <w:proofErr w:type="gramEnd"/>
      <w:r w:rsidR="002D1DF5" w:rsidRPr="002D1DF5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</w:t>
      </w:r>
      <w:r w:rsidRPr="002D1DF5">
        <w:rPr>
          <w:sz w:val="28"/>
          <w:szCs w:val="28"/>
        </w:rPr>
        <w:t xml:space="preserve">Совет депутатов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3636C7" w:rsidRPr="003636C7">
        <w:rPr>
          <w:rStyle w:val="normaltextrun"/>
          <w:bCs/>
          <w:sz w:val="28"/>
          <w:szCs w:val="28"/>
        </w:rPr>
        <w:t>Верхнематренский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2D1DF5">
        <w:rPr>
          <w:sz w:val="28"/>
          <w:szCs w:val="28"/>
        </w:rPr>
        <w:t>Добринского</w:t>
      </w:r>
      <w:proofErr w:type="spellEnd"/>
      <w:r w:rsidRPr="002D1DF5">
        <w:rPr>
          <w:sz w:val="28"/>
          <w:szCs w:val="28"/>
        </w:rPr>
        <w:t xml:space="preserve"> муниципального района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  <w:r w:rsidRPr="002D1DF5">
        <w:rPr>
          <w:b/>
          <w:sz w:val="28"/>
          <w:szCs w:val="28"/>
        </w:rPr>
        <w:t>РЕШИЛ: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:rsidR="00276C51" w:rsidRPr="002D1DF5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 xml:space="preserve">1. Принять </w:t>
      </w:r>
      <w:r w:rsidR="00EC7421" w:rsidRPr="002D1DF5">
        <w:rPr>
          <w:sz w:val="28"/>
          <w:szCs w:val="28"/>
        </w:rPr>
        <w:t xml:space="preserve">изменения в </w:t>
      </w:r>
      <w:r w:rsidRPr="002D1DF5">
        <w:rPr>
          <w:sz w:val="28"/>
          <w:szCs w:val="28"/>
        </w:rPr>
        <w:t>Положение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3636C7" w:rsidRPr="003636C7">
        <w:rPr>
          <w:rStyle w:val="normaltextrun"/>
          <w:bCs/>
          <w:sz w:val="28"/>
          <w:szCs w:val="28"/>
        </w:rPr>
        <w:t>Верхнематренский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74729E" w:rsidRPr="002D1DF5">
        <w:rPr>
          <w:rStyle w:val="spellingerror"/>
          <w:sz w:val="28"/>
          <w:szCs w:val="28"/>
        </w:rPr>
        <w:t>Добринского</w:t>
      </w:r>
      <w:proofErr w:type="spellEnd"/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Pr="002D1DF5">
        <w:rPr>
          <w:sz w:val="28"/>
          <w:szCs w:val="28"/>
        </w:rPr>
        <w:t>» (прилагается).</w:t>
      </w:r>
    </w:p>
    <w:p w:rsidR="00276C51" w:rsidRPr="002D1DF5" w:rsidRDefault="00EC7421" w:rsidP="003636C7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>2</w:t>
      </w:r>
      <w:r w:rsidR="00276C51" w:rsidRPr="002D1DF5">
        <w:rPr>
          <w:sz w:val="28"/>
          <w:szCs w:val="28"/>
        </w:rPr>
        <w:t xml:space="preserve">. Направить указанный нормативный правовой акт главе </w:t>
      </w:r>
      <w:r w:rsidR="003636C7">
        <w:rPr>
          <w:sz w:val="28"/>
          <w:szCs w:val="28"/>
        </w:rPr>
        <w:t xml:space="preserve">администрации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3636C7" w:rsidRPr="003636C7">
        <w:rPr>
          <w:rStyle w:val="normaltextrun"/>
          <w:bCs/>
          <w:sz w:val="28"/>
          <w:szCs w:val="28"/>
        </w:rPr>
        <w:t>Верхнематренский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276C51" w:rsidRPr="002D1DF5">
        <w:rPr>
          <w:sz w:val="28"/>
          <w:szCs w:val="28"/>
        </w:rPr>
        <w:t>Добринского</w:t>
      </w:r>
      <w:proofErr w:type="spellEnd"/>
      <w:r w:rsidR="00276C51" w:rsidRPr="002D1DF5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D1DF5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3</w:t>
      </w:r>
      <w:r w:rsidR="00276C51" w:rsidRPr="002D1DF5">
        <w:rPr>
          <w:sz w:val="28"/>
          <w:szCs w:val="28"/>
        </w:rPr>
        <w:t>.</w:t>
      </w:r>
      <w:r w:rsidRPr="002D1DF5">
        <w:rPr>
          <w:sz w:val="28"/>
          <w:szCs w:val="28"/>
        </w:rPr>
        <w:t xml:space="preserve"> </w:t>
      </w:r>
      <w:r w:rsidR="002D1DF5" w:rsidRPr="002D1DF5">
        <w:rPr>
          <w:sz w:val="28"/>
          <w:szCs w:val="28"/>
        </w:rPr>
        <w:t>Настоящее решение вступает в силу с</w:t>
      </w:r>
      <w:r w:rsidR="00BC0821">
        <w:rPr>
          <w:sz w:val="28"/>
          <w:szCs w:val="28"/>
        </w:rPr>
        <w:t>о дня его принятия</w:t>
      </w:r>
      <w:r w:rsidR="002D1DF5" w:rsidRPr="002D1DF5">
        <w:rPr>
          <w:sz w:val="28"/>
          <w:szCs w:val="28"/>
        </w:rPr>
        <w:t xml:space="preserve">. </w:t>
      </w:r>
    </w:p>
    <w:p w:rsidR="00276C51" w:rsidRPr="002D1DF5" w:rsidRDefault="00276C51" w:rsidP="00276C51">
      <w:pPr>
        <w:pStyle w:val="a3"/>
        <w:jc w:val="both"/>
        <w:rPr>
          <w:sz w:val="28"/>
          <w:szCs w:val="28"/>
        </w:rPr>
      </w:pPr>
    </w:p>
    <w:p w:rsidR="00276C51" w:rsidRDefault="00276C51" w:rsidP="00276C51"/>
    <w:p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3636C7" w:rsidRDefault="003636C7" w:rsidP="00276C51">
      <w:pPr>
        <w:jc w:val="both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сельского поселения</w:t>
      </w:r>
    </w:p>
    <w:p w:rsidR="003636C7" w:rsidRDefault="003636C7" w:rsidP="003636C7">
      <w:pPr>
        <w:jc w:val="both"/>
        <w:rPr>
          <w:rStyle w:val="normaltextrun"/>
          <w:b/>
          <w:bCs/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Верхнематренский</w:t>
      </w:r>
      <w:proofErr w:type="spellEnd"/>
      <w:r>
        <w:rPr>
          <w:rStyle w:val="normaltextrun"/>
          <w:b/>
          <w:bCs/>
          <w:sz w:val="28"/>
          <w:szCs w:val="28"/>
        </w:rPr>
        <w:t xml:space="preserve"> сельсовет                             </w:t>
      </w:r>
      <w:r w:rsidR="001452EE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       Л.И.Беляева</w:t>
      </w:r>
    </w:p>
    <w:p w:rsidR="003636C7" w:rsidRDefault="003636C7" w:rsidP="003636C7">
      <w:pPr>
        <w:jc w:val="both"/>
        <w:rPr>
          <w:rStyle w:val="normaltextrun"/>
          <w:b/>
          <w:bCs/>
          <w:sz w:val="28"/>
          <w:szCs w:val="28"/>
        </w:rPr>
      </w:pPr>
    </w:p>
    <w:p w:rsidR="00276C51" w:rsidRPr="003636C7" w:rsidRDefault="003636C7" w:rsidP="003636C7">
      <w:pPr>
        <w:jc w:val="both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276C51" w:rsidRPr="00527D67">
        <w:rPr>
          <w:sz w:val="26"/>
          <w:szCs w:val="26"/>
        </w:rPr>
        <w:t>Принято</w:t>
      </w:r>
    </w:p>
    <w:p w:rsidR="00276C51" w:rsidRPr="00527D67" w:rsidRDefault="00276C51" w:rsidP="00276C51">
      <w:pPr>
        <w:pStyle w:val="a3"/>
        <w:jc w:val="center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      </w:t>
      </w:r>
      <w:r w:rsidR="003636C7">
        <w:rPr>
          <w:sz w:val="26"/>
          <w:szCs w:val="26"/>
        </w:rPr>
        <w:t xml:space="preserve">     </w:t>
      </w:r>
      <w:r w:rsidRPr="00527D67">
        <w:rPr>
          <w:sz w:val="26"/>
          <w:szCs w:val="26"/>
        </w:rPr>
        <w:t>решением Совета депутатов</w:t>
      </w:r>
    </w:p>
    <w:p w:rsidR="003636C7" w:rsidRDefault="00276C51" w:rsidP="00276C51">
      <w:pPr>
        <w:pStyle w:val="a3"/>
        <w:jc w:val="center"/>
        <w:rPr>
          <w:rStyle w:val="normaltextrun"/>
          <w:bCs/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</w:t>
      </w:r>
      <w:r w:rsidR="003636C7" w:rsidRPr="003636C7">
        <w:rPr>
          <w:rStyle w:val="normaltextrun"/>
          <w:bCs/>
          <w:sz w:val="26"/>
          <w:szCs w:val="26"/>
        </w:rPr>
        <w:t xml:space="preserve">сельского поселения </w:t>
      </w:r>
      <w:r w:rsidR="003636C7">
        <w:rPr>
          <w:rStyle w:val="normaltextrun"/>
          <w:bCs/>
          <w:sz w:val="26"/>
          <w:szCs w:val="26"/>
        </w:rPr>
        <w:t xml:space="preserve"> </w:t>
      </w:r>
    </w:p>
    <w:p w:rsidR="00276C51" w:rsidRPr="003636C7" w:rsidRDefault="003636C7" w:rsidP="00276C51">
      <w:pPr>
        <w:pStyle w:val="a3"/>
        <w:jc w:val="center"/>
        <w:rPr>
          <w:sz w:val="26"/>
          <w:szCs w:val="26"/>
        </w:rPr>
      </w:pPr>
      <w:r>
        <w:rPr>
          <w:rStyle w:val="normaltextrun"/>
          <w:bCs/>
          <w:sz w:val="26"/>
          <w:szCs w:val="26"/>
        </w:rPr>
        <w:t xml:space="preserve">                                                                                       </w:t>
      </w:r>
      <w:proofErr w:type="spellStart"/>
      <w:r w:rsidRPr="003636C7">
        <w:rPr>
          <w:rStyle w:val="normaltextrun"/>
          <w:bCs/>
          <w:sz w:val="26"/>
          <w:szCs w:val="26"/>
        </w:rPr>
        <w:t>Верхнематренский</w:t>
      </w:r>
      <w:proofErr w:type="spellEnd"/>
      <w:r w:rsidRPr="003636C7">
        <w:rPr>
          <w:rStyle w:val="normaltextrun"/>
          <w:bCs/>
          <w:sz w:val="26"/>
          <w:szCs w:val="26"/>
        </w:rPr>
        <w:t xml:space="preserve"> сельсовет</w:t>
      </w:r>
    </w:p>
    <w:p w:rsidR="00276C51" w:rsidRPr="00527D67" w:rsidRDefault="00276C51" w:rsidP="001452EE">
      <w:pPr>
        <w:pStyle w:val="a3"/>
        <w:jc w:val="center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от </w:t>
      </w:r>
      <w:r w:rsidR="003636C7">
        <w:rPr>
          <w:sz w:val="26"/>
          <w:szCs w:val="26"/>
        </w:rPr>
        <w:t>19.11.2020</w:t>
      </w:r>
      <w:r w:rsidRPr="00527D67">
        <w:rPr>
          <w:sz w:val="26"/>
          <w:szCs w:val="26"/>
        </w:rPr>
        <w:t xml:space="preserve"> №</w:t>
      </w:r>
      <w:r w:rsidR="003636C7">
        <w:rPr>
          <w:sz w:val="26"/>
          <w:szCs w:val="26"/>
        </w:rPr>
        <w:t xml:space="preserve"> 17-рс</w:t>
      </w:r>
      <w:bookmarkStart w:id="0" w:name="P34"/>
      <w:bookmarkEnd w:id="0"/>
    </w:p>
    <w:p w:rsidR="009D5EEC" w:rsidRPr="00527D67" w:rsidRDefault="009D5EEC" w:rsidP="00276C51">
      <w:pPr>
        <w:pStyle w:val="a3"/>
        <w:jc w:val="center"/>
        <w:rPr>
          <w:b/>
          <w:sz w:val="26"/>
          <w:szCs w:val="26"/>
        </w:rPr>
      </w:pPr>
    </w:p>
    <w:p w:rsidR="00276C51" w:rsidRPr="00527D67" w:rsidRDefault="00EC7421" w:rsidP="00276C51">
      <w:pPr>
        <w:pStyle w:val="a3"/>
        <w:jc w:val="center"/>
        <w:rPr>
          <w:b/>
          <w:sz w:val="26"/>
          <w:szCs w:val="26"/>
        </w:rPr>
      </w:pPr>
      <w:r w:rsidRPr="00527D67">
        <w:rPr>
          <w:b/>
          <w:sz w:val="26"/>
          <w:szCs w:val="26"/>
        </w:rPr>
        <w:t xml:space="preserve">ИЗМЕНЕНИЯ В </w:t>
      </w:r>
      <w:r w:rsidR="00276C51" w:rsidRPr="00527D67">
        <w:rPr>
          <w:b/>
          <w:sz w:val="26"/>
          <w:szCs w:val="26"/>
        </w:rPr>
        <w:t>ПОЛОЖЕНИЕ</w:t>
      </w:r>
    </w:p>
    <w:p w:rsidR="004001C0" w:rsidRPr="00527D67" w:rsidRDefault="004001C0" w:rsidP="004001C0">
      <w:pPr>
        <w:ind w:firstLine="54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527D67">
        <w:rPr>
          <w:b/>
          <w:bCs/>
          <w:sz w:val="26"/>
          <w:szCs w:val="26"/>
        </w:rPr>
        <w:t>О СОЦИАЛЬНЫХ ГАРАНТИЯХ ВЫБОРНЫХ ДОЛЖНОСТНЫХ ЛИЦ </w:t>
      </w:r>
      <w:r w:rsidRPr="00527D67">
        <w:rPr>
          <w:sz w:val="26"/>
          <w:szCs w:val="26"/>
        </w:rPr>
        <w:t> </w:t>
      </w:r>
    </w:p>
    <w:p w:rsidR="004001C0" w:rsidRDefault="001452EE" w:rsidP="004001C0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ВЕРХНЕМАТРЕНСКИЙ СЕЛЬСОВЕТ</w:t>
      </w:r>
    </w:p>
    <w:p w:rsidR="001452EE" w:rsidRDefault="001452EE" w:rsidP="004001C0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ДОБРИНСКОГО МУНИЦИПАЛЬНОГО РАЙОНА</w:t>
      </w:r>
    </w:p>
    <w:p w:rsidR="001452EE" w:rsidRPr="00527D67" w:rsidRDefault="001452EE" w:rsidP="004001C0">
      <w:pPr>
        <w:pStyle w:val="a3"/>
        <w:jc w:val="center"/>
        <w:rPr>
          <w:b/>
          <w:sz w:val="26"/>
          <w:szCs w:val="26"/>
        </w:rPr>
      </w:pPr>
    </w:p>
    <w:p w:rsidR="00EC7421" w:rsidRPr="001452EE" w:rsidRDefault="00EC7421" w:rsidP="00323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452EE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hyperlink r:id="rId6" w:history="1">
        <w:r w:rsidRPr="001452EE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Pr="001452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4729E" w:rsidRPr="001452EE">
        <w:rPr>
          <w:rFonts w:eastAsiaTheme="minorHAnsi"/>
          <w:bCs/>
          <w:sz w:val="26"/>
          <w:szCs w:val="26"/>
          <w:lang w:eastAsia="en-US"/>
        </w:rPr>
        <w:t>о</w:t>
      </w:r>
      <w:r w:rsidR="0074729E" w:rsidRPr="001452EE">
        <w:rPr>
          <w:rStyle w:val="normaltextrun"/>
          <w:sz w:val="26"/>
          <w:szCs w:val="26"/>
        </w:rPr>
        <w:t xml:space="preserve"> социальных гарантиях выборных должностных лиц </w:t>
      </w:r>
      <w:r w:rsidR="001452EE" w:rsidRPr="001452EE">
        <w:rPr>
          <w:rStyle w:val="normaltextrun"/>
          <w:bCs/>
          <w:sz w:val="26"/>
          <w:szCs w:val="26"/>
        </w:rPr>
        <w:t xml:space="preserve">сельского поселения </w:t>
      </w:r>
      <w:proofErr w:type="spellStart"/>
      <w:r w:rsidR="001452EE" w:rsidRPr="001452EE">
        <w:rPr>
          <w:rStyle w:val="normaltextrun"/>
          <w:bCs/>
          <w:sz w:val="26"/>
          <w:szCs w:val="26"/>
        </w:rPr>
        <w:t>Верхнематренский</w:t>
      </w:r>
      <w:proofErr w:type="spellEnd"/>
      <w:r w:rsidR="001452EE" w:rsidRPr="001452EE">
        <w:rPr>
          <w:rStyle w:val="normaltextrun"/>
          <w:bCs/>
          <w:sz w:val="26"/>
          <w:szCs w:val="26"/>
        </w:rPr>
        <w:t xml:space="preserve"> сельсовет</w:t>
      </w:r>
      <w:r w:rsidR="001452EE" w:rsidRPr="001452EE"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 w:rsidR="0074729E" w:rsidRPr="001452EE">
        <w:rPr>
          <w:rStyle w:val="spellingerror"/>
          <w:sz w:val="26"/>
          <w:szCs w:val="26"/>
        </w:rPr>
        <w:t>Добринского</w:t>
      </w:r>
      <w:proofErr w:type="spellEnd"/>
      <w:r w:rsidR="0074729E" w:rsidRPr="001452EE">
        <w:rPr>
          <w:rStyle w:val="normaltextrun"/>
          <w:sz w:val="26"/>
          <w:szCs w:val="26"/>
        </w:rPr>
        <w:t xml:space="preserve"> муниципального района</w:t>
      </w:r>
      <w:r w:rsidRPr="001452EE">
        <w:rPr>
          <w:rFonts w:eastAsiaTheme="minorHAnsi"/>
          <w:bCs/>
          <w:sz w:val="26"/>
          <w:szCs w:val="26"/>
          <w:lang w:eastAsia="en-US"/>
        </w:rPr>
        <w:t xml:space="preserve">, утвержденное решением Совета депутатов </w:t>
      </w:r>
      <w:r w:rsidR="001452EE" w:rsidRPr="001452EE">
        <w:rPr>
          <w:rStyle w:val="normaltextrun"/>
          <w:bCs/>
          <w:sz w:val="26"/>
          <w:szCs w:val="26"/>
        </w:rPr>
        <w:t xml:space="preserve">сельского поселения </w:t>
      </w:r>
      <w:proofErr w:type="spellStart"/>
      <w:r w:rsidR="001452EE" w:rsidRPr="001452EE">
        <w:rPr>
          <w:rStyle w:val="normaltextrun"/>
          <w:bCs/>
          <w:sz w:val="26"/>
          <w:szCs w:val="26"/>
        </w:rPr>
        <w:t>Верхнематренский</w:t>
      </w:r>
      <w:proofErr w:type="spellEnd"/>
      <w:r w:rsidR="001452EE" w:rsidRPr="001452EE">
        <w:rPr>
          <w:rStyle w:val="normaltextrun"/>
          <w:bCs/>
          <w:sz w:val="26"/>
          <w:szCs w:val="26"/>
        </w:rPr>
        <w:t xml:space="preserve"> сельсовет </w:t>
      </w:r>
      <w:proofErr w:type="spellStart"/>
      <w:r w:rsidR="00B9549C" w:rsidRPr="001452EE">
        <w:rPr>
          <w:rFonts w:eastAsiaTheme="minorHAnsi"/>
          <w:bCs/>
          <w:sz w:val="26"/>
          <w:szCs w:val="26"/>
          <w:lang w:eastAsia="en-US"/>
        </w:rPr>
        <w:t>Добринского</w:t>
      </w:r>
      <w:proofErr w:type="spellEnd"/>
      <w:r w:rsidR="00B9549C" w:rsidRPr="001452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452EE">
        <w:rPr>
          <w:rFonts w:eastAsiaTheme="minorHAnsi"/>
          <w:bCs/>
          <w:sz w:val="26"/>
          <w:szCs w:val="26"/>
          <w:lang w:eastAsia="en-US"/>
        </w:rPr>
        <w:t xml:space="preserve">муниципального района </w:t>
      </w:r>
      <w:r w:rsidR="001452EE" w:rsidRPr="001452EE">
        <w:rPr>
          <w:rFonts w:eastAsia="Arial Unicode MS"/>
          <w:sz w:val="26"/>
          <w:szCs w:val="26"/>
        </w:rPr>
        <w:t>от 21.09.2016г. № 45-рс</w:t>
      </w:r>
      <w:r w:rsidR="001452EE" w:rsidRPr="001452EE">
        <w:rPr>
          <w:color w:val="0000FF"/>
          <w:sz w:val="26"/>
          <w:szCs w:val="26"/>
        </w:rPr>
        <w:t xml:space="preserve"> </w:t>
      </w:r>
      <w:r w:rsidR="001452EE" w:rsidRPr="001452EE">
        <w:rPr>
          <w:color w:val="000000"/>
          <w:sz w:val="26"/>
          <w:szCs w:val="26"/>
        </w:rPr>
        <w:t>(с внесенными изменениями </w:t>
      </w:r>
      <w:hyperlink r:id="rId7" w:history="1">
        <w:r w:rsidR="001452EE" w:rsidRPr="001452EE">
          <w:rPr>
            <w:sz w:val="26"/>
            <w:szCs w:val="26"/>
          </w:rPr>
          <w:t xml:space="preserve">от 29.01.2018 г. № 106 – </w:t>
        </w:r>
        <w:proofErr w:type="spellStart"/>
        <w:r w:rsidR="001452EE" w:rsidRPr="001452EE">
          <w:rPr>
            <w:sz w:val="26"/>
            <w:szCs w:val="26"/>
          </w:rPr>
          <w:t>рс</w:t>
        </w:r>
        <w:proofErr w:type="spellEnd"/>
      </w:hyperlink>
      <w:r w:rsidR="001452EE" w:rsidRPr="001452EE">
        <w:rPr>
          <w:sz w:val="26"/>
          <w:szCs w:val="26"/>
        </w:rPr>
        <w:t>, от 02.12.2019 г. № 182-рс)</w:t>
      </w:r>
      <w:r w:rsidRPr="001452EE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125068" w:rsidRPr="00BC0821" w:rsidRDefault="00323422" w:rsidP="00323422">
      <w:pPr>
        <w:spacing w:line="276" w:lineRule="auto"/>
        <w:jc w:val="both"/>
        <w:rPr>
          <w:sz w:val="26"/>
          <w:szCs w:val="26"/>
        </w:rPr>
      </w:pPr>
      <w:r w:rsidRPr="00323422">
        <w:rPr>
          <w:bCs/>
          <w:sz w:val="26"/>
          <w:szCs w:val="26"/>
        </w:rPr>
        <w:t xml:space="preserve">Статью 3.2. </w:t>
      </w:r>
      <w:r w:rsidRPr="00323422">
        <w:rPr>
          <w:b/>
          <w:sz w:val="26"/>
          <w:szCs w:val="26"/>
        </w:rPr>
        <w:t>Формирование фонда оплаты труда </w:t>
      </w:r>
      <w:r w:rsidRPr="00BC0821">
        <w:rPr>
          <w:sz w:val="26"/>
          <w:szCs w:val="26"/>
        </w:rPr>
        <w:t>изложить в следующей редакции:</w:t>
      </w:r>
    </w:p>
    <w:p w:rsidR="00323422" w:rsidRPr="00323422" w:rsidRDefault="00323422" w:rsidP="00323422">
      <w:pPr>
        <w:spacing w:line="276" w:lineRule="auto"/>
        <w:ind w:firstLine="5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23422">
        <w:rPr>
          <w:b/>
          <w:sz w:val="26"/>
          <w:szCs w:val="26"/>
        </w:rPr>
        <w:t>«</w:t>
      </w:r>
      <w:r w:rsidRPr="00323422">
        <w:rPr>
          <w:sz w:val="26"/>
          <w:szCs w:val="26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 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33"/>
        <w:gridCol w:w="5103"/>
      </w:tblGrid>
      <w:tr w:rsidR="00323422" w:rsidRPr="00C91AF0" w:rsidTr="00BD654F">
        <w:trPr>
          <w:trHeight w:val="170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 xml:space="preserve">№ </w:t>
            </w:r>
            <w:proofErr w:type="gramStart"/>
            <w:r w:rsidRPr="00C91AF0">
              <w:t>п</w:t>
            </w:r>
            <w:proofErr w:type="gramEnd"/>
            <w:r w:rsidRPr="00C91AF0">
              <w:t>/п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Наименование  выплаты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Размер  выплаты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ежемесячное  денежное  вознаграждение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12  ежемесячных  денежных  вознаграждений</w:t>
            </w:r>
          </w:p>
        </w:tc>
      </w:tr>
      <w:tr w:rsidR="00323422" w:rsidRPr="00C91AF0" w:rsidTr="00323422">
        <w:trPr>
          <w:trHeight w:val="589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ежемесячное  денежное  поощрение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6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3.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премия  по  итогам  работы  за полугодие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  ежемесячных  денежных вознаграждений  с  учетом  ежемесячного  денежного  поощрения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4.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премия  по  итогам  работы  за  год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5.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>
              <w:t>денежное  вознаграждение</w:t>
            </w:r>
            <w:r w:rsidRPr="00C91AF0">
              <w:t xml:space="preserve">  за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6.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материальная  помощь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 вознаграждение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7.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единовременная  выплата  при предоставлении  отпуска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8.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Всего  ежемесячных  денежных  вознаграждений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27,0</w:t>
            </w:r>
          </w:p>
        </w:tc>
      </w:tr>
    </w:tbl>
    <w:p w:rsidR="00323422" w:rsidRPr="00C91AF0" w:rsidRDefault="00323422" w:rsidP="00323422">
      <w:pPr>
        <w:ind w:firstLine="709"/>
        <w:rPr>
          <w:sz w:val="26"/>
          <w:szCs w:val="26"/>
        </w:rPr>
      </w:pPr>
      <w:r w:rsidRPr="00C91AF0">
        <w:rPr>
          <w:sz w:val="26"/>
          <w:szCs w:val="26"/>
        </w:rPr>
        <w:t>»</w:t>
      </w:r>
    </w:p>
    <w:p w:rsidR="00323422" w:rsidRPr="00527D67" w:rsidRDefault="00323422" w:rsidP="00125068">
      <w:pPr>
        <w:jc w:val="both"/>
        <w:rPr>
          <w:bCs/>
          <w:sz w:val="26"/>
          <w:szCs w:val="26"/>
        </w:rPr>
      </w:pPr>
    </w:p>
    <w:p w:rsidR="000A577C" w:rsidRDefault="00F427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сельского поселения</w:t>
      </w:r>
    </w:p>
    <w:p w:rsidR="00F4273F" w:rsidRPr="00BC0821" w:rsidRDefault="00F4273F">
      <w:pPr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Верхнематренский</w:t>
      </w:r>
      <w:proofErr w:type="spellEnd"/>
      <w:r>
        <w:rPr>
          <w:bCs/>
          <w:sz w:val="26"/>
          <w:szCs w:val="26"/>
        </w:rPr>
        <w:t xml:space="preserve"> сельсовет                                           Н.В.Жаворонкова</w:t>
      </w:r>
    </w:p>
    <w:sectPr w:rsidR="00F4273F" w:rsidRPr="00BC0821" w:rsidSect="00276C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51"/>
    <w:rsid w:val="00013E95"/>
    <w:rsid w:val="00072411"/>
    <w:rsid w:val="000840F7"/>
    <w:rsid w:val="0009181E"/>
    <w:rsid w:val="000A577C"/>
    <w:rsid w:val="00125068"/>
    <w:rsid w:val="001452EE"/>
    <w:rsid w:val="001C33DF"/>
    <w:rsid w:val="001F1D6E"/>
    <w:rsid w:val="001F3D56"/>
    <w:rsid w:val="00200B70"/>
    <w:rsid w:val="0021764E"/>
    <w:rsid w:val="00256D3E"/>
    <w:rsid w:val="00276C51"/>
    <w:rsid w:val="002A4C74"/>
    <w:rsid w:val="002D1DF5"/>
    <w:rsid w:val="002D4D0E"/>
    <w:rsid w:val="002D7AB0"/>
    <w:rsid w:val="00300650"/>
    <w:rsid w:val="00323422"/>
    <w:rsid w:val="0034182E"/>
    <w:rsid w:val="00350973"/>
    <w:rsid w:val="003636C7"/>
    <w:rsid w:val="00396E5A"/>
    <w:rsid w:val="003A37AD"/>
    <w:rsid w:val="004001C0"/>
    <w:rsid w:val="00417CAD"/>
    <w:rsid w:val="0042377E"/>
    <w:rsid w:val="004633E3"/>
    <w:rsid w:val="00494052"/>
    <w:rsid w:val="004D2A26"/>
    <w:rsid w:val="004D791A"/>
    <w:rsid w:val="004E6CC2"/>
    <w:rsid w:val="004F3E47"/>
    <w:rsid w:val="00527D67"/>
    <w:rsid w:val="00595A07"/>
    <w:rsid w:val="005E1E52"/>
    <w:rsid w:val="006579EB"/>
    <w:rsid w:val="0067162D"/>
    <w:rsid w:val="006724D2"/>
    <w:rsid w:val="0074729E"/>
    <w:rsid w:val="007727AC"/>
    <w:rsid w:val="007B0097"/>
    <w:rsid w:val="007D4007"/>
    <w:rsid w:val="007D5D24"/>
    <w:rsid w:val="008D3700"/>
    <w:rsid w:val="00937AD3"/>
    <w:rsid w:val="009D5EEC"/>
    <w:rsid w:val="00A33ABC"/>
    <w:rsid w:val="00A71B85"/>
    <w:rsid w:val="00A966DB"/>
    <w:rsid w:val="00B9549C"/>
    <w:rsid w:val="00BB41B4"/>
    <w:rsid w:val="00BC0821"/>
    <w:rsid w:val="00BE55D3"/>
    <w:rsid w:val="00C134E0"/>
    <w:rsid w:val="00C16525"/>
    <w:rsid w:val="00D31A33"/>
    <w:rsid w:val="00DA2612"/>
    <w:rsid w:val="00EC7421"/>
    <w:rsid w:val="00F4273F"/>
    <w:rsid w:val="00F5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76C5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9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549C"/>
    <w:pPr>
      <w:ind w:left="720"/>
      <w:contextualSpacing/>
    </w:pPr>
  </w:style>
  <w:style w:type="character" w:customStyle="1" w:styleId="spellingerror">
    <w:name w:val="spellingerror"/>
    <w:basedOn w:val="a0"/>
    <w:rsid w:val="00417CAD"/>
  </w:style>
  <w:style w:type="character" w:customStyle="1" w:styleId="normaltextrun">
    <w:name w:val="normaltextrun"/>
    <w:basedOn w:val="a0"/>
    <w:rsid w:val="00417CAD"/>
  </w:style>
  <w:style w:type="paragraph" w:customStyle="1" w:styleId="paragraph">
    <w:name w:val="paragraph"/>
    <w:basedOn w:val="a"/>
    <w:rsid w:val="004001C0"/>
  </w:style>
  <w:style w:type="paragraph" w:customStyle="1" w:styleId="ConsPlusNormal">
    <w:name w:val="ConsPlusNormal"/>
    <w:rsid w:val="003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0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2019-11-27T06:06:00Z</cp:lastPrinted>
  <dcterms:created xsi:type="dcterms:W3CDTF">2020-11-23T10:01:00Z</dcterms:created>
  <dcterms:modified xsi:type="dcterms:W3CDTF">2020-11-25T07:22:00Z</dcterms:modified>
</cp:coreProperties>
</file>