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815EA2"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18195897"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Российская Федерация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D76EB1" w:rsidRDefault="00540985"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01</w:t>
      </w:r>
      <w:r w:rsidR="00D76EB1" w:rsidRPr="00D76EB1">
        <w:rPr>
          <w:rFonts w:ascii="Times New Roman" w:hAnsi="Times New Roman" w:cs="Times New Roman"/>
          <w:sz w:val="28"/>
          <w:szCs w:val="28"/>
          <w:lang w:eastAsia="ru-RU"/>
        </w:rPr>
        <w:t>.0</w:t>
      </w:r>
      <w:r>
        <w:rPr>
          <w:rFonts w:ascii="Times New Roman" w:hAnsi="Times New Roman" w:cs="Times New Roman"/>
          <w:sz w:val="28"/>
          <w:szCs w:val="28"/>
          <w:lang w:eastAsia="ru-RU"/>
        </w:rPr>
        <w:t>7</w:t>
      </w:r>
      <w:r w:rsidR="00D76EB1" w:rsidRPr="00D76EB1">
        <w:rPr>
          <w:rFonts w:ascii="Times New Roman" w:hAnsi="Times New Roman" w:cs="Times New Roman"/>
          <w:sz w:val="28"/>
          <w:szCs w:val="28"/>
          <w:lang w:eastAsia="ru-RU"/>
        </w:rPr>
        <w:t>.2022</w:t>
      </w:r>
      <w:r w:rsidR="00A90EB0" w:rsidRPr="00D76EB1">
        <w:rPr>
          <w:rFonts w:ascii="Times New Roman" w:hAnsi="Times New Roman" w:cs="Times New Roman"/>
          <w:sz w:val="28"/>
          <w:szCs w:val="28"/>
          <w:lang w:eastAsia="ru-RU"/>
        </w:rPr>
        <w:t xml:space="preserve"> г.                      с. </w:t>
      </w:r>
      <w:proofErr w:type="gramStart"/>
      <w:r w:rsidR="00A90EB0" w:rsidRPr="00D76EB1">
        <w:rPr>
          <w:rFonts w:ascii="Times New Roman" w:hAnsi="Times New Roman" w:cs="Times New Roman"/>
          <w:sz w:val="28"/>
          <w:szCs w:val="28"/>
          <w:lang w:eastAsia="ru-RU"/>
        </w:rPr>
        <w:t>Верхняя</w:t>
      </w:r>
      <w:proofErr w:type="gramEnd"/>
      <w:r w:rsidR="00A90EB0" w:rsidRPr="00D76EB1">
        <w:rPr>
          <w:rFonts w:ascii="Times New Roman" w:hAnsi="Times New Roman" w:cs="Times New Roman"/>
          <w:sz w:val="28"/>
          <w:szCs w:val="28"/>
          <w:lang w:eastAsia="ru-RU"/>
        </w:rPr>
        <w:t xml:space="preserve"> </w:t>
      </w:r>
      <w:proofErr w:type="spellStart"/>
      <w:r w:rsidR="00A90EB0" w:rsidRPr="00D76EB1">
        <w:rPr>
          <w:rFonts w:ascii="Times New Roman" w:hAnsi="Times New Roman" w:cs="Times New Roman"/>
          <w:sz w:val="28"/>
          <w:szCs w:val="28"/>
          <w:lang w:eastAsia="ru-RU"/>
        </w:rPr>
        <w:t>Матренка</w:t>
      </w:r>
      <w:proofErr w:type="spellEnd"/>
      <w:r w:rsidR="00D76EB1" w:rsidRPr="00D76EB1">
        <w:rPr>
          <w:rFonts w:ascii="Times New Roman" w:hAnsi="Times New Roman" w:cs="Times New Roman"/>
          <w:sz w:val="28"/>
          <w:szCs w:val="28"/>
          <w:lang w:eastAsia="ru-RU"/>
        </w:rPr>
        <w:t xml:space="preserve">                         № </w:t>
      </w:r>
      <w:r w:rsidR="001D7295">
        <w:rPr>
          <w:rFonts w:ascii="Times New Roman" w:hAnsi="Times New Roman" w:cs="Times New Roman"/>
          <w:sz w:val="28"/>
          <w:szCs w:val="28"/>
          <w:lang w:eastAsia="ru-RU"/>
        </w:rPr>
        <w:t>46</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2019-2024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оценки эффективности реализации муниципальных программ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3. Контроль за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E529AA" w:rsidRDefault="00E529AA" w:rsidP="00A90EB0">
      <w:pPr>
        <w:pStyle w:val="a5"/>
        <w:jc w:val="both"/>
        <w:rPr>
          <w:rFonts w:ascii="Times New Roman" w:hAnsi="Times New Roman" w:cs="Times New Roman"/>
          <w:sz w:val="28"/>
          <w:szCs w:val="28"/>
          <w:lang w:eastAsia="ru-RU"/>
        </w:rPr>
      </w:pPr>
    </w:p>
    <w:p w:rsidR="00965A1D" w:rsidRPr="00A90EB0" w:rsidRDefault="00965A1D" w:rsidP="00A90EB0">
      <w:pPr>
        <w:pStyle w:val="a5"/>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xml:space="preserve"> Приняты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1D7295">
        <w:rPr>
          <w:rFonts w:ascii="Times New Roman" w:hAnsi="Times New Roman" w:cs="Times New Roman"/>
          <w:sz w:val="28"/>
          <w:szCs w:val="28"/>
          <w:lang w:eastAsia="ru-RU"/>
        </w:rPr>
        <w:t>01.07</w:t>
      </w:r>
      <w:r w:rsidR="00D76EB1">
        <w:rPr>
          <w:rFonts w:ascii="Times New Roman" w:hAnsi="Times New Roman" w:cs="Times New Roman"/>
          <w:sz w:val="28"/>
          <w:szCs w:val="28"/>
          <w:lang w:eastAsia="ru-RU"/>
        </w:rPr>
        <w:t xml:space="preserve">.2022 г. № </w:t>
      </w:r>
      <w:r w:rsidR="001D7295">
        <w:rPr>
          <w:rFonts w:ascii="Times New Roman" w:hAnsi="Times New Roman" w:cs="Times New Roman"/>
          <w:sz w:val="28"/>
          <w:szCs w:val="28"/>
          <w:lang w:eastAsia="ru-RU"/>
        </w:rPr>
        <w:t>46</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DF458F" w:rsidRDefault="00A90EB0" w:rsidP="00E529AA">
      <w:pPr>
        <w:pStyle w:val="a5"/>
        <w:jc w:val="center"/>
        <w:rPr>
          <w:rFonts w:ascii="Times New Roman" w:hAnsi="Times New Roman" w:cs="Times New Roman"/>
          <w:b/>
          <w:bCs/>
          <w:color w:val="FF0000"/>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2019-2024 годы"</w:t>
      </w:r>
      <w:r w:rsidR="00C43381">
        <w:rPr>
          <w:rFonts w:ascii="Times New Roman" w:hAnsi="Times New Roman" w:cs="Times New Roman"/>
          <w:b/>
          <w:bCs/>
          <w:sz w:val="28"/>
          <w:szCs w:val="28"/>
          <w:lang w:eastAsia="ru-RU"/>
        </w:rPr>
        <w:t xml:space="preserve"> (утвержденную постановлением от </w:t>
      </w:r>
      <w:r w:rsidR="00C43381" w:rsidRPr="00875608">
        <w:rPr>
          <w:rFonts w:ascii="Times New Roman" w:hAnsi="Times New Roman" w:cs="Times New Roman"/>
          <w:b/>
          <w:bCs/>
          <w:sz w:val="28"/>
          <w:szCs w:val="28"/>
          <w:lang w:eastAsia="ru-RU"/>
        </w:rPr>
        <w:t>23.11.2020 года № 50</w:t>
      </w:r>
      <w:r w:rsidR="00875608">
        <w:rPr>
          <w:rFonts w:ascii="Times New Roman" w:hAnsi="Times New Roman" w:cs="Times New Roman"/>
          <w:b/>
          <w:bCs/>
          <w:sz w:val="28"/>
          <w:szCs w:val="28"/>
          <w:lang w:eastAsia="ru-RU"/>
        </w:rPr>
        <w:t>, с внесенными изменениями от 29.12.2021 года № 71</w:t>
      </w:r>
      <w:r w:rsidR="00352E15">
        <w:rPr>
          <w:rFonts w:ascii="Times New Roman" w:hAnsi="Times New Roman" w:cs="Times New Roman"/>
          <w:b/>
          <w:bCs/>
          <w:sz w:val="28"/>
          <w:szCs w:val="28"/>
          <w:lang w:eastAsia="ru-RU"/>
        </w:rPr>
        <w:t>,</w:t>
      </w:r>
      <w:r w:rsidR="0067462E">
        <w:rPr>
          <w:rFonts w:ascii="Times New Roman" w:hAnsi="Times New Roman" w:cs="Times New Roman"/>
          <w:b/>
          <w:bCs/>
          <w:sz w:val="28"/>
          <w:szCs w:val="28"/>
          <w:lang w:eastAsia="ru-RU"/>
        </w:rPr>
        <w:t xml:space="preserve"> от 16.02.2022г. №</w:t>
      </w:r>
      <w:r w:rsidR="00BC7A25">
        <w:rPr>
          <w:rFonts w:ascii="Times New Roman" w:hAnsi="Times New Roman" w:cs="Times New Roman"/>
          <w:b/>
          <w:bCs/>
          <w:sz w:val="28"/>
          <w:szCs w:val="28"/>
          <w:lang w:eastAsia="ru-RU"/>
        </w:rPr>
        <w:t xml:space="preserve"> </w:t>
      </w:r>
      <w:r w:rsidR="0067462E">
        <w:rPr>
          <w:rFonts w:ascii="Times New Roman" w:hAnsi="Times New Roman" w:cs="Times New Roman"/>
          <w:b/>
          <w:bCs/>
          <w:sz w:val="28"/>
          <w:szCs w:val="28"/>
          <w:lang w:eastAsia="ru-RU"/>
        </w:rPr>
        <w:t>8</w:t>
      </w:r>
      <w:r w:rsidR="00540985">
        <w:rPr>
          <w:rFonts w:ascii="Times New Roman" w:hAnsi="Times New Roman" w:cs="Times New Roman"/>
          <w:b/>
          <w:bCs/>
          <w:sz w:val="28"/>
          <w:szCs w:val="28"/>
          <w:lang w:eastAsia="ru-RU"/>
        </w:rPr>
        <w:t>,</w:t>
      </w:r>
      <w:r w:rsidR="001D7295">
        <w:rPr>
          <w:rFonts w:ascii="Times New Roman" w:hAnsi="Times New Roman" w:cs="Times New Roman"/>
          <w:b/>
          <w:bCs/>
          <w:sz w:val="28"/>
          <w:szCs w:val="28"/>
          <w:lang w:eastAsia="ru-RU"/>
        </w:rPr>
        <w:t xml:space="preserve"> от </w:t>
      </w:r>
      <w:r w:rsidR="00540985">
        <w:rPr>
          <w:rFonts w:ascii="Times New Roman" w:hAnsi="Times New Roman" w:cs="Times New Roman"/>
          <w:b/>
          <w:bCs/>
          <w:sz w:val="28"/>
          <w:szCs w:val="28"/>
          <w:lang w:eastAsia="ru-RU"/>
        </w:rPr>
        <w:t>21.04.2022 г. №18</w:t>
      </w:r>
      <w:r w:rsidR="00C43381" w:rsidRPr="00875608">
        <w:rPr>
          <w:rFonts w:ascii="Times New Roman" w:hAnsi="Times New Roman" w:cs="Times New Roman"/>
          <w:b/>
          <w:bCs/>
          <w:sz w:val="28"/>
          <w:szCs w:val="28"/>
          <w:lang w:eastAsia="ru-RU"/>
        </w:rPr>
        <w:t>)</w:t>
      </w:r>
    </w:p>
    <w:p w:rsidR="00D5742B" w:rsidRDefault="00D5742B" w:rsidP="00D5742B">
      <w:pPr>
        <w:pStyle w:val="ConsPlusTitle"/>
        <w:jc w:val="both"/>
        <w:rPr>
          <w:rFonts w:ascii="Times New Roman" w:hAnsi="Times New Roman" w:cs="Times New Roman"/>
          <w:sz w:val="24"/>
          <w:szCs w:val="24"/>
        </w:rPr>
      </w:pPr>
    </w:p>
    <w:p w:rsidR="00D5742B" w:rsidRPr="00D5742B" w:rsidRDefault="00D5742B" w:rsidP="00D5742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Pr="00D5742B">
        <w:rPr>
          <w:rFonts w:ascii="Times New Roman" w:hAnsi="Times New Roman" w:cs="Times New Roman"/>
          <w:b w:val="0"/>
          <w:sz w:val="28"/>
          <w:szCs w:val="28"/>
        </w:rPr>
        <w:t>нести в муниципальную программу 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Паспорт муниципальной Программы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w:t>
      </w:r>
      <w:r w:rsidR="002823E1">
        <w:rPr>
          <w:rFonts w:ascii="Times New Roman" w:hAnsi="Times New Roman" w:cs="Times New Roman"/>
          <w:sz w:val="28"/>
          <w:szCs w:val="28"/>
          <w:lang w:eastAsia="ru-RU"/>
        </w:rPr>
        <w:t>2019-2024 годы" изложить в следующей</w:t>
      </w:r>
      <w:r w:rsidRPr="00A90EB0">
        <w:rPr>
          <w:rFonts w:ascii="Times New Roman" w:hAnsi="Times New Roman" w:cs="Times New Roman"/>
          <w:sz w:val="28"/>
          <w:szCs w:val="28"/>
          <w:lang w:eastAsia="ru-RU"/>
        </w:rPr>
        <w:t xml:space="preserve"> редакции:</w:t>
      </w:r>
    </w:p>
    <w:p w:rsidR="00B81895" w:rsidRPr="00774752" w:rsidRDefault="00B81895" w:rsidP="00B81895">
      <w:pPr>
        <w:jc w:val="center"/>
        <w:rPr>
          <w:b/>
          <w:sz w:val="28"/>
          <w:szCs w:val="26"/>
        </w:rPr>
      </w:pPr>
      <w:r w:rsidRPr="00774752">
        <w:rPr>
          <w:b/>
          <w:sz w:val="28"/>
          <w:szCs w:val="26"/>
        </w:rPr>
        <w:t>ПАСПОРТ</w:t>
      </w:r>
    </w:p>
    <w:p w:rsidR="00B81895" w:rsidRPr="00774752" w:rsidRDefault="00B81895" w:rsidP="00B81895">
      <w:pPr>
        <w:jc w:val="center"/>
        <w:rPr>
          <w:b/>
          <w:sz w:val="28"/>
          <w:szCs w:val="26"/>
        </w:rPr>
      </w:pPr>
      <w:r w:rsidRPr="00774752">
        <w:rPr>
          <w:b/>
          <w:sz w:val="28"/>
          <w:szCs w:val="26"/>
        </w:rPr>
        <w:t>муниципальной программы</w:t>
      </w:r>
    </w:p>
    <w:p w:rsidR="00B81895" w:rsidRPr="00774752" w:rsidRDefault="00B81895" w:rsidP="00B81895">
      <w:pPr>
        <w:jc w:val="center"/>
        <w:rPr>
          <w:b/>
          <w:sz w:val="28"/>
          <w:szCs w:val="44"/>
        </w:rPr>
      </w:pPr>
      <w:r w:rsidRPr="00774752">
        <w:rPr>
          <w:b/>
          <w:sz w:val="28"/>
          <w:szCs w:val="44"/>
        </w:rPr>
        <w:t xml:space="preserve">«Устойчивое развитие территории сельского поселения </w:t>
      </w:r>
      <w:proofErr w:type="spellStart"/>
      <w:r>
        <w:rPr>
          <w:b/>
          <w:sz w:val="28"/>
          <w:szCs w:val="44"/>
        </w:rPr>
        <w:t>Верхнематренский</w:t>
      </w:r>
      <w:proofErr w:type="spellEnd"/>
      <w:r w:rsidRPr="00774752">
        <w:rPr>
          <w:b/>
          <w:sz w:val="28"/>
          <w:szCs w:val="44"/>
        </w:rPr>
        <w:t xml:space="preserve"> сельсовет  на 2019-2024годы».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C12E37">
        <w:tc>
          <w:tcPr>
            <w:tcW w:w="3261" w:type="dxa"/>
          </w:tcPr>
          <w:p w:rsidR="00B81895" w:rsidRPr="00774752" w:rsidRDefault="00B81895" w:rsidP="00C12E37">
            <w:pPr>
              <w:rPr>
                <w:sz w:val="24"/>
                <w:szCs w:val="24"/>
              </w:rPr>
            </w:pPr>
            <w:r w:rsidRPr="00774752">
              <w:rPr>
                <w:sz w:val="24"/>
                <w:szCs w:val="24"/>
              </w:rPr>
              <w:t>Ответственный исполнитель</w:t>
            </w:r>
          </w:p>
        </w:tc>
        <w:tc>
          <w:tcPr>
            <w:tcW w:w="6804" w:type="dxa"/>
          </w:tcPr>
          <w:p w:rsidR="00B81895" w:rsidRPr="00774752" w:rsidRDefault="00B81895" w:rsidP="00C12E37">
            <w:pPr>
              <w:jc w:val="both"/>
              <w:rPr>
                <w:i/>
                <w:sz w:val="24"/>
                <w:szCs w:val="24"/>
              </w:rPr>
            </w:pPr>
            <w:r w:rsidRPr="00774752">
              <w:rPr>
                <w:sz w:val="24"/>
                <w:szCs w:val="24"/>
              </w:rPr>
              <w:t xml:space="preserve"> 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C12E37">
            <w:pPr>
              <w:jc w:val="both"/>
              <w:rPr>
                <w:i/>
                <w:sz w:val="24"/>
                <w:szCs w:val="24"/>
              </w:rPr>
            </w:pPr>
            <w:r w:rsidRPr="00774752">
              <w:rPr>
                <w:sz w:val="24"/>
                <w:szCs w:val="24"/>
              </w:rPr>
              <w:t>20</w:t>
            </w:r>
            <w:r w:rsidRPr="00774752">
              <w:rPr>
                <w:sz w:val="24"/>
                <w:szCs w:val="24"/>
                <w:lang w:val="en-US"/>
              </w:rPr>
              <w:t>1</w:t>
            </w:r>
            <w:r w:rsidRPr="00774752">
              <w:rPr>
                <w:sz w:val="24"/>
                <w:szCs w:val="24"/>
              </w:rPr>
              <w:t>9 – 2024 годы</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Подпрограммы</w:t>
            </w:r>
          </w:p>
        </w:tc>
        <w:tc>
          <w:tcPr>
            <w:tcW w:w="6804" w:type="dxa"/>
          </w:tcPr>
          <w:p w:rsidR="00B81895" w:rsidRPr="00E77A39" w:rsidRDefault="00B81895" w:rsidP="00C12E37">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C12E37">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C12E37">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C12E37">
        <w:trPr>
          <w:trHeight w:val="1120"/>
        </w:trPr>
        <w:tc>
          <w:tcPr>
            <w:tcW w:w="3261" w:type="dxa"/>
          </w:tcPr>
          <w:p w:rsidR="00B81895" w:rsidRPr="00774752" w:rsidRDefault="00B81895" w:rsidP="00C12E37">
            <w:pPr>
              <w:jc w:val="both"/>
              <w:rPr>
                <w:sz w:val="24"/>
                <w:szCs w:val="24"/>
              </w:rPr>
            </w:pPr>
            <w:r w:rsidRPr="00774752">
              <w:rPr>
                <w:sz w:val="24"/>
                <w:szCs w:val="24"/>
              </w:rPr>
              <w:t>Цели муниципальной программы</w:t>
            </w:r>
          </w:p>
          <w:p w:rsidR="00B81895" w:rsidRPr="00774752"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C12E37">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C12E37">
        <w:trPr>
          <w:trHeight w:val="591"/>
        </w:trPr>
        <w:tc>
          <w:tcPr>
            <w:tcW w:w="3261" w:type="dxa"/>
          </w:tcPr>
          <w:p w:rsidR="00B81895" w:rsidRPr="00774752" w:rsidRDefault="00B81895" w:rsidP="00C12E37">
            <w:pPr>
              <w:jc w:val="both"/>
              <w:rPr>
                <w:sz w:val="24"/>
                <w:szCs w:val="24"/>
              </w:rPr>
            </w:pPr>
            <w:r w:rsidRPr="00774752">
              <w:rPr>
                <w:sz w:val="24"/>
                <w:szCs w:val="24"/>
              </w:rPr>
              <w:t xml:space="preserve">Индикаторы цели </w:t>
            </w:r>
          </w:p>
        </w:tc>
        <w:tc>
          <w:tcPr>
            <w:tcW w:w="6804" w:type="dxa"/>
          </w:tcPr>
          <w:p w:rsidR="00B81895" w:rsidRPr="00E77A39" w:rsidRDefault="00B81895" w:rsidP="00C12E37">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C12E37">
            <w:pPr>
              <w:rPr>
                <w:sz w:val="24"/>
                <w:szCs w:val="24"/>
              </w:rPr>
            </w:pPr>
            <w:r w:rsidRPr="00E77A39">
              <w:rPr>
                <w:sz w:val="24"/>
                <w:szCs w:val="24"/>
              </w:rPr>
              <w:t>- создание новых рабочих мест, ед.;</w:t>
            </w:r>
          </w:p>
          <w:p w:rsidR="00B81895" w:rsidRPr="00E77A39" w:rsidRDefault="00B81895" w:rsidP="00C12E37">
            <w:pPr>
              <w:rPr>
                <w:sz w:val="24"/>
                <w:szCs w:val="24"/>
              </w:rPr>
            </w:pPr>
            <w:r w:rsidRPr="00E77A39">
              <w:rPr>
                <w:sz w:val="24"/>
                <w:szCs w:val="24"/>
              </w:rPr>
              <w:t>- темп роста налоговых поступлений, %;</w:t>
            </w:r>
          </w:p>
          <w:p w:rsidR="00B81895" w:rsidRPr="00E77A39" w:rsidRDefault="00B81895" w:rsidP="00C12E37">
            <w:pPr>
              <w:rPr>
                <w:sz w:val="24"/>
                <w:szCs w:val="24"/>
              </w:rPr>
            </w:pPr>
            <w:r w:rsidRPr="00E77A39">
              <w:rPr>
                <w:sz w:val="24"/>
                <w:szCs w:val="24"/>
              </w:rPr>
              <w:t>- количество площадок ТБ</w:t>
            </w:r>
            <w:proofErr w:type="gramStart"/>
            <w:r w:rsidRPr="00E77A39">
              <w:rPr>
                <w:sz w:val="24"/>
                <w:szCs w:val="24"/>
              </w:rPr>
              <w:t>О(</w:t>
            </w:r>
            <w:proofErr w:type="gramEnd"/>
            <w:r w:rsidRPr="00E77A39">
              <w:rPr>
                <w:sz w:val="24"/>
                <w:szCs w:val="24"/>
              </w:rPr>
              <w:t>сбора мусора), игровых площадок для детей,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-количество мероприятий по наглядной агитации в сфере </w:t>
            </w:r>
            <w:r w:rsidRPr="00E77A39">
              <w:rPr>
                <w:rFonts w:ascii="Times New Roman" w:hAnsi="Times New Roman"/>
                <w:sz w:val="24"/>
                <w:szCs w:val="24"/>
              </w:rPr>
              <w:lastRenderedPageBreak/>
              <w:t>безопасности по ГО и ЧС и пожарной безопасности,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мест отдыха, пляжей, ед.;</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C12E37">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C12E37">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lastRenderedPageBreak/>
              <w:t>Задачи  муниципальной программы</w:t>
            </w: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p w:rsidR="00B81895" w:rsidRPr="00774752" w:rsidRDefault="00B81895" w:rsidP="00C12E37">
            <w:pPr>
              <w:jc w:val="both"/>
              <w:rPr>
                <w:sz w:val="24"/>
                <w:szCs w:val="24"/>
              </w:rPr>
            </w:pPr>
          </w:p>
        </w:tc>
        <w:tc>
          <w:tcPr>
            <w:tcW w:w="6804" w:type="dxa"/>
          </w:tcPr>
          <w:p w:rsidR="00B81895" w:rsidRPr="00E77A39" w:rsidRDefault="00B81895" w:rsidP="00C12E37">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C12E37">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C12E37">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E77A39" w:rsidRDefault="00B81895" w:rsidP="00C12E37">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B81895" w:rsidRPr="00774752" w:rsidRDefault="00B81895" w:rsidP="00C12E37">
            <w:pPr>
              <w:ind w:firstLine="34"/>
              <w:rPr>
                <w:sz w:val="24"/>
                <w:szCs w:val="24"/>
              </w:rPr>
            </w:pPr>
          </w:p>
        </w:tc>
      </w:tr>
      <w:tr w:rsidR="00B81895" w:rsidRPr="00774752" w:rsidTr="00C12E37">
        <w:tc>
          <w:tcPr>
            <w:tcW w:w="3261" w:type="dxa"/>
          </w:tcPr>
          <w:p w:rsidR="00B81895" w:rsidRPr="00774752" w:rsidRDefault="00B81895" w:rsidP="00C12E37">
            <w:pPr>
              <w:jc w:val="both"/>
              <w:rPr>
                <w:sz w:val="24"/>
                <w:szCs w:val="24"/>
              </w:rPr>
            </w:pPr>
            <w:r w:rsidRPr="00774752">
              <w:rPr>
                <w:sz w:val="24"/>
                <w:szCs w:val="24"/>
              </w:rPr>
              <w:t>Показатели задач</w:t>
            </w:r>
          </w:p>
        </w:tc>
        <w:tc>
          <w:tcPr>
            <w:tcW w:w="6804" w:type="dxa"/>
          </w:tcPr>
          <w:p w:rsidR="00B81895" w:rsidRPr="00E77A39" w:rsidRDefault="00B81895" w:rsidP="00C12E37">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C12E37">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C12E37">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C12E37">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C12E37">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культурно-досуговых мероприятиях, %.</w:t>
            </w:r>
          </w:p>
          <w:p w:rsidR="00B81895" w:rsidRPr="00E77A39" w:rsidRDefault="00B81895" w:rsidP="00C12E37">
            <w:pPr>
              <w:jc w:val="both"/>
              <w:rPr>
                <w:sz w:val="24"/>
                <w:szCs w:val="24"/>
              </w:rPr>
            </w:pPr>
            <w:r w:rsidRPr="00E77A39">
              <w:rPr>
                <w:sz w:val="24"/>
                <w:szCs w:val="24"/>
              </w:rPr>
              <w:t>3.1 Динамика сокращения деструктивных событий</w:t>
            </w:r>
          </w:p>
          <w:p w:rsidR="00B81895" w:rsidRPr="00E77A39" w:rsidRDefault="00B81895" w:rsidP="00C12E37">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C12E37">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E77A39" w:rsidRDefault="00B81895" w:rsidP="00C12E37">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B81895" w:rsidRPr="00774752" w:rsidRDefault="00B81895" w:rsidP="00C12E37">
            <w:pPr>
              <w:jc w:val="both"/>
              <w:rPr>
                <w:sz w:val="24"/>
                <w:szCs w:val="24"/>
              </w:rPr>
            </w:pPr>
          </w:p>
        </w:tc>
      </w:tr>
      <w:tr w:rsidR="00B81895" w:rsidRPr="00774752" w:rsidTr="00C12E37">
        <w:tc>
          <w:tcPr>
            <w:tcW w:w="3261" w:type="dxa"/>
          </w:tcPr>
          <w:p w:rsidR="00B81895" w:rsidRPr="00774752" w:rsidRDefault="00B81895" w:rsidP="00C12E37">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B81895" w:rsidRPr="00823893" w:rsidRDefault="00B81895" w:rsidP="00C12E37">
            <w:pPr>
              <w:rPr>
                <w:sz w:val="24"/>
                <w:szCs w:val="24"/>
              </w:rPr>
            </w:pPr>
            <w:r w:rsidRPr="00823893">
              <w:rPr>
                <w:sz w:val="24"/>
                <w:szCs w:val="24"/>
              </w:rPr>
              <w:t xml:space="preserve">Объем финансирования составляет </w:t>
            </w:r>
            <w:r>
              <w:rPr>
                <w:sz w:val="24"/>
                <w:szCs w:val="24"/>
              </w:rPr>
              <w:t>2</w:t>
            </w:r>
            <w:r w:rsidR="00C35A65">
              <w:rPr>
                <w:sz w:val="24"/>
                <w:szCs w:val="24"/>
              </w:rPr>
              <w:t>7</w:t>
            </w:r>
            <w:r w:rsidR="00352E15">
              <w:rPr>
                <w:sz w:val="24"/>
                <w:szCs w:val="24"/>
              </w:rPr>
              <w:t> </w:t>
            </w:r>
            <w:r w:rsidR="00540985">
              <w:rPr>
                <w:sz w:val="24"/>
                <w:szCs w:val="24"/>
              </w:rPr>
              <w:t>62</w:t>
            </w:r>
            <w:r w:rsidR="00352E15">
              <w:rPr>
                <w:sz w:val="24"/>
                <w:szCs w:val="24"/>
              </w:rPr>
              <w:t xml:space="preserve">7 </w:t>
            </w:r>
            <w:r w:rsidR="00540985">
              <w:rPr>
                <w:sz w:val="24"/>
                <w:szCs w:val="24"/>
              </w:rPr>
              <w:t>028</w:t>
            </w:r>
            <w:r>
              <w:rPr>
                <w:sz w:val="24"/>
                <w:szCs w:val="24"/>
              </w:rPr>
              <w:t>,</w:t>
            </w:r>
            <w:r w:rsidR="00540985">
              <w:rPr>
                <w:sz w:val="24"/>
                <w:szCs w:val="24"/>
              </w:rPr>
              <w:t>0</w:t>
            </w:r>
            <w:r>
              <w:rPr>
                <w:sz w:val="24"/>
                <w:szCs w:val="24"/>
              </w:rPr>
              <w:t>0</w:t>
            </w:r>
            <w:r w:rsidRPr="00823893">
              <w:rPr>
                <w:sz w:val="24"/>
                <w:szCs w:val="24"/>
              </w:rPr>
              <w:t xml:space="preserve"> руб., из них:</w:t>
            </w:r>
          </w:p>
          <w:p w:rsidR="00B81895" w:rsidRPr="00823893" w:rsidRDefault="00B81895" w:rsidP="00C12E37">
            <w:pPr>
              <w:rPr>
                <w:sz w:val="24"/>
                <w:szCs w:val="24"/>
              </w:rPr>
            </w:pPr>
            <w:r w:rsidRPr="00823893">
              <w:rPr>
                <w:sz w:val="24"/>
                <w:szCs w:val="24"/>
              </w:rPr>
              <w:t>2019 год – 7 745 908,39 руб.;</w:t>
            </w:r>
          </w:p>
          <w:p w:rsidR="00B81895" w:rsidRPr="00823893" w:rsidRDefault="00B81895" w:rsidP="00C12E37">
            <w:pPr>
              <w:rPr>
                <w:sz w:val="24"/>
                <w:szCs w:val="24"/>
              </w:rPr>
            </w:pPr>
            <w:r w:rsidRPr="00823893">
              <w:rPr>
                <w:sz w:val="24"/>
                <w:szCs w:val="24"/>
              </w:rPr>
              <w:t>2020 год –  5 415 612,79 руб.</w:t>
            </w:r>
          </w:p>
          <w:p w:rsidR="00B81895" w:rsidRPr="00823893" w:rsidRDefault="00B81895" w:rsidP="00C12E37">
            <w:pPr>
              <w:rPr>
                <w:sz w:val="24"/>
                <w:szCs w:val="24"/>
              </w:rPr>
            </w:pPr>
            <w:r w:rsidRPr="00823893">
              <w:rPr>
                <w:sz w:val="24"/>
                <w:szCs w:val="24"/>
              </w:rPr>
              <w:t xml:space="preserve">2021 год –  </w:t>
            </w:r>
            <w:r>
              <w:rPr>
                <w:sz w:val="24"/>
                <w:szCs w:val="24"/>
              </w:rPr>
              <w:t>4 011 968,68</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2022 год –  </w:t>
            </w:r>
            <w:r w:rsidR="00C35A65">
              <w:rPr>
                <w:sz w:val="24"/>
                <w:szCs w:val="24"/>
              </w:rPr>
              <w:t>8</w:t>
            </w:r>
            <w:r w:rsidR="00540985">
              <w:rPr>
                <w:sz w:val="24"/>
                <w:szCs w:val="24"/>
              </w:rPr>
              <w:t> 523 861,65</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2023 год –  </w:t>
            </w:r>
            <w:r>
              <w:rPr>
                <w:sz w:val="24"/>
                <w:szCs w:val="24"/>
              </w:rPr>
              <w:t>1 260 838,00</w:t>
            </w:r>
            <w:r w:rsidRPr="00823893">
              <w:rPr>
                <w:sz w:val="24"/>
                <w:szCs w:val="24"/>
              </w:rPr>
              <w:t xml:space="preserve"> руб.</w:t>
            </w:r>
          </w:p>
          <w:p w:rsidR="00B81895" w:rsidRPr="00823893" w:rsidRDefault="00B81895" w:rsidP="00C12E37">
            <w:pPr>
              <w:rPr>
                <w:sz w:val="24"/>
                <w:szCs w:val="24"/>
              </w:rPr>
            </w:pPr>
            <w:r w:rsidRPr="00823893">
              <w:rPr>
                <w:sz w:val="24"/>
                <w:szCs w:val="24"/>
              </w:rPr>
              <w:t xml:space="preserve">2024 год –  </w:t>
            </w:r>
            <w:r>
              <w:rPr>
                <w:sz w:val="24"/>
                <w:szCs w:val="24"/>
              </w:rPr>
              <w:t>668 838,49</w:t>
            </w:r>
            <w:r w:rsidRPr="00823893">
              <w:rPr>
                <w:sz w:val="24"/>
                <w:szCs w:val="24"/>
              </w:rPr>
              <w:t xml:space="preserve"> руб.</w:t>
            </w:r>
          </w:p>
          <w:p w:rsidR="00B81895" w:rsidRPr="00774752" w:rsidRDefault="00B81895" w:rsidP="00C12E37">
            <w:pPr>
              <w:jc w:val="both"/>
              <w:rPr>
                <w:sz w:val="24"/>
                <w:szCs w:val="24"/>
                <w:highlight w:val="yellow"/>
              </w:rPr>
            </w:pPr>
            <w:r w:rsidRPr="00823893">
              <w:rPr>
                <w:sz w:val="24"/>
                <w:szCs w:val="24"/>
              </w:rPr>
              <w:t>Объемы финансирования программы ежегодно уточняются при формировании местного бюджета на очередной финансовый</w:t>
            </w:r>
            <w:r w:rsidRPr="00774752">
              <w:rPr>
                <w:sz w:val="24"/>
                <w:szCs w:val="24"/>
              </w:rPr>
              <w:t xml:space="preserve"> год и плановый период.</w:t>
            </w:r>
          </w:p>
        </w:tc>
      </w:tr>
      <w:tr w:rsidR="00B81895" w:rsidRPr="00690CA6" w:rsidTr="00C12E37">
        <w:tc>
          <w:tcPr>
            <w:tcW w:w="3261" w:type="dxa"/>
          </w:tcPr>
          <w:p w:rsidR="00B81895" w:rsidRPr="00690CA6" w:rsidRDefault="00B81895" w:rsidP="00C12E37">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C12E37">
            <w:pPr>
              <w:pStyle w:val="a3"/>
              <w:shd w:val="clear" w:color="auto" w:fill="FFFFFF"/>
              <w:spacing w:before="0" w:beforeAutospacing="0" w:after="0" w:afterAutospacing="0"/>
              <w:rPr>
                <w:color w:val="000000"/>
              </w:rPr>
            </w:pPr>
            <w:r w:rsidRPr="00690CA6">
              <w:rPr>
                <w:color w:val="000000"/>
              </w:rPr>
              <w:t>В результате реализации программы к 2024 году предполагается: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безопасного проживания, работы и отдыха </w:t>
            </w:r>
            <w:r w:rsidRPr="00690CA6">
              <w:rPr>
                <w:color w:val="000000"/>
              </w:rPr>
              <w:lastRenderedPageBreak/>
              <w:t>населения на территории сельского поселения;</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повысить уровень жизни населения сельского поселения за счет комплексного благоустройства;</w:t>
            </w:r>
          </w:p>
          <w:p w:rsidR="00B81895" w:rsidRPr="00690CA6" w:rsidRDefault="00B81895" w:rsidP="00C12E37">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C12E37">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B81895" w:rsidP="00B81895">
      <w:pPr>
        <w:jc w:val="both"/>
        <w:rPr>
          <w:sz w:val="24"/>
          <w:szCs w:val="24"/>
        </w:rPr>
      </w:pPr>
      <w:r w:rsidRPr="0009074A">
        <w:rPr>
          <w:sz w:val="24"/>
          <w:szCs w:val="24"/>
        </w:rPr>
        <w:t>б) в разделе 2 «</w:t>
      </w:r>
      <w:r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1.6. Финансовое обеспечение реализации Программы в 2019-2024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средств в виде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 </w:t>
      </w:r>
      <w:r w:rsidR="00540985">
        <w:rPr>
          <w:sz w:val="24"/>
          <w:szCs w:val="24"/>
        </w:rPr>
        <w:t>8 523 861,65</w:t>
      </w:r>
      <w:r w:rsidR="00A50902" w:rsidRPr="00823893">
        <w:rPr>
          <w:sz w:val="24"/>
          <w:szCs w:val="24"/>
        </w:rPr>
        <w:t xml:space="preserve"> </w:t>
      </w:r>
      <w:r w:rsidRPr="000D7903">
        <w:rPr>
          <w:sz w:val="24"/>
          <w:szCs w:val="24"/>
        </w:rPr>
        <w:t>руб., в том числе:</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1</w:t>
      </w:r>
      <w:r w:rsidR="00C663B5">
        <w:rPr>
          <w:sz w:val="24"/>
          <w:szCs w:val="24"/>
        </w:rPr>
        <w:t xml:space="preserve"> 533 </w:t>
      </w:r>
      <w:r w:rsidR="00352E15">
        <w:rPr>
          <w:sz w:val="24"/>
          <w:szCs w:val="24"/>
        </w:rPr>
        <w:t>203,00</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C663B5">
        <w:rPr>
          <w:sz w:val="24"/>
          <w:szCs w:val="24"/>
        </w:rPr>
        <w:t>6 859 636,55</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sidR="00352E15">
        <w:rPr>
          <w:sz w:val="24"/>
          <w:szCs w:val="24"/>
        </w:rPr>
        <w:t>0,</w:t>
      </w:r>
      <w:r w:rsidRPr="000D7903">
        <w:rPr>
          <w:sz w:val="24"/>
          <w:szCs w:val="24"/>
        </w:rPr>
        <w:t>00 руб.</w:t>
      </w:r>
    </w:p>
    <w:p w:rsidR="00B81895" w:rsidRPr="000D7903"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w:t>
      </w:r>
      <w:proofErr w:type="gramStart"/>
      <w:r w:rsidRPr="000D7903">
        <w:rPr>
          <w:sz w:val="24"/>
          <w:szCs w:val="24"/>
        </w:rPr>
        <w:t>сельского</w:t>
      </w:r>
      <w:proofErr w:type="gramEnd"/>
      <w:r w:rsidRPr="000D7903">
        <w:rPr>
          <w:sz w:val="24"/>
          <w:szCs w:val="24"/>
        </w:rPr>
        <w:t xml:space="preserve">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sidR="00C663B5">
        <w:rPr>
          <w:sz w:val="24"/>
          <w:szCs w:val="24"/>
        </w:rPr>
        <w:t>131 022</w:t>
      </w:r>
      <w:r w:rsidR="00352E15">
        <w:rPr>
          <w:sz w:val="24"/>
          <w:szCs w:val="24"/>
        </w:rPr>
        <w:t>,10</w:t>
      </w:r>
      <w:r w:rsidRPr="000D7903">
        <w:rPr>
          <w:sz w:val="24"/>
          <w:szCs w:val="24"/>
        </w:rPr>
        <w:t xml:space="preserve"> руб.</w:t>
      </w:r>
    </w:p>
    <w:p w:rsidR="00B81895" w:rsidRDefault="00B81895" w:rsidP="00B81895">
      <w:pPr>
        <w:jc w:val="both"/>
        <w:rPr>
          <w:sz w:val="24"/>
          <w:szCs w:val="24"/>
        </w:rPr>
      </w:pPr>
      <w:r w:rsidRPr="000D7903">
        <w:rPr>
          <w:sz w:val="24"/>
          <w:szCs w:val="24"/>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Pr>
          <w:sz w:val="24"/>
          <w:szCs w:val="24"/>
        </w:rPr>
        <w:t>».</w:t>
      </w:r>
    </w:p>
    <w:p w:rsidR="00C663B5" w:rsidRDefault="00C663B5" w:rsidP="00B81895">
      <w:pPr>
        <w:jc w:val="both"/>
        <w:rPr>
          <w:sz w:val="24"/>
          <w:szCs w:val="24"/>
        </w:rPr>
      </w:pPr>
    </w:p>
    <w:p w:rsidR="00C663B5" w:rsidRDefault="00C663B5" w:rsidP="00C663B5">
      <w:pPr>
        <w:rPr>
          <w:b/>
          <w:sz w:val="24"/>
          <w:szCs w:val="24"/>
        </w:rPr>
      </w:pPr>
      <w:r>
        <w:rPr>
          <w:b/>
          <w:sz w:val="24"/>
          <w:szCs w:val="24"/>
        </w:rPr>
        <w:t>2</w:t>
      </w:r>
      <w:r w:rsidRPr="00957301">
        <w:rPr>
          <w:b/>
          <w:sz w:val="24"/>
          <w:szCs w:val="24"/>
        </w:rPr>
        <w:t>.</w:t>
      </w:r>
      <w:r w:rsidRPr="00957301">
        <w:rPr>
          <w:sz w:val="24"/>
          <w:szCs w:val="24"/>
        </w:rPr>
        <w:t xml:space="preserve"> </w:t>
      </w:r>
      <w:r w:rsidRPr="00957301">
        <w:rPr>
          <w:b/>
          <w:sz w:val="24"/>
          <w:szCs w:val="24"/>
        </w:rPr>
        <w:t xml:space="preserve">внести в подпрограмму </w:t>
      </w:r>
      <w:r>
        <w:rPr>
          <w:b/>
          <w:sz w:val="24"/>
          <w:szCs w:val="24"/>
        </w:rPr>
        <w:t>1</w:t>
      </w:r>
      <w:r w:rsidRPr="00957301">
        <w:rPr>
          <w:b/>
          <w:sz w:val="24"/>
          <w:szCs w:val="24"/>
        </w:rPr>
        <w:t xml:space="preserve"> следующие изменения</w:t>
      </w:r>
    </w:p>
    <w:p w:rsidR="00C663B5" w:rsidRPr="00957301" w:rsidRDefault="00C663B5" w:rsidP="00C663B5">
      <w:pPr>
        <w:rPr>
          <w:b/>
          <w:sz w:val="24"/>
          <w:szCs w:val="24"/>
        </w:rPr>
      </w:pPr>
    </w:p>
    <w:p w:rsidR="00C663B5" w:rsidRPr="0067462E" w:rsidRDefault="00C663B5" w:rsidP="00C663B5">
      <w:pPr>
        <w:rPr>
          <w:sz w:val="24"/>
          <w:szCs w:val="24"/>
        </w:rPr>
      </w:pPr>
      <w:r w:rsidRPr="00957301">
        <w:rPr>
          <w:sz w:val="24"/>
          <w:szCs w:val="24"/>
        </w:rPr>
        <w:t>а) паспорт подпрограммы изложить в следующей редакции:</w:t>
      </w:r>
    </w:p>
    <w:p w:rsidR="00C663B5" w:rsidRDefault="00C663B5" w:rsidP="00B81895">
      <w:pPr>
        <w:jc w:val="both"/>
        <w:rPr>
          <w:sz w:val="24"/>
          <w:szCs w:val="24"/>
        </w:rPr>
      </w:pPr>
    </w:p>
    <w:p w:rsidR="00E1698A" w:rsidRDefault="00E1698A" w:rsidP="00E1698A">
      <w:pPr>
        <w:jc w:val="both"/>
        <w:rPr>
          <w:sz w:val="24"/>
          <w:szCs w:val="24"/>
        </w:rPr>
      </w:pPr>
    </w:p>
    <w:p w:rsidR="00E1698A" w:rsidRPr="0013518B" w:rsidRDefault="00E1698A" w:rsidP="00E1698A">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E1698A" w:rsidRPr="0013518B" w:rsidRDefault="00E1698A" w:rsidP="00E1698A">
      <w:pPr>
        <w:jc w:val="center"/>
        <w:rPr>
          <w:color w:val="000000"/>
          <w:sz w:val="24"/>
          <w:szCs w:val="24"/>
        </w:rPr>
      </w:pPr>
      <w:r w:rsidRPr="0013518B">
        <w:rPr>
          <w:color w:val="000000"/>
          <w:sz w:val="24"/>
          <w:szCs w:val="24"/>
        </w:rPr>
        <w:t>Подпрограммы</w:t>
      </w:r>
    </w:p>
    <w:p w:rsidR="00E1698A" w:rsidRPr="0013518B" w:rsidRDefault="00E1698A" w:rsidP="00E1698A">
      <w:pPr>
        <w:jc w:val="center"/>
        <w:rPr>
          <w:sz w:val="24"/>
          <w:szCs w:val="24"/>
        </w:rPr>
      </w:pPr>
      <w:r w:rsidRPr="0013518B">
        <w:rPr>
          <w:sz w:val="24"/>
          <w:szCs w:val="24"/>
        </w:rPr>
        <w:t>«Обеспечение  населения качественной, развитой инфраструктурой и</w:t>
      </w:r>
    </w:p>
    <w:p w:rsidR="00E1698A" w:rsidRPr="0013518B" w:rsidRDefault="00E1698A" w:rsidP="00E1698A">
      <w:pPr>
        <w:jc w:val="center"/>
        <w:rPr>
          <w:sz w:val="24"/>
          <w:szCs w:val="24"/>
        </w:rPr>
      </w:pPr>
      <w:r w:rsidRPr="0013518B">
        <w:rPr>
          <w:sz w:val="24"/>
          <w:szCs w:val="24"/>
        </w:rPr>
        <w:t>повышение уровня благоустройства территории сельского  поселения</w:t>
      </w:r>
    </w:p>
    <w:p w:rsidR="00E1698A" w:rsidRPr="0013518B" w:rsidRDefault="00E1698A" w:rsidP="00E1698A">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E1698A" w:rsidRPr="0013518B" w:rsidRDefault="00E1698A" w:rsidP="00E1698A">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E1698A" w:rsidRPr="0013518B" w:rsidTr="00085066">
        <w:trPr>
          <w:trHeight w:val="20"/>
        </w:trPr>
        <w:tc>
          <w:tcPr>
            <w:tcW w:w="2507" w:type="dxa"/>
            <w:tcBorders>
              <w:top w:val="single" w:sz="4" w:space="0" w:color="auto"/>
              <w:bottom w:val="single" w:sz="4" w:space="0" w:color="000000"/>
            </w:tcBorders>
          </w:tcPr>
          <w:p w:rsidR="00E1698A" w:rsidRPr="0013518B" w:rsidRDefault="00E1698A" w:rsidP="00085066">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E1698A" w:rsidRPr="0013518B" w:rsidRDefault="00E1698A" w:rsidP="00085066">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E1698A" w:rsidRPr="0013518B" w:rsidTr="00085066">
        <w:trPr>
          <w:trHeight w:val="20"/>
        </w:trPr>
        <w:tc>
          <w:tcPr>
            <w:tcW w:w="2507" w:type="dxa"/>
            <w:tcBorders>
              <w:top w:val="single" w:sz="4" w:space="0" w:color="auto"/>
              <w:bottom w:val="single" w:sz="4" w:space="0" w:color="000000"/>
            </w:tcBorders>
          </w:tcPr>
          <w:p w:rsidR="00E1698A" w:rsidRPr="0013518B" w:rsidRDefault="00E1698A" w:rsidP="00085066">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E1698A" w:rsidRPr="0013518B" w:rsidRDefault="00E1698A" w:rsidP="00085066">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E1698A" w:rsidRPr="0013518B" w:rsidRDefault="00E1698A" w:rsidP="00085066">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E1698A" w:rsidRPr="0013518B" w:rsidRDefault="00E1698A" w:rsidP="00085066">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p w:rsidR="00E1698A" w:rsidRPr="0013518B" w:rsidRDefault="00E1698A" w:rsidP="00085066">
            <w:pPr>
              <w:ind w:left="37"/>
              <w:rPr>
                <w:rFonts w:eastAsia="Arial"/>
                <w:sz w:val="24"/>
                <w:szCs w:val="24"/>
              </w:rPr>
            </w:pPr>
          </w:p>
        </w:tc>
      </w:tr>
      <w:tr w:rsidR="00E1698A" w:rsidRPr="0013518B" w:rsidTr="00085066">
        <w:trPr>
          <w:trHeight w:val="20"/>
        </w:trPr>
        <w:tc>
          <w:tcPr>
            <w:tcW w:w="2507" w:type="dxa"/>
            <w:tcBorders>
              <w:top w:val="single" w:sz="4" w:space="0" w:color="auto"/>
            </w:tcBorders>
          </w:tcPr>
          <w:p w:rsidR="00E1698A" w:rsidRPr="0013518B" w:rsidRDefault="00E1698A" w:rsidP="00085066">
            <w:pPr>
              <w:rPr>
                <w:sz w:val="24"/>
                <w:szCs w:val="24"/>
              </w:rPr>
            </w:pPr>
            <w:r w:rsidRPr="0013518B">
              <w:rPr>
                <w:sz w:val="24"/>
                <w:szCs w:val="24"/>
              </w:rPr>
              <w:t>Показатели задач подпрограммы</w:t>
            </w:r>
          </w:p>
        </w:tc>
        <w:tc>
          <w:tcPr>
            <w:tcW w:w="6956" w:type="dxa"/>
            <w:tcBorders>
              <w:top w:val="single" w:sz="4" w:space="0" w:color="auto"/>
              <w:right w:val="single" w:sz="4" w:space="0" w:color="auto"/>
            </w:tcBorders>
          </w:tcPr>
          <w:p w:rsidR="00E1698A" w:rsidRPr="0013518B" w:rsidRDefault="00E1698A" w:rsidP="00085066">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E1698A" w:rsidRPr="0013518B" w:rsidRDefault="00E1698A" w:rsidP="00085066">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E1698A" w:rsidRPr="0013518B" w:rsidRDefault="00E1698A" w:rsidP="00085066">
            <w:pPr>
              <w:rPr>
                <w:sz w:val="24"/>
                <w:szCs w:val="24"/>
              </w:rPr>
            </w:pPr>
            <w:r w:rsidRPr="0013518B">
              <w:rPr>
                <w:sz w:val="24"/>
                <w:szCs w:val="24"/>
              </w:rPr>
              <w:lastRenderedPageBreak/>
              <w:t>2.2.Установка и обустройство детских и спортивных площадок, шт.</w:t>
            </w:r>
          </w:p>
          <w:p w:rsidR="00E1698A" w:rsidRPr="0013518B" w:rsidRDefault="00E1698A" w:rsidP="00085066">
            <w:pPr>
              <w:rPr>
                <w:sz w:val="24"/>
                <w:szCs w:val="24"/>
              </w:rPr>
            </w:pPr>
            <w:r w:rsidRPr="0013518B">
              <w:rPr>
                <w:sz w:val="24"/>
                <w:szCs w:val="24"/>
              </w:rPr>
              <w:t>2.3.   Приобретение контейнеров для мусора, шт.</w:t>
            </w:r>
          </w:p>
          <w:p w:rsidR="00E1698A" w:rsidRPr="0013518B" w:rsidRDefault="00E1698A" w:rsidP="00085066">
            <w:pPr>
              <w:rPr>
                <w:sz w:val="24"/>
                <w:szCs w:val="24"/>
              </w:rPr>
            </w:pPr>
            <w:r w:rsidRPr="0013518B">
              <w:rPr>
                <w:sz w:val="24"/>
                <w:szCs w:val="24"/>
              </w:rPr>
              <w:t>3.1. Текущий и капитальный ремонт муниципального жилья, кв.м.</w:t>
            </w:r>
          </w:p>
        </w:tc>
      </w:tr>
      <w:tr w:rsidR="00E1698A" w:rsidRPr="0013518B" w:rsidTr="00085066">
        <w:trPr>
          <w:trHeight w:val="20"/>
        </w:trPr>
        <w:tc>
          <w:tcPr>
            <w:tcW w:w="2507" w:type="dxa"/>
            <w:tcBorders>
              <w:top w:val="nil"/>
              <w:bottom w:val="single" w:sz="4" w:space="0" w:color="000000"/>
              <w:right w:val="single" w:sz="4" w:space="0" w:color="auto"/>
            </w:tcBorders>
          </w:tcPr>
          <w:p w:rsidR="00E1698A" w:rsidRPr="0013518B" w:rsidRDefault="00E1698A" w:rsidP="00085066">
            <w:pPr>
              <w:rPr>
                <w:sz w:val="24"/>
                <w:szCs w:val="24"/>
              </w:rPr>
            </w:pPr>
            <w:r w:rsidRPr="0013518B">
              <w:rPr>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E1698A" w:rsidRPr="0013518B" w:rsidRDefault="00E1698A" w:rsidP="00085066">
            <w:pPr>
              <w:rPr>
                <w:sz w:val="24"/>
                <w:szCs w:val="24"/>
              </w:rPr>
            </w:pPr>
            <w:r w:rsidRPr="0013518B">
              <w:rPr>
                <w:sz w:val="24"/>
                <w:szCs w:val="24"/>
              </w:rPr>
              <w:t>2019 - 2024 годы.</w:t>
            </w:r>
          </w:p>
        </w:tc>
      </w:tr>
      <w:tr w:rsidR="00E1698A" w:rsidRPr="0013518B" w:rsidTr="00085066">
        <w:trPr>
          <w:trHeight w:val="20"/>
        </w:trPr>
        <w:tc>
          <w:tcPr>
            <w:tcW w:w="2507" w:type="dxa"/>
          </w:tcPr>
          <w:p w:rsidR="00E1698A" w:rsidRPr="0013518B" w:rsidRDefault="00E1698A" w:rsidP="00085066">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E1698A" w:rsidRPr="0013518B" w:rsidRDefault="00E1698A" w:rsidP="00085066">
            <w:pPr>
              <w:jc w:val="both"/>
              <w:rPr>
                <w:sz w:val="24"/>
                <w:szCs w:val="24"/>
              </w:rPr>
            </w:pPr>
            <w:r w:rsidRPr="0013518B">
              <w:rPr>
                <w:sz w:val="24"/>
                <w:szCs w:val="24"/>
              </w:rPr>
              <w:t xml:space="preserve">Прогнозируемый объем финансирования составит – </w:t>
            </w:r>
            <w:r>
              <w:rPr>
                <w:sz w:val="24"/>
                <w:szCs w:val="24"/>
              </w:rPr>
              <w:t>7 355 355</w:t>
            </w:r>
            <w:r w:rsidRPr="0013518B">
              <w:rPr>
                <w:sz w:val="24"/>
                <w:szCs w:val="24"/>
              </w:rPr>
              <w:t>,</w:t>
            </w:r>
            <w:r>
              <w:rPr>
                <w:sz w:val="24"/>
                <w:szCs w:val="24"/>
              </w:rPr>
              <w:t>0</w:t>
            </w:r>
            <w:r w:rsidRPr="0013518B">
              <w:rPr>
                <w:sz w:val="24"/>
                <w:szCs w:val="24"/>
              </w:rPr>
              <w:t>0  руб., в том числе по годам реализации:</w:t>
            </w:r>
          </w:p>
          <w:p w:rsidR="00E1698A" w:rsidRPr="0013518B" w:rsidRDefault="00E1698A" w:rsidP="00085066">
            <w:pPr>
              <w:tabs>
                <w:tab w:val="left" w:pos="1785"/>
                <w:tab w:val="center" w:pos="3370"/>
              </w:tabs>
              <w:rPr>
                <w:sz w:val="24"/>
                <w:szCs w:val="24"/>
              </w:rPr>
            </w:pPr>
            <w:r w:rsidRPr="0013518B">
              <w:rPr>
                <w:sz w:val="24"/>
                <w:szCs w:val="24"/>
              </w:rPr>
              <w:t xml:space="preserve"> 2019 г. –1 357 396 руб.,</w:t>
            </w:r>
          </w:p>
          <w:p w:rsidR="00E1698A" w:rsidRPr="0013518B" w:rsidRDefault="00E1698A" w:rsidP="00085066">
            <w:pPr>
              <w:rPr>
                <w:sz w:val="24"/>
                <w:szCs w:val="24"/>
              </w:rPr>
            </w:pPr>
            <w:r w:rsidRPr="0013518B">
              <w:rPr>
                <w:sz w:val="24"/>
                <w:szCs w:val="24"/>
              </w:rPr>
              <w:t xml:space="preserve"> 2020 г. –1 732 193,00 руб.,</w:t>
            </w:r>
          </w:p>
          <w:p w:rsidR="00E1698A" w:rsidRPr="0013518B" w:rsidRDefault="00E1698A" w:rsidP="00085066">
            <w:pPr>
              <w:rPr>
                <w:sz w:val="24"/>
                <w:szCs w:val="24"/>
              </w:rPr>
            </w:pPr>
            <w:r w:rsidRPr="0013518B">
              <w:rPr>
                <w:sz w:val="24"/>
                <w:szCs w:val="24"/>
              </w:rPr>
              <w:t xml:space="preserve">2021 г. – </w:t>
            </w:r>
            <w:r>
              <w:rPr>
                <w:sz w:val="24"/>
                <w:szCs w:val="24"/>
              </w:rPr>
              <w:t>2 712 563</w:t>
            </w:r>
            <w:r w:rsidRPr="0013518B">
              <w:rPr>
                <w:sz w:val="24"/>
                <w:szCs w:val="24"/>
              </w:rPr>
              <w:t>,</w:t>
            </w:r>
            <w:r>
              <w:rPr>
                <w:sz w:val="24"/>
                <w:szCs w:val="24"/>
              </w:rPr>
              <w:t>0</w:t>
            </w:r>
            <w:r w:rsidRPr="0013518B">
              <w:rPr>
                <w:sz w:val="24"/>
                <w:szCs w:val="24"/>
              </w:rPr>
              <w:t>0 руб.,</w:t>
            </w:r>
          </w:p>
          <w:p w:rsidR="00E1698A" w:rsidRPr="0013518B" w:rsidRDefault="00E1698A" w:rsidP="00085066">
            <w:pPr>
              <w:rPr>
                <w:sz w:val="24"/>
                <w:szCs w:val="24"/>
              </w:rPr>
            </w:pPr>
            <w:r w:rsidRPr="0013518B">
              <w:rPr>
                <w:sz w:val="24"/>
                <w:szCs w:val="24"/>
              </w:rPr>
              <w:t xml:space="preserve">2022г.  -  </w:t>
            </w:r>
            <w:r>
              <w:rPr>
                <w:sz w:val="24"/>
                <w:szCs w:val="24"/>
              </w:rPr>
              <w:t>1 533 203,00</w:t>
            </w:r>
            <w:r w:rsidRPr="000D7903">
              <w:rPr>
                <w:sz w:val="24"/>
                <w:szCs w:val="24"/>
              </w:rPr>
              <w:t xml:space="preserve"> </w:t>
            </w:r>
            <w:r w:rsidRPr="0013518B">
              <w:rPr>
                <w:sz w:val="24"/>
                <w:szCs w:val="24"/>
              </w:rPr>
              <w:t>руб.</w:t>
            </w:r>
          </w:p>
          <w:p w:rsidR="00E1698A" w:rsidRPr="0013518B" w:rsidRDefault="00E1698A" w:rsidP="00085066">
            <w:pPr>
              <w:rPr>
                <w:sz w:val="24"/>
                <w:szCs w:val="24"/>
              </w:rPr>
            </w:pPr>
            <w:r w:rsidRPr="0013518B">
              <w:rPr>
                <w:sz w:val="24"/>
                <w:szCs w:val="24"/>
              </w:rPr>
              <w:t xml:space="preserve">2023г.  -  </w:t>
            </w:r>
            <w:r>
              <w:rPr>
                <w:sz w:val="24"/>
                <w:szCs w:val="24"/>
              </w:rPr>
              <w:t>20 000</w:t>
            </w:r>
            <w:r w:rsidRPr="0013518B">
              <w:rPr>
                <w:sz w:val="24"/>
                <w:szCs w:val="24"/>
              </w:rPr>
              <w:t>,00 руб.</w:t>
            </w:r>
          </w:p>
          <w:p w:rsidR="00E1698A" w:rsidRPr="0013518B" w:rsidRDefault="00E1698A" w:rsidP="00085066">
            <w:pPr>
              <w:rPr>
                <w:sz w:val="24"/>
                <w:szCs w:val="24"/>
              </w:rPr>
            </w:pPr>
            <w:r w:rsidRPr="0013518B">
              <w:rPr>
                <w:sz w:val="24"/>
                <w:szCs w:val="24"/>
              </w:rPr>
              <w:t xml:space="preserve">2024г.-    </w:t>
            </w:r>
            <w:r>
              <w:rPr>
                <w:sz w:val="24"/>
                <w:szCs w:val="24"/>
              </w:rPr>
              <w:t>0</w:t>
            </w:r>
            <w:r w:rsidRPr="0013518B">
              <w:rPr>
                <w:sz w:val="24"/>
                <w:szCs w:val="24"/>
              </w:rPr>
              <w:t>,00 руб.</w:t>
            </w:r>
          </w:p>
          <w:p w:rsidR="00E1698A" w:rsidRPr="0013518B" w:rsidRDefault="00E1698A" w:rsidP="00085066">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1698A" w:rsidRPr="0013518B" w:rsidTr="00085066">
        <w:trPr>
          <w:trHeight w:val="331"/>
        </w:trPr>
        <w:tc>
          <w:tcPr>
            <w:tcW w:w="2507" w:type="dxa"/>
          </w:tcPr>
          <w:p w:rsidR="00E1698A" w:rsidRPr="0013518B" w:rsidRDefault="00E1698A" w:rsidP="00085066">
            <w:pPr>
              <w:rPr>
                <w:sz w:val="24"/>
                <w:szCs w:val="24"/>
              </w:rPr>
            </w:pPr>
            <w:r w:rsidRPr="0013518B">
              <w:rPr>
                <w:sz w:val="24"/>
                <w:szCs w:val="24"/>
              </w:rPr>
              <w:t>Ожидаемые результаты реализации подпрограммы</w:t>
            </w:r>
          </w:p>
        </w:tc>
        <w:tc>
          <w:tcPr>
            <w:tcW w:w="6956" w:type="dxa"/>
          </w:tcPr>
          <w:p w:rsidR="00E1698A" w:rsidRPr="0013518B" w:rsidRDefault="00E1698A" w:rsidP="00085066">
            <w:pPr>
              <w:jc w:val="both"/>
              <w:rPr>
                <w:sz w:val="24"/>
                <w:szCs w:val="24"/>
              </w:rPr>
            </w:pPr>
            <w:r w:rsidRPr="0013518B">
              <w:rPr>
                <w:sz w:val="24"/>
                <w:szCs w:val="24"/>
              </w:rPr>
              <w:t>Реализация подпрограммы к 2024 году позволит:</w:t>
            </w:r>
          </w:p>
          <w:p w:rsidR="00E1698A" w:rsidRPr="0013518B" w:rsidRDefault="00E1698A" w:rsidP="00085066">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E1698A" w:rsidRPr="0013518B" w:rsidRDefault="00E1698A" w:rsidP="00085066">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E1698A" w:rsidRPr="0013518B" w:rsidRDefault="00E1698A" w:rsidP="00085066">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E1698A" w:rsidRPr="0013518B" w:rsidRDefault="00E1698A" w:rsidP="00085066">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E1698A" w:rsidRDefault="00E1698A" w:rsidP="00E1698A">
      <w:pPr>
        <w:tabs>
          <w:tab w:val="left" w:pos="6405"/>
        </w:tabs>
        <w:ind w:right="-738"/>
        <w:rPr>
          <w:b/>
          <w:sz w:val="32"/>
          <w:szCs w:val="44"/>
        </w:rPr>
      </w:pPr>
    </w:p>
    <w:p w:rsidR="00E1698A" w:rsidRPr="00A715DC" w:rsidRDefault="00E1698A" w:rsidP="00E1698A">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E1698A" w:rsidRDefault="00E1698A" w:rsidP="00E1698A">
      <w:pPr>
        <w:tabs>
          <w:tab w:val="left" w:pos="6405"/>
        </w:tabs>
        <w:ind w:right="-738" w:firstLine="3969"/>
        <w:rPr>
          <w:b/>
          <w:sz w:val="32"/>
          <w:szCs w:val="44"/>
        </w:rPr>
      </w:pPr>
    </w:p>
    <w:p w:rsidR="00E1698A" w:rsidRPr="009172AF" w:rsidRDefault="00E1698A" w:rsidP="00E1698A">
      <w:pPr>
        <w:shd w:val="clear" w:color="auto" w:fill="FFFFFF"/>
        <w:ind w:firstLine="567"/>
        <w:rPr>
          <w:color w:val="000000"/>
          <w:sz w:val="24"/>
        </w:rPr>
      </w:pPr>
      <w:r>
        <w:rPr>
          <w:color w:val="000000"/>
          <w:sz w:val="24"/>
        </w:rPr>
        <w:t xml:space="preserve">«2.3. </w:t>
      </w:r>
      <w:r w:rsidRPr="009172AF">
        <w:rPr>
          <w:color w:val="000000"/>
          <w:sz w:val="24"/>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Pr>
          <w:color w:val="000000"/>
          <w:sz w:val="24"/>
        </w:rPr>
        <w:t>трансфертов</w:t>
      </w:r>
      <w:r w:rsidRPr="009172AF">
        <w:rPr>
          <w:color w:val="000000"/>
          <w:sz w:val="24"/>
        </w:rPr>
        <w:t>.</w:t>
      </w:r>
    </w:p>
    <w:p w:rsidR="00E1698A" w:rsidRPr="009172AF" w:rsidRDefault="00E1698A" w:rsidP="00E1698A">
      <w:pPr>
        <w:shd w:val="clear" w:color="auto" w:fill="FFFFFF"/>
        <w:ind w:firstLine="567"/>
        <w:rPr>
          <w:color w:val="000000"/>
          <w:sz w:val="24"/>
        </w:rPr>
      </w:pPr>
      <w:r w:rsidRPr="009172AF">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1698A" w:rsidRPr="009172AF" w:rsidRDefault="00E1698A" w:rsidP="00E1698A">
      <w:pPr>
        <w:shd w:val="clear" w:color="auto" w:fill="FFFFFF"/>
        <w:ind w:firstLine="567"/>
        <w:rPr>
          <w:color w:val="000000"/>
          <w:sz w:val="24"/>
        </w:rPr>
      </w:pPr>
      <w:r w:rsidRPr="009172AF">
        <w:rPr>
          <w:color w:val="000000"/>
          <w:sz w:val="24"/>
        </w:rPr>
        <w:t xml:space="preserve">Прогнозируемая потребность в </w:t>
      </w:r>
      <w:r>
        <w:rPr>
          <w:color w:val="000000"/>
          <w:sz w:val="24"/>
        </w:rPr>
        <w:t>ресурсном обеспечении</w:t>
      </w:r>
      <w:r w:rsidRPr="009172AF">
        <w:rPr>
          <w:color w:val="000000"/>
          <w:sz w:val="24"/>
        </w:rPr>
        <w:t xml:space="preserve"> для реализации данной Подпрограммы составит </w:t>
      </w:r>
      <w:r>
        <w:rPr>
          <w:color w:val="000000"/>
          <w:sz w:val="24"/>
        </w:rPr>
        <w:t>7 355 355</w:t>
      </w:r>
      <w:r w:rsidRPr="0013518B">
        <w:rPr>
          <w:sz w:val="24"/>
          <w:szCs w:val="24"/>
        </w:rPr>
        <w:t xml:space="preserve">  </w:t>
      </w:r>
      <w:r w:rsidRPr="009172AF">
        <w:rPr>
          <w:color w:val="000000"/>
          <w:sz w:val="24"/>
        </w:rPr>
        <w:t>руб., в том числе по годам:</w:t>
      </w:r>
    </w:p>
    <w:p w:rsidR="00E1698A" w:rsidRPr="0013518B" w:rsidRDefault="00E1698A" w:rsidP="00E1698A">
      <w:pPr>
        <w:tabs>
          <w:tab w:val="left" w:pos="1785"/>
          <w:tab w:val="center" w:pos="3370"/>
        </w:tabs>
        <w:rPr>
          <w:sz w:val="24"/>
          <w:szCs w:val="24"/>
        </w:rPr>
      </w:pPr>
      <w:r w:rsidRPr="0013518B">
        <w:rPr>
          <w:sz w:val="24"/>
          <w:szCs w:val="24"/>
        </w:rPr>
        <w:t>2019 г. –1 357 396 руб.,</w:t>
      </w:r>
    </w:p>
    <w:p w:rsidR="00E1698A" w:rsidRPr="0013518B" w:rsidRDefault="00E1698A" w:rsidP="00E1698A">
      <w:pPr>
        <w:rPr>
          <w:sz w:val="24"/>
          <w:szCs w:val="24"/>
        </w:rPr>
      </w:pPr>
      <w:r w:rsidRPr="0013518B">
        <w:rPr>
          <w:sz w:val="24"/>
          <w:szCs w:val="24"/>
        </w:rPr>
        <w:t xml:space="preserve"> 2020 г. –1 732 193,00 руб.,</w:t>
      </w:r>
    </w:p>
    <w:p w:rsidR="00E1698A" w:rsidRPr="0013518B" w:rsidRDefault="00E1698A" w:rsidP="00E1698A">
      <w:pPr>
        <w:rPr>
          <w:sz w:val="24"/>
          <w:szCs w:val="24"/>
        </w:rPr>
      </w:pPr>
      <w:r w:rsidRPr="0013518B">
        <w:rPr>
          <w:sz w:val="24"/>
          <w:szCs w:val="24"/>
        </w:rPr>
        <w:t xml:space="preserve">2021 г. – </w:t>
      </w:r>
      <w:r>
        <w:rPr>
          <w:sz w:val="24"/>
          <w:szCs w:val="24"/>
        </w:rPr>
        <w:t>2 712 563</w:t>
      </w:r>
      <w:r w:rsidRPr="0013518B">
        <w:rPr>
          <w:sz w:val="24"/>
          <w:szCs w:val="24"/>
        </w:rPr>
        <w:t>,</w:t>
      </w:r>
      <w:r>
        <w:rPr>
          <w:sz w:val="24"/>
          <w:szCs w:val="24"/>
        </w:rPr>
        <w:t>0</w:t>
      </w:r>
      <w:r w:rsidRPr="0013518B">
        <w:rPr>
          <w:sz w:val="24"/>
          <w:szCs w:val="24"/>
        </w:rPr>
        <w:t>0 руб.,</w:t>
      </w:r>
    </w:p>
    <w:p w:rsidR="00E1698A" w:rsidRPr="0013518B" w:rsidRDefault="00E1698A" w:rsidP="00E1698A">
      <w:pPr>
        <w:rPr>
          <w:sz w:val="24"/>
          <w:szCs w:val="24"/>
        </w:rPr>
      </w:pPr>
      <w:r w:rsidRPr="0013518B">
        <w:rPr>
          <w:sz w:val="24"/>
          <w:szCs w:val="24"/>
        </w:rPr>
        <w:t xml:space="preserve">2022г.  -  </w:t>
      </w:r>
      <w:r>
        <w:rPr>
          <w:sz w:val="24"/>
          <w:szCs w:val="24"/>
        </w:rPr>
        <w:t>1 533 203</w:t>
      </w:r>
      <w:r w:rsidRPr="0013518B">
        <w:rPr>
          <w:sz w:val="24"/>
          <w:szCs w:val="24"/>
        </w:rPr>
        <w:t>,00 руб.</w:t>
      </w:r>
    </w:p>
    <w:p w:rsidR="00E1698A" w:rsidRPr="0013518B" w:rsidRDefault="00E1698A" w:rsidP="00E1698A">
      <w:pPr>
        <w:rPr>
          <w:sz w:val="24"/>
          <w:szCs w:val="24"/>
        </w:rPr>
      </w:pPr>
      <w:r w:rsidRPr="0013518B">
        <w:rPr>
          <w:sz w:val="24"/>
          <w:szCs w:val="24"/>
        </w:rPr>
        <w:t xml:space="preserve">2023г.  -  </w:t>
      </w:r>
      <w:r>
        <w:rPr>
          <w:sz w:val="24"/>
          <w:szCs w:val="24"/>
        </w:rPr>
        <w:t>20 000</w:t>
      </w:r>
      <w:r w:rsidRPr="0013518B">
        <w:rPr>
          <w:sz w:val="24"/>
          <w:szCs w:val="24"/>
        </w:rPr>
        <w:t>,00 руб.</w:t>
      </w:r>
    </w:p>
    <w:p w:rsidR="00E1698A" w:rsidRPr="0013518B" w:rsidRDefault="00E1698A" w:rsidP="00E1698A">
      <w:pPr>
        <w:rPr>
          <w:sz w:val="24"/>
          <w:szCs w:val="24"/>
        </w:rPr>
      </w:pPr>
      <w:r w:rsidRPr="0013518B">
        <w:rPr>
          <w:sz w:val="24"/>
          <w:szCs w:val="24"/>
        </w:rPr>
        <w:t xml:space="preserve">2024г.-    </w:t>
      </w:r>
      <w:r>
        <w:rPr>
          <w:sz w:val="24"/>
          <w:szCs w:val="24"/>
        </w:rPr>
        <w:t>0</w:t>
      </w:r>
      <w:r w:rsidRPr="0013518B">
        <w:rPr>
          <w:sz w:val="24"/>
          <w:szCs w:val="24"/>
        </w:rPr>
        <w:t>,00 руб.</w:t>
      </w:r>
    </w:p>
    <w:p w:rsidR="00C663B5" w:rsidRDefault="00C663B5" w:rsidP="00B81895">
      <w:pPr>
        <w:jc w:val="both"/>
        <w:rPr>
          <w:sz w:val="24"/>
          <w:szCs w:val="24"/>
        </w:rPr>
      </w:pPr>
    </w:p>
    <w:p w:rsidR="00B81895" w:rsidRDefault="00B81895" w:rsidP="00B81895">
      <w:pPr>
        <w:jc w:val="both"/>
        <w:rPr>
          <w:sz w:val="24"/>
          <w:szCs w:val="24"/>
        </w:rPr>
      </w:pPr>
    </w:p>
    <w:p w:rsidR="00B81895" w:rsidRDefault="00C663B5" w:rsidP="00B81895">
      <w:pPr>
        <w:rPr>
          <w:b/>
          <w:sz w:val="24"/>
          <w:szCs w:val="24"/>
        </w:rPr>
      </w:pPr>
      <w:r>
        <w:rPr>
          <w:b/>
          <w:sz w:val="24"/>
          <w:szCs w:val="24"/>
        </w:rPr>
        <w:t>3</w:t>
      </w:r>
      <w:r w:rsidR="00B81895" w:rsidRPr="00957301">
        <w:rPr>
          <w:b/>
          <w:sz w:val="24"/>
          <w:szCs w:val="24"/>
        </w:rPr>
        <w:t>.</w:t>
      </w:r>
      <w:r w:rsidR="00B81895" w:rsidRPr="00957301">
        <w:rPr>
          <w:sz w:val="24"/>
          <w:szCs w:val="24"/>
        </w:rPr>
        <w:t xml:space="preserve"> </w:t>
      </w:r>
      <w:r w:rsidR="00B81895" w:rsidRPr="00957301">
        <w:rPr>
          <w:b/>
          <w:sz w:val="24"/>
          <w:szCs w:val="24"/>
        </w:rPr>
        <w:t>внести в подпрограмму 2 следующие изменения</w:t>
      </w:r>
    </w:p>
    <w:p w:rsidR="00B81895" w:rsidRPr="00957301" w:rsidRDefault="00B81895" w:rsidP="00B81895">
      <w:pPr>
        <w:rPr>
          <w:b/>
          <w:sz w:val="24"/>
          <w:szCs w:val="24"/>
        </w:rPr>
      </w:pPr>
    </w:p>
    <w:p w:rsidR="00352E15" w:rsidRPr="0067462E" w:rsidRDefault="00B81895" w:rsidP="0067462E">
      <w:pPr>
        <w:rPr>
          <w:sz w:val="24"/>
          <w:szCs w:val="24"/>
        </w:rPr>
      </w:pPr>
      <w:r w:rsidRPr="00957301">
        <w:rPr>
          <w:sz w:val="24"/>
          <w:szCs w:val="24"/>
        </w:rPr>
        <w:t>а) паспорт подпрограммы изложить в следующей редакции:</w:t>
      </w:r>
    </w:p>
    <w:p w:rsidR="00B81895" w:rsidRPr="00774752" w:rsidRDefault="00B81895" w:rsidP="00B81895">
      <w:pPr>
        <w:suppressAutoHyphens/>
      </w:pPr>
    </w:p>
    <w:p w:rsidR="00E1698A" w:rsidRDefault="00E1698A" w:rsidP="00B81895">
      <w:pPr>
        <w:tabs>
          <w:tab w:val="left" w:pos="3225"/>
        </w:tabs>
        <w:jc w:val="center"/>
        <w:rPr>
          <w:b/>
          <w:sz w:val="24"/>
          <w:szCs w:val="24"/>
        </w:rPr>
      </w:pPr>
    </w:p>
    <w:p w:rsidR="00E1698A" w:rsidRDefault="00E1698A" w:rsidP="00B81895">
      <w:pPr>
        <w:tabs>
          <w:tab w:val="left" w:pos="3225"/>
        </w:tabs>
        <w:jc w:val="center"/>
        <w:rPr>
          <w:b/>
          <w:sz w:val="24"/>
          <w:szCs w:val="24"/>
        </w:rPr>
      </w:pPr>
    </w:p>
    <w:p w:rsidR="00B81895" w:rsidRPr="0013518B" w:rsidRDefault="00B81895" w:rsidP="00B81895">
      <w:pPr>
        <w:tabs>
          <w:tab w:val="left" w:pos="3225"/>
        </w:tabs>
        <w:jc w:val="center"/>
        <w:rPr>
          <w:b/>
          <w:sz w:val="24"/>
          <w:szCs w:val="24"/>
        </w:rPr>
      </w:pPr>
      <w:proofErr w:type="gramStart"/>
      <w:r>
        <w:rPr>
          <w:b/>
          <w:sz w:val="24"/>
          <w:szCs w:val="24"/>
        </w:rPr>
        <w:lastRenderedPageBreak/>
        <w:t>П</w:t>
      </w:r>
      <w:proofErr w:type="gramEnd"/>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p w:rsidR="00B81895" w:rsidRPr="0013518B" w:rsidRDefault="00B81895" w:rsidP="00B818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B81895" w:rsidRPr="0013518B" w:rsidTr="00C12E37">
        <w:trPr>
          <w:trHeight w:val="865"/>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C12E37">
        <w:trPr>
          <w:trHeight w:val="1323"/>
        </w:trPr>
        <w:tc>
          <w:tcPr>
            <w:tcW w:w="3060" w:type="dxa"/>
            <w:tcBorders>
              <w:top w:val="single" w:sz="4" w:space="0" w:color="auto"/>
              <w:bottom w:val="single" w:sz="4" w:space="0" w:color="000000"/>
            </w:tcBorders>
          </w:tcPr>
          <w:p w:rsidR="00B81895" w:rsidRPr="0013518B" w:rsidRDefault="00B81895" w:rsidP="00C12E37">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B81895" w:rsidRPr="0013518B" w:rsidRDefault="00B81895" w:rsidP="00C12E37">
            <w:pPr>
              <w:ind w:firstLine="95"/>
              <w:jc w:val="both"/>
              <w:rPr>
                <w:sz w:val="24"/>
                <w:szCs w:val="24"/>
              </w:rPr>
            </w:pPr>
            <w:r w:rsidRPr="0013518B">
              <w:rPr>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B81895" w:rsidRPr="0013518B" w:rsidRDefault="00B81895" w:rsidP="00C12E37">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B81895" w:rsidRPr="0013518B" w:rsidTr="00C12E37">
        <w:trPr>
          <w:trHeight w:val="20"/>
        </w:trPr>
        <w:tc>
          <w:tcPr>
            <w:tcW w:w="3060" w:type="dxa"/>
            <w:tcBorders>
              <w:top w:val="single" w:sz="4" w:space="0" w:color="auto"/>
            </w:tcBorders>
          </w:tcPr>
          <w:p w:rsidR="00B81895" w:rsidRPr="0013518B" w:rsidRDefault="00B81895" w:rsidP="00C12E37">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B81895" w:rsidRPr="0013518B" w:rsidRDefault="00B81895" w:rsidP="00C12E37">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B81895" w:rsidRPr="0013518B" w:rsidRDefault="00B81895" w:rsidP="00C12E37">
            <w:pPr>
              <w:jc w:val="both"/>
              <w:rPr>
                <w:sz w:val="24"/>
                <w:szCs w:val="24"/>
              </w:rPr>
            </w:pPr>
            <w:r w:rsidRPr="0013518B">
              <w:rPr>
                <w:sz w:val="24"/>
                <w:szCs w:val="24"/>
              </w:rPr>
              <w:t>Показатель 2.1. Количество проводимых культурно-досуговых  мероприятий, шт.</w:t>
            </w:r>
          </w:p>
          <w:p w:rsidR="00B81895" w:rsidRPr="0013518B" w:rsidRDefault="00B81895" w:rsidP="00C12E37">
            <w:pPr>
              <w:jc w:val="both"/>
              <w:rPr>
                <w:sz w:val="24"/>
                <w:szCs w:val="24"/>
              </w:rPr>
            </w:pPr>
            <w:r w:rsidRPr="0013518B">
              <w:rPr>
                <w:sz w:val="24"/>
                <w:szCs w:val="24"/>
              </w:rPr>
              <w:t>Показатель 2.2.  Количество кружков по интересам, шт.</w:t>
            </w:r>
          </w:p>
          <w:p w:rsidR="00B81895" w:rsidRPr="0013518B" w:rsidRDefault="00B81895" w:rsidP="00C12E37">
            <w:pPr>
              <w:rPr>
                <w:sz w:val="24"/>
                <w:szCs w:val="24"/>
              </w:rPr>
            </w:pPr>
          </w:p>
        </w:tc>
      </w:tr>
      <w:tr w:rsidR="00B81895" w:rsidRPr="0013518B" w:rsidTr="00C12E37">
        <w:trPr>
          <w:trHeight w:val="20"/>
        </w:trPr>
        <w:tc>
          <w:tcPr>
            <w:tcW w:w="30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B81895" w:rsidRPr="0013518B" w:rsidRDefault="00B81895" w:rsidP="00C12E37">
            <w:pPr>
              <w:rPr>
                <w:sz w:val="24"/>
                <w:szCs w:val="24"/>
              </w:rPr>
            </w:pPr>
            <w:r w:rsidRPr="0013518B">
              <w:rPr>
                <w:sz w:val="24"/>
                <w:szCs w:val="24"/>
              </w:rPr>
              <w:t xml:space="preserve"> 2019 по 2024 годы.</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B81895" w:rsidRPr="0013518B" w:rsidRDefault="00B81895" w:rsidP="00C12E37">
            <w:pPr>
              <w:rPr>
                <w:sz w:val="24"/>
                <w:szCs w:val="24"/>
              </w:rPr>
            </w:pPr>
            <w:r w:rsidRPr="0013518B">
              <w:rPr>
                <w:sz w:val="24"/>
                <w:szCs w:val="24"/>
              </w:rPr>
              <w:t>Прогнозируемый объем финансирования составит –</w:t>
            </w:r>
            <w:r w:rsidR="00C663B5">
              <w:rPr>
                <w:sz w:val="24"/>
                <w:szCs w:val="24"/>
              </w:rPr>
              <w:t>13 123 763,55</w:t>
            </w:r>
            <w:r w:rsidRPr="0013518B">
              <w:rPr>
                <w:sz w:val="24"/>
                <w:szCs w:val="24"/>
              </w:rPr>
              <w:t xml:space="preserve">  руб., в том числе по годам реализации:</w:t>
            </w:r>
          </w:p>
          <w:p w:rsidR="00B81895" w:rsidRPr="0013518B" w:rsidRDefault="00B81895" w:rsidP="00C12E37">
            <w:pPr>
              <w:rPr>
                <w:sz w:val="24"/>
                <w:szCs w:val="24"/>
              </w:rPr>
            </w:pPr>
            <w:r w:rsidRPr="0013518B">
              <w:rPr>
                <w:sz w:val="24"/>
                <w:szCs w:val="24"/>
              </w:rPr>
              <w:t>2019 г. – 1 808 152 руб.,</w:t>
            </w:r>
          </w:p>
          <w:p w:rsidR="00B81895" w:rsidRPr="0013518B" w:rsidRDefault="00B81895" w:rsidP="00C12E37">
            <w:pPr>
              <w:rPr>
                <w:sz w:val="24"/>
                <w:szCs w:val="24"/>
              </w:rPr>
            </w:pPr>
            <w:r w:rsidRPr="0013518B">
              <w:rPr>
                <w:sz w:val="24"/>
                <w:szCs w:val="24"/>
              </w:rPr>
              <w:t>2020 г. – 1 388 800,00 руб.,</w:t>
            </w:r>
          </w:p>
          <w:p w:rsidR="00B81895" w:rsidRPr="0013518B" w:rsidRDefault="00B81895" w:rsidP="00C12E37">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C12E37">
            <w:pPr>
              <w:rPr>
                <w:sz w:val="24"/>
                <w:szCs w:val="24"/>
              </w:rPr>
            </w:pPr>
            <w:r w:rsidRPr="0013518B">
              <w:rPr>
                <w:sz w:val="24"/>
                <w:szCs w:val="24"/>
              </w:rPr>
              <w:t xml:space="preserve">2022 г. – </w:t>
            </w:r>
            <w:r w:rsidR="00C663B5">
              <w:rPr>
                <w:sz w:val="24"/>
                <w:szCs w:val="24"/>
              </w:rPr>
              <w:t>6 859 636,55</w:t>
            </w:r>
            <w:r w:rsidR="00C663B5" w:rsidRPr="000D7903">
              <w:rPr>
                <w:sz w:val="24"/>
                <w:szCs w:val="24"/>
              </w:rPr>
              <w:t xml:space="preserve"> </w:t>
            </w:r>
            <w:r w:rsidRPr="0013518B">
              <w:rPr>
                <w:sz w:val="24"/>
                <w:szCs w:val="24"/>
              </w:rPr>
              <w:t>руб.,</w:t>
            </w:r>
          </w:p>
          <w:p w:rsidR="00B81895" w:rsidRPr="0013518B" w:rsidRDefault="00B81895" w:rsidP="00C12E37">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C12E37">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Pr="0013518B" w:rsidRDefault="00B81895" w:rsidP="00C12E37">
            <w:pPr>
              <w:rPr>
                <w:sz w:val="24"/>
                <w:szCs w:val="24"/>
              </w:rPr>
            </w:pPr>
          </w:p>
          <w:p w:rsidR="00B81895" w:rsidRPr="0013518B" w:rsidRDefault="00B81895" w:rsidP="00C12E37">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C12E37">
        <w:trPr>
          <w:trHeight w:val="20"/>
        </w:trPr>
        <w:tc>
          <w:tcPr>
            <w:tcW w:w="3060" w:type="dxa"/>
          </w:tcPr>
          <w:p w:rsidR="00B81895" w:rsidRPr="0013518B" w:rsidRDefault="00B81895" w:rsidP="00C12E37">
            <w:pPr>
              <w:rPr>
                <w:sz w:val="24"/>
                <w:szCs w:val="24"/>
              </w:rPr>
            </w:pPr>
            <w:r w:rsidRPr="0013518B">
              <w:rPr>
                <w:sz w:val="24"/>
                <w:szCs w:val="24"/>
              </w:rPr>
              <w:t>Ожидаемые результаты реализации подпрограммы</w:t>
            </w:r>
          </w:p>
        </w:tc>
        <w:tc>
          <w:tcPr>
            <w:tcW w:w="11160" w:type="dxa"/>
          </w:tcPr>
          <w:p w:rsidR="00B81895" w:rsidRPr="0013518B" w:rsidRDefault="00B81895" w:rsidP="00C12E37">
            <w:pPr>
              <w:rPr>
                <w:sz w:val="24"/>
                <w:szCs w:val="24"/>
              </w:rPr>
            </w:pPr>
            <w:r w:rsidRPr="0013518B">
              <w:rPr>
                <w:sz w:val="24"/>
                <w:szCs w:val="24"/>
              </w:rPr>
              <w:t xml:space="preserve"> Реализация подпрограммы позволит обеспечить к 2024 году:</w:t>
            </w:r>
          </w:p>
          <w:p w:rsidR="00B81895" w:rsidRPr="0013518B" w:rsidRDefault="00B81895" w:rsidP="00C12E37">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B81895" w:rsidRPr="0013518B" w:rsidRDefault="00B81895" w:rsidP="00C12E37">
            <w:pPr>
              <w:jc w:val="both"/>
              <w:rPr>
                <w:sz w:val="24"/>
                <w:szCs w:val="24"/>
              </w:rPr>
            </w:pPr>
            <w:r w:rsidRPr="0013518B">
              <w:rPr>
                <w:sz w:val="24"/>
                <w:szCs w:val="24"/>
              </w:rPr>
              <w:t>2. увеличение количество мероприятий, проводимых культурно-досуговыми учреждениями до 350 мероприятий.</w:t>
            </w:r>
          </w:p>
          <w:p w:rsidR="00B81895" w:rsidRPr="0013518B" w:rsidRDefault="00B81895" w:rsidP="00C12E37">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rPr>
          <w:b/>
          <w:sz w:val="24"/>
          <w:szCs w:val="24"/>
        </w:rPr>
      </w:pPr>
    </w:p>
    <w:p w:rsidR="00B81895" w:rsidRDefault="00B81895" w:rsidP="00B81895">
      <w:pPr>
        <w:shd w:val="clear" w:color="auto" w:fill="FFFFFF"/>
        <w:ind w:firstLine="567"/>
        <w:jc w:val="center"/>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00C663B5">
        <w:rPr>
          <w:sz w:val="24"/>
          <w:szCs w:val="24"/>
        </w:rPr>
        <w:t>13 123 763,55</w:t>
      </w:r>
      <w:r w:rsidR="00C663B5"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lastRenderedPageBreak/>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sidR="00C663B5">
        <w:rPr>
          <w:sz w:val="24"/>
          <w:szCs w:val="24"/>
        </w:rPr>
        <w:t>6 859 636,55</w:t>
      </w:r>
      <w:r w:rsidR="00C663B5" w:rsidRPr="000D7903">
        <w:rPr>
          <w:sz w:val="24"/>
          <w:szCs w:val="24"/>
        </w:rPr>
        <w:t xml:space="preserve"> </w:t>
      </w:r>
      <w:r w:rsidRPr="0013518B">
        <w:rPr>
          <w:sz w:val="24"/>
          <w:szCs w:val="24"/>
        </w:rPr>
        <w:t>руб.,</w:t>
      </w:r>
    </w:p>
    <w:p w:rsidR="00B81895" w:rsidRPr="0013518B" w:rsidRDefault="00B81895" w:rsidP="00B81895">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B81895">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Default="00B81895" w:rsidP="00B81895">
      <w:pPr>
        <w:shd w:val="clear" w:color="auto" w:fill="FFFFFF"/>
        <w:ind w:firstLine="567"/>
        <w:rPr>
          <w:color w:val="000000"/>
          <w:sz w:val="24"/>
        </w:rPr>
      </w:pPr>
    </w:p>
    <w:p w:rsidR="00E5403A" w:rsidRPr="000D1138" w:rsidRDefault="00E5403A" w:rsidP="00E5403A">
      <w:pPr>
        <w:rPr>
          <w:b/>
          <w:sz w:val="24"/>
          <w:szCs w:val="24"/>
        </w:rPr>
      </w:pPr>
      <w:r>
        <w:rPr>
          <w:b/>
          <w:sz w:val="24"/>
          <w:szCs w:val="24"/>
        </w:rPr>
        <w:tab/>
      </w:r>
      <w:r w:rsidR="00C663B5">
        <w:rPr>
          <w:b/>
          <w:sz w:val="24"/>
          <w:szCs w:val="24"/>
        </w:rPr>
        <w:t>3</w:t>
      </w:r>
      <w:r w:rsidRPr="00D0547E">
        <w:rPr>
          <w:b/>
          <w:sz w:val="24"/>
          <w:szCs w:val="24"/>
        </w:rPr>
        <w:t>.</w:t>
      </w:r>
      <w:r w:rsidRPr="00D0547E">
        <w:rPr>
          <w:sz w:val="24"/>
          <w:szCs w:val="24"/>
        </w:rPr>
        <w:t xml:space="preserve"> </w:t>
      </w:r>
      <w:r w:rsidRPr="000D1138">
        <w:rPr>
          <w:b/>
          <w:sz w:val="24"/>
          <w:szCs w:val="24"/>
        </w:rPr>
        <w:t xml:space="preserve">внести в подпрограмму </w:t>
      </w:r>
      <w:r>
        <w:rPr>
          <w:b/>
          <w:sz w:val="24"/>
          <w:szCs w:val="24"/>
        </w:rPr>
        <w:t>4</w:t>
      </w:r>
      <w:r w:rsidRPr="000D1138">
        <w:rPr>
          <w:b/>
          <w:sz w:val="24"/>
          <w:szCs w:val="24"/>
        </w:rPr>
        <w:t xml:space="preserve"> следующие изменения:</w:t>
      </w:r>
    </w:p>
    <w:p w:rsidR="00E5403A" w:rsidRPr="000D1138" w:rsidRDefault="00E5403A" w:rsidP="00E5403A">
      <w:pPr>
        <w:rPr>
          <w:sz w:val="24"/>
          <w:szCs w:val="24"/>
        </w:rPr>
      </w:pPr>
    </w:p>
    <w:p w:rsidR="00E5403A" w:rsidRPr="000D1138" w:rsidRDefault="00E5403A" w:rsidP="00E5403A">
      <w:pPr>
        <w:rPr>
          <w:sz w:val="24"/>
          <w:szCs w:val="24"/>
        </w:rPr>
      </w:pPr>
      <w:r w:rsidRPr="000D1138">
        <w:rPr>
          <w:sz w:val="24"/>
          <w:szCs w:val="24"/>
        </w:rPr>
        <w:t xml:space="preserve">а) паспорт подпрограммы </w:t>
      </w:r>
      <w:r>
        <w:rPr>
          <w:sz w:val="24"/>
          <w:szCs w:val="24"/>
        </w:rPr>
        <w:t>4</w:t>
      </w:r>
      <w:r w:rsidRPr="000D1138">
        <w:rPr>
          <w:sz w:val="24"/>
          <w:szCs w:val="24"/>
        </w:rPr>
        <w:t xml:space="preserve"> изложить в следующей редакции:</w:t>
      </w:r>
    </w:p>
    <w:p w:rsidR="00E5403A" w:rsidRDefault="00E5403A" w:rsidP="00E5403A">
      <w:pPr>
        <w:tabs>
          <w:tab w:val="left" w:pos="615"/>
          <w:tab w:val="left" w:pos="3225"/>
        </w:tabs>
        <w:rPr>
          <w:b/>
          <w:sz w:val="24"/>
          <w:szCs w:val="24"/>
        </w:rPr>
      </w:pPr>
      <w:r>
        <w:rPr>
          <w:b/>
          <w:sz w:val="24"/>
          <w:szCs w:val="24"/>
        </w:rPr>
        <w:tab/>
      </w:r>
    </w:p>
    <w:p w:rsidR="00E5403A" w:rsidRDefault="00E5403A" w:rsidP="00E5403A">
      <w:pPr>
        <w:tabs>
          <w:tab w:val="left" w:pos="3225"/>
        </w:tabs>
        <w:jc w:val="center"/>
        <w:rPr>
          <w:b/>
          <w:sz w:val="24"/>
          <w:szCs w:val="24"/>
        </w:rPr>
      </w:pPr>
    </w:p>
    <w:p w:rsidR="00E5403A" w:rsidRPr="0013518B" w:rsidRDefault="00E5403A" w:rsidP="00E5403A">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E5403A" w:rsidRPr="0013518B" w:rsidRDefault="00E5403A" w:rsidP="00E5403A">
      <w:pPr>
        <w:jc w:val="center"/>
        <w:rPr>
          <w:color w:val="000000"/>
          <w:sz w:val="24"/>
          <w:szCs w:val="24"/>
        </w:rPr>
      </w:pPr>
      <w:r w:rsidRPr="0013518B">
        <w:rPr>
          <w:color w:val="000000"/>
          <w:sz w:val="24"/>
          <w:szCs w:val="24"/>
        </w:rPr>
        <w:t xml:space="preserve">Подпрограммы </w:t>
      </w:r>
    </w:p>
    <w:p w:rsidR="00E5403A" w:rsidRPr="0013518B" w:rsidRDefault="00E5403A" w:rsidP="00E5403A">
      <w:pPr>
        <w:jc w:val="center"/>
        <w:rPr>
          <w:color w:val="000000"/>
          <w:sz w:val="24"/>
          <w:szCs w:val="24"/>
        </w:rPr>
      </w:pPr>
      <w:r w:rsidRPr="0013518B">
        <w:rPr>
          <w:color w:val="000000"/>
          <w:sz w:val="24"/>
          <w:szCs w:val="24"/>
        </w:rPr>
        <w:t xml:space="preserve">«Обеспечение реализации муниципальной политики на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E5403A" w:rsidRPr="0013518B" w:rsidRDefault="00E5403A" w:rsidP="00E5403A">
      <w:pPr>
        <w:jc w:val="center"/>
        <w:rPr>
          <w:color w:val="000000"/>
          <w:sz w:val="24"/>
          <w:szCs w:val="24"/>
          <w:u w:val="single"/>
        </w:rPr>
      </w:pPr>
      <w:r w:rsidRPr="0013518B">
        <w:rPr>
          <w:color w:val="000000"/>
          <w:sz w:val="24"/>
          <w:szCs w:val="24"/>
        </w:rPr>
        <w:t xml:space="preserve">Муниципальной программы «Устойчивое развитие 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на 2019-2024 годы»</w:t>
      </w:r>
      <w:r w:rsidRPr="0013518B">
        <w:rPr>
          <w:color w:val="000000"/>
          <w:sz w:val="24"/>
          <w:szCs w:val="24"/>
          <w:u w:val="single"/>
        </w:rPr>
        <w:t xml:space="preserve"> </w:t>
      </w:r>
    </w:p>
    <w:p w:rsidR="00E5403A" w:rsidRPr="0013518B" w:rsidRDefault="00E5403A" w:rsidP="00E5403A">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E5403A" w:rsidRPr="0013518B" w:rsidTr="00D76EB1">
        <w:tc>
          <w:tcPr>
            <w:tcW w:w="2611" w:type="dxa"/>
          </w:tcPr>
          <w:p w:rsidR="00E5403A" w:rsidRPr="0013518B" w:rsidRDefault="00E5403A" w:rsidP="00D76EB1">
            <w:pPr>
              <w:rPr>
                <w:sz w:val="24"/>
                <w:szCs w:val="24"/>
              </w:rPr>
            </w:pPr>
            <w:r w:rsidRPr="0013518B">
              <w:rPr>
                <w:sz w:val="24"/>
                <w:szCs w:val="24"/>
              </w:rPr>
              <w:t>Ответственный исполнитель</w:t>
            </w:r>
          </w:p>
        </w:tc>
        <w:tc>
          <w:tcPr>
            <w:tcW w:w="7526" w:type="dxa"/>
          </w:tcPr>
          <w:p w:rsidR="00E5403A" w:rsidRPr="0013518B" w:rsidRDefault="00E5403A" w:rsidP="00D76EB1">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w:t>
            </w:r>
            <w:proofErr w:type="gramStart"/>
            <w:r w:rsidRPr="0013518B">
              <w:rPr>
                <w:sz w:val="24"/>
                <w:szCs w:val="24"/>
              </w:rPr>
              <w:t>е-</w:t>
            </w:r>
            <w:proofErr w:type="gramEnd"/>
            <w:r w:rsidRPr="0013518B">
              <w:rPr>
                <w:sz w:val="24"/>
                <w:szCs w:val="24"/>
              </w:rPr>
              <w:t xml:space="preserve">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E5403A" w:rsidRPr="0013518B" w:rsidTr="00D76EB1">
        <w:tc>
          <w:tcPr>
            <w:tcW w:w="2611" w:type="dxa"/>
          </w:tcPr>
          <w:p w:rsidR="00E5403A" w:rsidRPr="0013518B" w:rsidRDefault="00E5403A" w:rsidP="00D76EB1">
            <w:pPr>
              <w:rPr>
                <w:sz w:val="24"/>
                <w:szCs w:val="24"/>
              </w:rPr>
            </w:pPr>
            <w:r w:rsidRPr="0013518B">
              <w:rPr>
                <w:sz w:val="24"/>
                <w:szCs w:val="24"/>
              </w:rPr>
              <w:t>Задачи Подпрограммы</w:t>
            </w:r>
          </w:p>
        </w:tc>
        <w:tc>
          <w:tcPr>
            <w:tcW w:w="7526" w:type="dxa"/>
          </w:tcPr>
          <w:p w:rsidR="00E5403A" w:rsidRPr="0013518B" w:rsidRDefault="00E5403A" w:rsidP="00D76EB1">
            <w:pPr>
              <w:rPr>
                <w:sz w:val="24"/>
                <w:szCs w:val="24"/>
              </w:rPr>
            </w:pPr>
            <w:r w:rsidRPr="0013518B">
              <w:rPr>
                <w:sz w:val="24"/>
                <w:szCs w:val="24"/>
              </w:rPr>
              <w:t>1. Обеспечение финансово-экономического развития органов местного самоуправления.</w:t>
            </w:r>
          </w:p>
          <w:p w:rsidR="00E5403A" w:rsidRPr="0013518B" w:rsidRDefault="00E5403A" w:rsidP="00D76EB1">
            <w:pPr>
              <w:rPr>
                <w:sz w:val="24"/>
                <w:szCs w:val="24"/>
              </w:rPr>
            </w:pPr>
            <w:r w:rsidRPr="0013518B">
              <w:rPr>
                <w:sz w:val="24"/>
                <w:szCs w:val="24"/>
              </w:rPr>
              <w:t xml:space="preserve"> </w:t>
            </w:r>
          </w:p>
        </w:tc>
      </w:tr>
      <w:tr w:rsidR="00E5403A" w:rsidRPr="0013518B" w:rsidTr="00D76EB1">
        <w:tc>
          <w:tcPr>
            <w:tcW w:w="2611" w:type="dxa"/>
          </w:tcPr>
          <w:p w:rsidR="00E5403A" w:rsidRPr="0013518B" w:rsidRDefault="00E5403A" w:rsidP="00D76EB1">
            <w:pPr>
              <w:rPr>
                <w:sz w:val="24"/>
                <w:szCs w:val="24"/>
              </w:rPr>
            </w:pPr>
            <w:r w:rsidRPr="0013518B">
              <w:rPr>
                <w:sz w:val="24"/>
                <w:szCs w:val="24"/>
              </w:rPr>
              <w:t>Показатели задач подпрограммы</w:t>
            </w:r>
          </w:p>
        </w:tc>
        <w:tc>
          <w:tcPr>
            <w:tcW w:w="7526" w:type="dxa"/>
          </w:tcPr>
          <w:p w:rsidR="00E5403A" w:rsidRPr="0013518B" w:rsidRDefault="00E5403A" w:rsidP="00D76EB1">
            <w:pPr>
              <w:rPr>
                <w:sz w:val="24"/>
                <w:szCs w:val="24"/>
              </w:rPr>
            </w:pPr>
            <w:r w:rsidRPr="0013518B">
              <w:rPr>
                <w:sz w:val="24"/>
                <w:szCs w:val="24"/>
              </w:rPr>
              <w:t>1.1. Соотношение расходов на содержание аппарата управления сельского поселения к общему объему доходов, %.</w:t>
            </w:r>
          </w:p>
          <w:p w:rsidR="00E5403A" w:rsidRPr="0013518B" w:rsidRDefault="00E5403A" w:rsidP="00D76EB1">
            <w:pPr>
              <w:jc w:val="both"/>
              <w:rPr>
                <w:sz w:val="24"/>
                <w:szCs w:val="24"/>
              </w:rPr>
            </w:pPr>
            <w:r w:rsidRPr="0013518B">
              <w:rPr>
                <w:sz w:val="24"/>
                <w:szCs w:val="24"/>
              </w:rPr>
              <w:t>1.2.Численность  муниципальных служащих, прошедших переподготовку, курсы повышения квалификации, чел</w:t>
            </w:r>
          </w:p>
          <w:p w:rsidR="00E5403A" w:rsidRPr="0013518B" w:rsidRDefault="00E5403A" w:rsidP="00D76EB1">
            <w:pPr>
              <w:tabs>
                <w:tab w:val="left" w:pos="1710"/>
              </w:tabs>
              <w:rPr>
                <w:sz w:val="24"/>
                <w:szCs w:val="24"/>
              </w:rPr>
            </w:pP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 Этапы и сроки реализации Подпрограммы</w:t>
            </w:r>
          </w:p>
        </w:tc>
        <w:tc>
          <w:tcPr>
            <w:tcW w:w="7526" w:type="dxa"/>
          </w:tcPr>
          <w:p w:rsidR="00E5403A" w:rsidRPr="0013518B" w:rsidRDefault="00E5403A" w:rsidP="00D76EB1">
            <w:pPr>
              <w:rPr>
                <w:sz w:val="24"/>
                <w:szCs w:val="24"/>
              </w:rPr>
            </w:pPr>
            <w:r w:rsidRPr="0013518B">
              <w:rPr>
                <w:sz w:val="24"/>
                <w:szCs w:val="24"/>
              </w:rPr>
              <w:t xml:space="preserve">  2019-2024 гг.</w:t>
            </w: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26" w:type="dxa"/>
          </w:tcPr>
          <w:p w:rsidR="00E5403A" w:rsidRPr="0013518B" w:rsidRDefault="00E5403A" w:rsidP="00D76EB1">
            <w:pPr>
              <w:rPr>
                <w:sz w:val="24"/>
                <w:szCs w:val="24"/>
              </w:rPr>
            </w:pPr>
            <w:r w:rsidRPr="0013518B">
              <w:rPr>
                <w:sz w:val="24"/>
                <w:szCs w:val="24"/>
              </w:rPr>
              <w:t>Прогнозируемый объем финансирования составит – 2</w:t>
            </w:r>
            <w:r w:rsidR="00C663B5">
              <w:rPr>
                <w:sz w:val="24"/>
                <w:szCs w:val="24"/>
              </w:rPr>
              <w:t> 518 262</w:t>
            </w:r>
            <w:r w:rsidRPr="0013518B">
              <w:rPr>
                <w:sz w:val="24"/>
                <w:szCs w:val="24"/>
              </w:rPr>
              <w:t>,</w:t>
            </w:r>
            <w:r w:rsidR="00C663B5">
              <w:rPr>
                <w:sz w:val="24"/>
                <w:szCs w:val="24"/>
              </w:rPr>
              <w:t>36</w:t>
            </w:r>
            <w:r w:rsidRPr="0013518B">
              <w:rPr>
                <w:sz w:val="24"/>
                <w:szCs w:val="24"/>
              </w:rPr>
              <w:t xml:space="preserve"> руб., в том числе по годам реализации:</w:t>
            </w:r>
          </w:p>
          <w:p w:rsidR="00E5403A" w:rsidRPr="0013518B" w:rsidRDefault="00E5403A" w:rsidP="00D76EB1">
            <w:pPr>
              <w:rPr>
                <w:sz w:val="24"/>
                <w:szCs w:val="24"/>
              </w:rPr>
            </w:pPr>
            <w:r w:rsidRPr="0013518B">
              <w:rPr>
                <w:sz w:val="24"/>
                <w:szCs w:val="24"/>
              </w:rPr>
              <w:t>2019 г. –  2 210 926,39 руб.,</w:t>
            </w:r>
          </w:p>
          <w:p w:rsidR="00E5403A" w:rsidRPr="0013518B" w:rsidRDefault="00E5403A" w:rsidP="00D76EB1">
            <w:pPr>
              <w:rPr>
                <w:sz w:val="24"/>
                <w:szCs w:val="24"/>
              </w:rPr>
            </w:pPr>
            <w:r w:rsidRPr="0013518B">
              <w:rPr>
                <w:sz w:val="24"/>
                <w:szCs w:val="24"/>
              </w:rPr>
              <w:t>2020 г. –  43 656,79 руб.,</w:t>
            </w:r>
          </w:p>
          <w:p w:rsidR="00E5403A" w:rsidRPr="0013518B" w:rsidRDefault="00E5403A" w:rsidP="00D76EB1">
            <w:pPr>
              <w:rPr>
                <w:sz w:val="24"/>
                <w:szCs w:val="24"/>
              </w:rPr>
            </w:pPr>
            <w:r w:rsidRPr="0013518B">
              <w:rPr>
                <w:sz w:val="24"/>
                <w:szCs w:val="24"/>
              </w:rPr>
              <w:t xml:space="preserve">2021 г. –  </w:t>
            </w:r>
            <w:r>
              <w:rPr>
                <w:sz w:val="24"/>
                <w:szCs w:val="24"/>
              </w:rPr>
              <w:t>94</w:t>
            </w:r>
            <w:r w:rsidR="00D318EF">
              <w:rPr>
                <w:sz w:val="24"/>
                <w:szCs w:val="24"/>
              </w:rPr>
              <w:t xml:space="preserve"> </w:t>
            </w:r>
            <w:r>
              <w:rPr>
                <w:sz w:val="24"/>
                <w:szCs w:val="24"/>
              </w:rPr>
              <w:t>980,68</w:t>
            </w:r>
            <w:r w:rsidRPr="0013518B">
              <w:rPr>
                <w:sz w:val="24"/>
                <w:szCs w:val="24"/>
              </w:rPr>
              <w:t xml:space="preserve"> руб.,</w:t>
            </w:r>
          </w:p>
          <w:p w:rsidR="00E5403A" w:rsidRPr="0013518B" w:rsidRDefault="00E5403A" w:rsidP="00D76EB1">
            <w:pPr>
              <w:rPr>
                <w:sz w:val="24"/>
                <w:szCs w:val="24"/>
              </w:rPr>
            </w:pPr>
            <w:r w:rsidRPr="0013518B">
              <w:rPr>
                <w:sz w:val="24"/>
                <w:szCs w:val="24"/>
              </w:rPr>
              <w:t xml:space="preserve">2022 г. –  </w:t>
            </w:r>
            <w:r w:rsidR="00C663B5">
              <w:rPr>
                <w:sz w:val="24"/>
                <w:szCs w:val="24"/>
              </w:rPr>
              <w:t>131 022,10</w:t>
            </w:r>
            <w:r w:rsidR="00C663B5" w:rsidRPr="000D7903">
              <w:rPr>
                <w:sz w:val="24"/>
                <w:szCs w:val="24"/>
              </w:rPr>
              <w:t xml:space="preserve"> </w:t>
            </w:r>
            <w:r w:rsidRPr="0013518B">
              <w:rPr>
                <w:sz w:val="24"/>
                <w:szCs w:val="24"/>
              </w:rPr>
              <w:t>руб.,</w:t>
            </w:r>
          </w:p>
          <w:p w:rsidR="00E5403A" w:rsidRPr="0013518B" w:rsidRDefault="00E5403A" w:rsidP="00D76EB1">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E5403A" w:rsidRPr="0013518B" w:rsidRDefault="00E5403A" w:rsidP="00D76EB1">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E5403A" w:rsidRPr="0013518B" w:rsidRDefault="00E5403A" w:rsidP="00D76EB1">
            <w:pPr>
              <w:rPr>
                <w:sz w:val="24"/>
                <w:szCs w:val="24"/>
              </w:rPr>
            </w:pPr>
          </w:p>
          <w:p w:rsidR="00E5403A" w:rsidRPr="0013518B" w:rsidRDefault="00E5403A" w:rsidP="00D76EB1">
            <w:pPr>
              <w:rPr>
                <w:sz w:val="24"/>
                <w:szCs w:val="24"/>
              </w:rPr>
            </w:pPr>
            <w:r w:rsidRPr="0013518B">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13518B">
              <w:rPr>
                <w:sz w:val="24"/>
                <w:szCs w:val="24"/>
              </w:rPr>
              <w:br/>
            </w:r>
          </w:p>
        </w:tc>
      </w:tr>
      <w:tr w:rsidR="00E5403A" w:rsidRPr="0013518B" w:rsidTr="00D76EB1">
        <w:tc>
          <w:tcPr>
            <w:tcW w:w="2611" w:type="dxa"/>
          </w:tcPr>
          <w:p w:rsidR="00E5403A" w:rsidRPr="0013518B" w:rsidRDefault="00E5403A" w:rsidP="00D76EB1">
            <w:pPr>
              <w:rPr>
                <w:sz w:val="24"/>
                <w:szCs w:val="24"/>
              </w:rPr>
            </w:pPr>
            <w:r w:rsidRPr="0013518B">
              <w:rPr>
                <w:sz w:val="24"/>
                <w:szCs w:val="24"/>
              </w:rPr>
              <w:t xml:space="preserve"> Ожидаемые результаты реализации подпрограммы</w:t>
            </w:r>
          </w:p>
        </w:tc>
        <w:tc>
          <w:tcPr>
            <w:tcW w:w="7526" w:type="dxa"/>
          </w:tcPr>
          <w:p w:rsidR="00E5403A" w:rsidRPr="0013518B" w:rsidRDefault="00E5403A" w:rsidP="00D76EB1">
            <w:pPr>
              <w:jc w:val="both"/>
              <w:rPr>
                <w:sz w:val="24"/>
                <w:szCs w:val="24"/>
              </w:rPr>
            </w:pPr>
            <w:r w:rsidRPr="0013518B">
              <w:rPr>
                <w:sz w:val="24"/>
                <w:szCs w:val="24"/>
              </w:rPr>
              <w:t>Реализация подпрограммы к 2024 году позволит:</w:t>
            </w:r>
          </w:p>
          <w:p w:rsidR="00E5403A" w:rsidRPr="0013518B" w:rsidRDefault="00E5403A" w:rsidP="00D76EB1">
            <w:pPr>
              <w:jc w:val="both"/>
              <w:rPr>
                <w:sz w:val="24"/>
                <w:szCs w:val="24"/>
              </w:rPr>
            </w:pPr>
            <w:r w:rsidRPr="0013518B">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E5403A" w:rsidRPr="0013518B" w:rsidRDefault="00E5403A" w:rsidP="00D76EB1">
            <w:pPr>
              <w:jc w:val="both"/>
              <w:rPr>
                <w:sz w:val="24"/>
                <w:szCs w:val="24"/>
              </w:rPr>
            </w:pPr>
            <w:r w:rsidRPr="0013518B">
              <w:rPr>
                <w:sz w:val="24"/>
                <w:szCs w:val="24"/>
              </w:rPr>
              <w:t>- подготовить, переподготовить и пройти повышение квалификации 3 муниципальных служащих</w:t>
            </w:r>
            <w:proofErr w:type="gramStart"/>
            <w:r w:rsidRPr="0013518B">
              <w:rPr>
                <w:sz w:val="24"/>
                <w:szCs w:val="24"/>
              </w:rPr>
              <w:t xml:space="preserve"> ;</w:t>
            </w:r>
            <w:proofErr w:type="gramEnd"/>
          </w:p>
          <w:p w:rsidR="00E5403A" w:rsidRPr="0013518B" w:rsidRDefault="00E5403A" w:rsidP="00D76EB1">
            <w:pPr>
              <w:jc w:val="both"/>
              <w:rPr>
                <w:sz w:val="24"/>
                <w:szCs w:val="24"/>
              </w:rPr>
            </w:pPr>
          </w:p>
        </w:tc>
      </w:tr>
    </w:tbl>
    <w:p w:rsidR="00E5403A" w:rsidRPr="0013518B" w:rsidRDefault="00E5403A" w:rsidP="00E5403A">
      <w:pPr>
        <w:rPr>
          <w:sz w:val="24"/>
          <w:szCs w:val="24"/>
        </w:rPr>
      </w:pPr>
    </w:p>
    <w:p w:rsidR="00C35A65" w:rsidRPr="00A715DC" w:rsidRDefault="00C35A65" w:rsidP="00C35A65">
      <w:pPr>
        <w:pStyle w:val="ab"/>
        <w:rPr>
          <w:rFonts w:ascii="Times New Roman" w:hAnsi="Times New Roman" w:cs="Times New Roman"/>
          <w:sz w:val="24"/>
          <w:szCs w:val="24"/>
        </w:rPr>
      </w:pPr>
      <w:r w:rsidRPr="00A715DC">
        <w:rPr>
          <w:rFonts w:ascii="Times New Roman" w:hAnsi="Times New Roman" w:cs="Times New Roman"/>
          <w:sz w:val="24"/>
          <w:szCs w:val="24"/>
        </w:rPr>
        <w:lastRenderedPageBreak/>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C35A65" w:rsidRPr="009E7762" w:rsidRDefault="00C35A65" w:rsidP="00C35A65">
      <w:pPr>
        <w:shd w:val="clear" w:color="auto" w:fill="FFFFFF"/>
        <w:ind w:firstLine="567"/>
        <w:jc w:val="center"/>
        <w:rPr>
          <w:b/>
          <w:color w:val="000000"/>
          <w:sz w:val="24"/>
          <w:szCs w:val="24"/>
        </w:rPr>
      </w:pPr>
    </w:p>
    <w:p w:rsidR="00C35A65" w:rsidRPr="009E7762" w:rsidRDefault="00C35A65" w:rsidP="00C35A65">
      <w:pPr>
        <w:shd w:val="clear" w:color="auto" w:fill="FFFFFF"/>
        <w:ind w:firstLine="567"/>
        <w:rPr>
          <w:color w:val="000000"/>
          <w:sz w:val="24"/>
          <w:szCs w:val="24"/>
        </w:rPr>
      </w:pPr>
      <w:r>
        <w:rPr>
          <w:color w:val="000000"/>
          <w:sz w:val="24"/>
          <w:szCs w:val="24"/>
        </w:rPr>
        <w:t xml:space="preserve">«2.3. </w:t>
      </w:r>
      <w:r w:rsidRPr="009E7762">
        <w:rPr>
          <w:color w:val="000000"/>
          <w:sz w:val="24"/>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35A65" w:rsidRPr="009E7762" w:rsidRDefault="00C35A65" w:rsidP="00C35A65">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35A65" w:rsidRPr="009E7762" w:rsidRDefault="00C35A65" w:rsidP="00C35A65">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sidRPr="0013518B">
        <w:rPr>
          <w:sz w:val="24"/>
          <w:szCs w:val="24"/>
        </w:rPr>
        <w:t>2</w:t>
      </w:r>
      <w:r w:rsidR="00C663B5">
        <w:rPr>
          <w:sz w:val="24"/>
          <w:szCs w:val="24"/>
        </w:rPr>
        <w:t> 518 262</w:t>
      </w:r>
      <w:r w:rsidRPr="0013518B">
        <w:rPr>
          <w:sz w:val="24"/>
          <w:szCs w:val="24"/>
        </w:rPr>
        <w:t>,</w:t>
      </w:r>
      <w:r w:rsidR="00C663B5">
        <w:rPr>
          <w:sz w:val="24"/>
          <w:szCs w:val="24"/>
        </w:rPr>
        <w:t>36</w:t>
      </w:r>
      <w:r w:rsidRPr="0013518B">
        <w:rPr>
          <w:sz w:val="24"/>
          <w:szCs w:val="24"/>
        </w:rPr>
        <w:t xml:space="preserve"> руб</w:t>
      </w:r>
      <w:r w:rsidRPr="009E7762">
        <w:rPr>
          <w:color w:val="000000"/>
          <w:sz w:val="24"/>
          <w:szCs w:val="24"/>
        </w:rPr>
        <w:t>., в том числе по годам:</w:t>
      </w:r>
    </w:p>
    <w:p w:rsidR="00C35A65" w:rsidRPr="0013518B" w:rsidRDefault="00C35A65" w:rsidP="00C35A65">
      <w:pPr>
        <w:rPr>
          <w:sz w:val="24"/>
          <w:szCs w:val="24"/>
        </w:rPr>
      </w:pPr>
      <w:r w:rsidRPr="0013518B">
        <w:rPr>
          <w:sz w:val="24"/>
          <w:szCs w:val="24"/>
        </w:rPr>
        <w:t>2019 г. –  2 210 926,39 руб.,</w:t>
      </w:r>
    </w:p>
    <w:p w:rsidR="00C35A65" w:rsidRPr="0013518B" w:rsidRDefault="00C35A65" w:rsidP="00C35A65">
      <w:pPr>
        <w:rPr>
          <w:sz w:val="24"/>
          <w:szCs w:val="24"/>
        </w:rPr>
      </w:pPr>
      <w:r w:rsidRPr="0013518B">
        <w:rPr>
          <w:sz w:val="24"/>
          <w:szCs w:val="24"/>
        </w:rPr>
        <w:t>2020 г. –  43 656,79 руб.,</w:t>
      </w:r>
    </w:p>
    <w:p w:rsidR="00C35A65" w:rsidRPr="0013518B" w:rsidRDefault="00C35A65" w:rsidP="00C35A65">
      <w:pPr>
        <w:rPr>
          <w:sz w:val="24"/>
          <w:szCs w:val="24"/>
        </w:rPr>
      </w:pPr>
      <w:r w:rsidRPr="0013518B">
        <w:rPr>
          <w:sz w:val="24"/>
          <w:szCs w:val="24"/>
        </w:rPr>
        <w:t xml:space="preserve">2021 г. –  </w:t>
      </w:r>
      <w:r>
        <w:rPr>
          <w:sz w:val="24"/>
          <w:szCs w:val="24"/>
        </w:rPr>
        <w:t>94980,68</w:t>
      </w:r>
      <w:r w:rsidRPr="0013518B">
        <w:rPr>
          <w:sz w:val="24"/>
          <w:szCs w:val="24"/>
        </w:rPr>
        <w:t xml:space="preserve"> руб.,</w:t>
      </w:r>
    </w:p>
    <w:p w:rsidR="00C35A65" w:rsidRPr="0013518B" w:rsidRDefault="00C35A65" w:rsidP="00C35A65">
      <w:pPr>
        <w:rPr>
          <w:sz w:val="24"/>
          <w:szCs w:val="24"/>
        </w:rPr>
      </w:pPr>
      <w:r w:rsidRPr="0013518B">
        <w:rPr>
          <w:sz w:val="24"/>
          <w:szCs w:val="24"/>
        </w:rPr>
        <w:t xml:space="preserve">2022 г. –  </w:t>
      </w:r>
      <w:r w:rsidR="00C663B5">
        <w:rPr>
          <w:sz w:val="24"/>
          <w:szCs w:val="24"/>
        </w:rPr>
        <w:t>131 022,10</w:t>
      </w:r>
      <w:r w:rsidR="00C663B5" w:rsidRPr="000D7903">
        <w:rPr>
          <w:sz w:val="24"/>
          <w:szCs w:val="24"/>
        </w:rPr>
        <w:t xml:space="preserve"> </w:t>
      </w:r>
      <w:r w:rsidRPr="0013518B">
        <w:rPr>
          <w:sz w:val="24"/>
          <w:szCs w:val="24"/>
        </w:rPr>
        <w:t>руб.,</w:t>
      </w:r>
    </w:p>
    <w:p w:rsidR="00C35A65" w:rsidRPr="0013518B" w:rsidRDefault="00C35A65" w:rsidP="00C35A65">
      <w:pPr>
        <w:tabs>
          <w:tab w:val="left" w:pos="1665"/>
          <w:tab w:val="center" w:pos="3313"/>
        </w:tabs>
        <w:rPr>
          <w:sz w:val="24"/>
          <w:szCs w:val="24"/>
        </w:rPr>
      </w:pPr>
      <w:r w:rsidRPr="0013518B">
        <w:rPr>
          <w:sz w:val="24"/>
          <w:szCs w:val="24"/>
        </w:rPr>
        <w:t xml:space="preserve">2023 г. –  </w:t>
      </w:r>
      <w:r>
        <w:rPr>
          <w:sz w:val="24"/>
          <w:szCs w:val="24"/>
        </w:rPr>
        <w:t>18838,00</w:t>
      </w:r>
      <w:r w:rsidRPr="0013518B">
        <w:rPr>
          <w:sz w:val="24"/>
          <w:szCs w:val="24"/>
        </w:rPr>
        <w:t xml:space="preserve"> руб.,</w:t>
      </w:r>
    </w:p>
    <w:p w:rsidR="00C35A65" w:rsidRPr="0013518B" w:rsidRDefault="00C35A65" w:rsidP="00C35A65">
      <w:pPr>
        <w:rPr>
          <w:sz w:val="24"/>
          <w:szCs w:val="24"/>
        </w:rPr>
      </w:pPr>
      <w:r w:rsidRPr="0013518B">
        <w:rPr>
          <w:sz w:val="24"/>
          <w:szCs w:val="24"/>
        </w:rPr>
        <w:t xml:space="preserve">2024 г. –  </w:t>
      </w:r>
      <w:r>
        <w:rPr>
          <w:sz w:val="24"/>
          <w:szCs w:val="24"/>
        </w:rPr>
        <w:t>18838,49</w:t>
      </w:r>
      <w:r w:rsidRPr="0013518B">
        <w:rPr>
          <w:sz w:val="24"/>
          <w:szCs w:val="24"/>
        </w:rPr>
        <w:t xml:space="preserve"> руб.,</w:t>
      </w:r>
    </w:p>
    <w:p w:rsidR="00E5403A" w:rsidRPr="0013518B" w:rsidRDefault="00E5403A" w:rsidP="00E5403A">
      <w:pPr>
        <w:rPr>
          <w:sz w:val="24"/>
          <w:szCs w:val="24"/>
        </w:rPr>
      </w:pPr>
    </w:p>
    <w:p w:rsidR="00E5403A" w:rsidRPr="0013518B" w:rsidRDefault="00E5403A" w:rsidP="00E5403A">
      <w:pPr>
        <w:rPr>
          <w:sz w:val="24"/>
          <w:szCs w:val="24"/>
        </w:rPr>
      </w:pPr>
    </w:p>
    <w:p w:rsidR="00B81895" w:rsidRDefault="00B81895" w:rsidP="00B81895">
      <w:pPr>
        <w:jc w:val="center"/>
        <w:rPr>
          <w:b/>
          <w:sz w:val="24"/>
          <w:szCs w:val="24"/>
        </w:rPr>
      </w:pPr>
    </w:p>
    <w:p w:rsidR="003E4A25" w:rsidRDefault="000D583A" w:rsidP="00B81895">
      <w:pPr>
        <w:pStyle w:val="a5"/>
        <w:jc w:val="both"/>
        <w:rPr>
          <w:rFonts w:ascii="Times New Roman" w:hAnsi="Times New Roman" w:cs="Times New Roman"/>
          <w:b/>
          <w:sz w:val="24"/>
          <w:szCs w:val="24"/>
        </w:rPr>
      </w:pPr>
      <w:r>
        <w:rPr>
          <w:rFonts w:ascii="Times New Roman" w:hAnsi="Times New Roman" w:cs="Times New Roman"/>
          <w:b/>
          <w:sz w:val="24"/>
          <w:szCs w:val="24"/>
        </w:rPr>
        <w:t>4</w:t>
      </w:r>
      <w:r w:rsidR="00B81895" w:rsidRPr="00B81895">
        <w:rPr>
          <w:rFonts w:ascii="Times New Roman" w:hAnsi="Times New Roman" w:cs="Times New Roman"/>
          <w:b/>
          <w:sz w:val="24"/>
          <w:szCs w:val="24"/>
        </w:rPr>
        <w:t>. приложение 1 к муниципальной программе изложить в новой редакции:</w:t>
      </w:r>
      <w:r w:rsidR="00B81895" w:rsidRPr="00B81895">
        <w:rPr>
          <w:rFonts w:ascii="Times New Roman" w:hAnsi="Times New Roman" w:cs="Times New Roman"/>
          <w:b/>
          <w:sz w:val="24"/>
          <w:szCs w:val="24"/>
        </w:rPr>
        <w:tab/>
      </w:r>
    </w:p>
    <w:p w:rsidR="00B81895" w:rsidRDefault="00B81895" w:rsidP="00755EDE">
      <w:pPr>
        <w:pStyle w:val="a5"/>
        <w:ind w:left="0"/>
        <w:jc w:val="both"/>
        <w:rPr>
          <w:rFonts w:ascii="Times New Roman" w:hAnsi="Times New Roman" w:cs="Times New Roman"/>
          <w:b/>
          <w:sz w:val="24"/>
          <w:szCs w:val="24"/>
        </w:rPr>
      </w:pP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B81895" w:rsidRPr="00774752" w:rsidRDefault="00B81895" w:rsidP="00B81895">
      <w:pPr>
        <w:ind w:firstLine="709"/>
        <w:jc w:val="right"/>
        <w:rPr>
          <w:b/>
          <w:szCs w:val="28"/>
        </w:rPr>
      </w:pPr>
      <w:r w:rsidRPr="00774752">
        <w:rPr>
          <w:b/>
          <w:szCs w:val="28"/>
        </w:rPr>
        <w:lastRenderedPageBreak/>
        <w:t>Приложение № 1 к</w:t>
      </w:r>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B81895" w:rsidRPr="00774752" w:rsidRDefault="00B81895" w:rsidP="00B81895">
      <w:pPr>
        <w:pStyle w:val="ConsPlusNonformat"/>
        <w:jc w:val="center"/>
        <w:rPr>
          <w:rFonts w:ascii="Times New Roman" w:hAnsi="Times New Roman" w:cs="Times New Roman"/>
          <w:sz w:val="24"/>
          <w:szCs w:val="24"/>
        </w:rPr>
      </w:pPr>
    </w:p>
    <w:tbl>
      <w:tblPr>
        <w:tblW w:w="159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9"/>
        <w:gridCol w:w="2859"/>
        <w:gridCol w:w="1843"/>
        <w:gridCol w:w="1417"/>
        <w:gridCol w:w="736"/>
        <w:gridCol w:w="15"/>
        <w:gridCol w:w="10"/>
        <w:gridCol w:w="10"/>
        <w:gridCol w:w="18"/>
        <w:gridCol w:w="99"/>
        <w:gridCol w:w="711"/>
        <w:gridCol w:w="29"/>
        <w:gridCol w:w="79"/>
        <w:gridCol w:w="1041"/>
        <w:gridCol w:w="165"/>
        <w:gridCol w:w="24"/>
        <w:gridCol w:w="962"/>
        <w:gridCol w:w="196"/>
        <w:gridCol w:w="107"/>
        <w:gridCol w:w="45"/>
        <w:gridCol w:w="1056"/>
        <w:gridCol w:w="52"/>
        <w:gridCol w:w="201"/>
        <w:gridCol w:w="351"/>
        <w:gridCol w:w="550"/>
        <w:gridCol w:w="10"/>
        <w:gridCol w:w="201"/>
        <w:gridCol w:w="10"/>
        <w:gridCol w:w="187"/>
        <w:gridCol w:w="455"/>
        <w:gridCol w:w="169"/>
        <w:gridCol w:w="35"/>
        <w:gridCol w:w="84"/>
        <w:gridCol w:w="86"/>
        <w:gridCol w:w="16"/>
        <w:gridCol w:w="289"/>
        <w:gridCol w:w="155"/>
        <w:gridCol w:w="146"/>
        <w:gridCol w:w="116"/>
        <w:gridCol w:w="988"/>
      </w:tblGrid>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N п/п</w:t>
            </w:r>
          </w:p>
        </w:tc>
        <w:tc>
          <w:tcPr>
            <w:tcW w:w="2859"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трансфертов из</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бюджетов</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соисполнитель</w:t>
            </w:r>
          </w:p>
        </w:tc>
        <w:tc>
          <w:tcPr>
            <w:tcW w:w="1417"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888" w:type="dxa"/>
            <w:gridSpan w:val="6"/>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Единица измерения</w:t>
            </w:r>
          </w:p>
        </w:tc>
        <w:tc>
          <w:tcPr>
            <w:tcW w:w="8516" w:type="dxa"/>
            <w:gridSpan w:val="3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vMerge/>
          </w:tcPr>
          <w:p w:rsidR="00B81895" w:rsidRPr="00B81895" w:rsidRDefault="00B81895" w:rsidP="00B81895">
            <w:pPr>
              <w:pStyle w:val="a5"/>
              <w:rPr>
                <w:rFonts w:ascii="Times New Roman" w:hAnsi="Times New Roman" w:cs="Times New Roman"/>
              </w:rPr>
            </w:pPr>
          </w:p>
        </w:tc>
        <w:tc>
          <w:tcPr>
            <w:tcW w:w="888" w:type="dxa"/>
            <w:gridSpan w:val="6"/>
            <w:vMerge/>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2018г.</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2019г.</w:t>
            </w:r>
          </w:p>
        </w:tc>
        <w:tc>
          <w:tcPr>
            <w:tcW w:w="115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2020г. </w:t>
            </w:r>
          </w:p>
        </w:tc>
        <w:tc>
          <w:tcPr>
            <w:tcW w:w="140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2021 г.</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2022г.</w:t>
            </w:r>
          </w:p>
        </w:tc>
        <w:tc>
          <w:tcPr>
            <w:tcW w:w="1141"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2023 г.</w:t>
            </w:r>
          </w:p>
        </w:tc>
        <w:tc>
          <w:tcPr>
            <w:tcW w:w="1796"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2024г.</w:t>
            </w:r>
          </w:p>
        </w:tc>
      </w:tr>
      <w:tr w:rsidR="00B81895" w:rsidRPr="00B81895" w:rsidTr="00C12E37">
        <w:trPr>
          <w:trHeight w:val="630"/>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B81895" w:rsidRPr="00B81895" w:rsidTr="005D3609">
        <w:trPr>
          <w:trHeight w:val="3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906"/>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829"/>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1306</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1308</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кв.м.</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590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600</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610</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620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630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4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13</w:t>
            </w:r>
          </w:p>
        </w:tc>
        <w:tc>
          <w:tcPr>
            <w:tcW w:w="2859" w:type="dxa"/>
            <w:vAlign w:val="center"/>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14</w:t>
            </w:r>
          </w:p>
        </w:tc>
        <w:tc>
          <w:tcPr>
            <w:tcW w:w="2859" w:type="dxa"/>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шт</w:t>
            </w:r>
            <w:proofErr w:type="spellEnd"/>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43" w:type="dxa"/>
            <w:gridSpan w:val="9"/>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p>
        </w:tc>
        <w:tc>
          <w:tcPr>
            <w:tcW w:w="819" w:type="dxa"/>
            <w:gridSpan w:val="3"/>
          </w:tcPr>
          <w:p w:rsidR="00B81895" w:rsidRPr="00B81895" w:rsidRDefault="00B81895" w:rsidP="00B81895">
            <w:pPr>
              <w:pStyle w:val="a5"/>
              <w:rPr>
                <w:rFonts w:ascii="Times New Roman" w:hAnsi="Times New Roman" w:cs="Times New Roman"/>
              </w:rPr>
            </w:pPr>
          </w:p>
        </w:tc>
        <w:tc>
          <w:tcPr>
            <w:tcW w:w="1041" w:type="dxa"/>
          </w:tcPr>
          <w:p w:rsidR="00B81895" w:rsidRPr="00B81895" w:rsidRDefault="00B81895" w:rsidP="00B81895">
            <w:pPr>
              <w:pStyle w:val="a5"/>
              <w:rPr>
                <w:rFonts w:ascii="Times New Roman" w:hAnsi="Times New Roman" w:cs="Times New Roman"/>
              </w:rPr>
            </w:pPr>
          </w:p>
        </w:tc>
        <w:tc>
          <w:tcPr>
            <w:tcW w:w="1454" w:type="dxa"/>
            <w:gridSpan w:val="5"/>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54" w:type="dxa"/>
            <w:gridSpan w:val="4"/>
          </w:tcPr>
          <w:p w:rsidR="00B81895" w:rsidRPr="00B81895" w:rsidRDefault="00B81895" w:rsidP="00B81895">
            <w:pPr>
              <w:pStyle w:val="a5"/>
              <w:rPr>
                <w:rFonts w:ascii="Times New Roman" w:hAnsi="Times New Roman" w:cs="Times New Roman"/>
              </w:rPr>
            </w:pPr>
          </w:p>
        </w:tc>
        <w:tc>
          <w:tcPr>
            <w:tcW w:w="1253" w:type="dxa"/>
            <w:gridSpan w:val="10"/>
          </w:tcPr>
          <w:p w:rsidR="00B81895" w:rsidRPr="00B81895" w:rsidRDefault="00B81895" w:rsidP="00B81895">
            <w:pPr>
              <w:pStyle w:val="a5"/>
              <w:rPr>
                <w:rFonts w:ascii="Times New Roman" w:hAnsi="Times New Roman" w:cs="Times New Roman"/>
              </w:rPr>
            </w:pPr>
          </w:p>
        </w:tc>
        <w:tc>
          <w:tcPr>
            <w:tcW w:w="1694" w:type="dxa"/>
            <w:gridSpan w:val="5"/>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94</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96</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3 задачи 1. муниципальной программы:  Обеспеченность населения </w:t>
            </w:r>
            <w:r w:rsidRPr="00B81895">
              <w:rPr>
                <w:rFonts w:ascii="Times New Roman" w:hAnsi="Times New Roman" w:cs="Times New Roman"/>
              </w:rPr>
              <w:lastRenderedPageBreak/>
              <w:t>централизованным водоснабжением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86</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88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1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41"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5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5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253"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69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20</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21</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1 подпрограммы 1.   Развитие инженерной инфраструктуры территории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км.</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0,85</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0,65</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w:t>
            </w:r>
          </w:p>
        </w:tc>
        <w:tc>
          <w:tcPr>
            <w:tcW w:w="147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25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0,7</w:t>
            </w:r>
          </w:p>
        </w:tc>
      </w:tr>
      <w:tr w:rsidR="00B81895" w:rsidRPr="00B81895" w:rsidTr="005D3609">
        <w:trPr>
          <w:trHeight w:val="144"/>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71"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3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06"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731708</w:t>
            </w:r>
          </w:p>
        </w:tc>
        <w:tc>
          <w:tcPr>
            <w:tcW w:w="128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917100</w:t>
            </w: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375"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476" w:type="dxa"/>
            <w:gridSpan w:val="9"/>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28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917100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7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93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06" w:type="dxa"/>
            <w:gridSpan w:val="2"/>
          </w:tcPr>
          <w:p w:rsidR="00B81895" w:rsidRPr="00B81895" w:rsidRDefault="00B81895" w:rsidP="00B81895">
            <w:pPr>
              <w:pStyle w:val="a5"/>
              <w:rPr>
                <w:rFonts w:ascii="Times New Roman" w:hAnsi="Times New Roman" w:cs="Times New Roman"/>
              </w:rPr>
            </w:pPr>
          </w:p>
        </w:tc>
        <w:tc>
          <w:tcPr>
            <w:tcW w:w="1289" w:type="dxa"/>
            <w:gridSpan w:val="4"/>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476" w:type="dxa"/>
            <w:gridSpan w:val="9"/>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C12E37">
        <w:trPr>
          <w:trHeight w:val="353"/>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24</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B81895" w:rsidRPr="00B81895" w:rsidTr="005D3609">
        <w:trPr>
          <w:trHeight w:val="49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r>
      <w:tr w:rsidR="00B81895" w:rsidRPr="00B81895" w:rsidTr="005D3609">
        <w:trPr>
          <w:trHeight w:val="51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26</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350291</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571288</w:t>
            </w: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666854</w:t>
            </w:r>
          </w:p>
        </w:tc>
        <w:tc>
          <w:tcPr>
            <w:tcW w:w="1413" w:type="dxa"/>
            <w:gridSpan w:val="6"/>
          </w:tcPr>
          <w:p w:rsidR="00B81895" w:rsidRPr="00B81895" w:rsidRDefault="00334D50" w:rsidP="00B81895">
            <w:pPr>
              <w:pStyle w:val="a5"/>
              <w:rPr>
                <w:rFonts w:ascii="Times New Roman" w:hAnsi="Times New Roman" w:cs="Times New Roman"/>
                <w:b/>
              </w:rPr>
            </w:pPr>
            <w:r>
              <w:rPr>
                <w:rFonts w:ascii="Times New Roman" w:hAnsi="Times New Roman" w:cs="Times New Roman"/>
                <w:b/>
              </w:rPr>
              <w:t>461298</w:t>
            </w:r>
          </w:p>
        </w:tc>
        <w:tc>
          <w:tcPr>
            <w:tcW w:w="980"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104" w:type="dxa"/>
            <w:gridSpan w:val="2"/>
          </w:tcPr>
          <w:p w:rsidR="00B81895" w:rsidRPr="00B81895" w:rsidRDefault="00B81895" w:rsidP="00B81895">
            <w:pPr>
              <w:pStyle w:val="a5"/>
              <w:rPr>
                <w:rFonts w:ascii="Times New Roman" w:hAnsi="Times New Roman" w:cs="Times New Roman"/>
                <w:b/>
              </w:rPr>
            </w:pPr>
          </w:p>
        </w:tc>
      </w:tr>
      <w:tr w:rsidR="00B81895" w:rsidRPr="00B81895" w:rsidTr="005D3609">
        <w:trPr>
          <w:trHeight w:val="57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9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78"/>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0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350291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571288</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666854</w:t>
            </w:r>
          </w:p>
        </w:tc>
        <w:tc>
          <w:tcPr>
            <w:tcW w:w="1413" w:type="dxa"/>
            <w:gridSpan w:val="6"/>
          </w:tcPr>
          <w:p w:rsidR="00B81895" w:rsidRPr="00B81895" w:rsidRDefault="00334D50" w:rsidP="00334D50">
            <w:pPr>
              <w:pStyle w:val="a5"/>
              <w:rPr>
                <w:rFonts w:ascii="Times New Roman" w:hAnsi="Times New Roman" w:cs="Times New Roman"/>
              </w:rPr>
            </w:pPr>
            <w:r>
              <w:rPr>
                <w:rFonts w:ascii="Times New Roman" w:hAnsi="Times New Roman" w:cs="Times New Roman"/>
              </w:rPr>
              <w:t>461298</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20000</w:t>
            </w: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977"/>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Расходы на организацию благоустройства, ремонта и восстановления (реконструкции) воинских </w:t>
            </w:r>
            <w:r w:rsidRPr="00B81895">
              <w:rPr>
                <w:rFonts w:ascii="Times New Roman" w:hAnsi="Times New Roman" w:cs="Times New Roman"/>
              </w:rPr>
              <w:lastRenderedPageBreak/>
              <w:t>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34075</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193380</w:t>
            </w:r>
          </w:p>
        </w:tc>
        <w:tc>
          <w:tcPr>
            <w:tcW w:w="1705" w:type="dxa"/>
            <w:gridSpan w:val="5"/>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226354</w:t>
            </w:r>
          </w:p>
        </w:tc>
        <w:tc>
          <w:tcPr>
            <w:tcW w:w="1413" w:type="dxa"/>
            <w:gridSpan w:val="6"/>
          </w:tcPr>
          <w:p w:rsidR="00B81895" w:rsidRPr="00334D50" w:rsidRDefault="00334D50" w:rsidP="00B81895">
            <w:pPr>
              <w:pStyle w:val="a5"/>
              <w:rPr>
                <w:rFonts w:ascii="Times New Roman" w:hAnsi="Times New Roman" w:cs="Times New Roman"/>
                <w:b/>
              </w:rPr>
            </w:pPr>
            <w:r w:rsidRPr="00334D50">
              <w:rPr>
                <w:rFonts w:ascii="Times New Roman" w:hAnsi="Times New Roman" w:cs="Times New Roman"/>
                <w:b/>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97"/>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42"/>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30"/>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34075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193380</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413" w:type="dxa"/>
            <w:gridSpan w:val="6"/>
          </w:tcPr>
          <w:p w:rsidR="00B81895" w:rsidRPr="00B81895" w:rsidRDefault="00334D50" w:rsidP="00B81895">
            <w:pPr>
              <w:pStyle w:val="a5"/>
              <w:rPr>
                <w:rFonts w:ascii="Times New Roman" w:hAnsi="Times New Roman" w:cs="Times New Roman"/>
              </w:rPr>
            </w:pPr>
            <w:r>
              <w:rPr>
                <w:rFonts w:ascii="Times New Roman" w:hAnsi="Times New Roman" w:cs="Times New Roman"/>
              </w:rPr>
              <w:t>45000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158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5D3609">
        <w:trPr>
          <w:trHeight w:val="116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29</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918" w:type="dxa"/>
            <w:gridSpan w:val="4"/>
          </w:tcPr>
          <w:p w:rsidR="00B81895" w:rsidRPr="00B81895" w:rsidRDefault="00B81895" w:rsidP="00B81895">
            <w:pPr>
              <w:pStyle w:val="a5"/>
              <w:rPr>
                <w:rFonts w:ascii="Times New Roman" w:hAnsi="Times New Roman" w:cs="Times New Roman"/>
              </w:rPr>
            </w:pP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1104"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r>
      <w:tr w:rsidR="00B81895" w:rsidRPr="00B81895" w:rsidTr="005D3609">
        <w:trPr>
          <w:trHeight w:val="676"/>
        </w:trPr>
        <w:tc>
          <w:tcPr>
            <w:tcW w:w="469" w:type="dxa"/>
            <w:vMerge w:val="restart"/>
          </w:tcPr>
          <w:p w:rsidR="00B81895" w:rsidRPr="00B81895" w:rsidRDefault="00B81895" w:rsidP="00B81895">
            <w:pPr>
              <w:pStyle w:val="a5"/>
              <w:rPr>
                <w:rFonts w:ascii="Times New Roman" w:hAnsi="Times New Roman" w:cs="Times New Roman"/>
              </w:rPr>
            </w:pPr>
            <w:r>
              <w:rPr>
                <w:rFonts w:ascii="Times New Roman" w:hAnsi="Times New Roman" w:cs="Times New Roman"/>
              </w:rPr>
              <w:t>30</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241322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334D50" w:rsidRDefault="000D583A" w:rsidP="00B81895">
            <w:pPr>
              <w:pStyle w:val="a5"/>
              <w:rPr>
                <w:rFonts w:ascii="Times New Roman" w:hAnsi="Times New Roman" w:cs="Times New Roman"/>
                <w:b/>
              </w:rPr>
            </w:pPr>
            <w:r>
              <w:rPr>
                <w:rFonts w:ascii="Times New Roman" w:hAnsi="Times New Roman" w:cs="Times New Roman"/>
                <w:b/>
              </w:rPr>
              <w:t>200</w:t>
            </w:r>
            <w:r w:rsidR="00334D50" w:rsidRPr="00334D50">
              <w:rPr>
                <w:rFonts w:ascii="Times New Roman" w:hAnsi="Times New Roman" w:cs="Times New Roman"/>
                <w:b/>
              </w:rPr>
              <w:t>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7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241322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50425</w:t>
            </w: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0D583A" w:rsidP="00B81895">
            <w:pPr>
              <w:pStyle w:val="a5"/>
              <w:rPr>
                <w:rFonts w:ascii="Times New Roman" w:hAnsi="Times New Roman" w:cs="Times New Roman"/>
              </w:rPr>
            </w:pPr>
            <w:r>
              <w:rPr>
                <w:rFonts w:ascii="Times New Roman" w:hAnsi="Times New Roman" w:cs="Times New Roman"/>
              </w:rPr>
              <w:t>200</w:t>
            </w:r>
            <w:r w:rsidR="00334D50">
              <w:rPr>
                <w:rFonts w:ascii="Times New Roman" w:hAnsi="Times New Roman" w:cs="Times New Roman"/>
              </w:rPr>
              <w:t>000</w:t>
            </w: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6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31</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Основное мероприятие 6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89"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1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230" w:type="dxa"/>
            <w:gridSpan w:val="3"/>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52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8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91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230" w:type="dxa"/>
            <w:gridSpan w:val="3"/>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413" w:type="dxa"/>
            <w:gridSpan w:val="6"/>
          </w:tcPr>
          <w:p w:rsidR="00B81895" w:rsidRPr="00B81895" w:rsidRDefault="00B81895" w:rsidP="00B81895">
            <w:pPr>
              <w:pStyle w:val="a5"/>
              <w:rPr>
                <w:rFonts w:ascii="Times New Roman" w:hAnsi="Times New Roman" w:cs="Times New Roman"/>
              </w:rPr>
            </w:pPr>
          </w:p>
        </w:tc>
        <w:tc>
          <w:tcPr>
            <w:tcW w:w="980" w:type="dxa"/>
            <w:gridSpan w:val="8"/>
          </w:tcPr>
          <w:p w:rsidR="00B81895" w:rsidRPr="00B81895" w:rsidRDefault="00B81895" w:rsidP="00B81895">
            <w:pPr>
              <w:pStyle w:val="a5"/>
              <w:rPr>
                <w:rFonts w:ascii="Times New Roman" w:hAnsi="Times New Roman" w:cs="Times New Roman"/>
              </w:rPr>
            </w:pPr>
          </w:p>
        </w:tc>
        <w:tc>
          <w:tcPr>
            <w:tcW w:w="1104" w:type="dxa"/>
            <w:gridSpan w:val="2"/>
          </w:tcPr>
          <w:p w:rsidR="00B81895" w:rsidRPr="00B81895" w:rsidRDefault="00B81895" w:rsidP="00B81895">
            <w:pPr>
              <w:pStyle w:val="a5"/>
              <w:rPr>
                <w:rFonts w:ascii="Times New Roman" w:hAnsi="Times New Roman" w:cs="Times New Roman"/>
              </w:rPr>
            </w:pPr>
          </w:p>
        </w:tc>
      </w:tr>
      <w:tr w:rsidR="00B81895" w:rsidRPr="00B81895" w:rsidTr="00C12E37">
        <w:trPr>
          <w:trHeight w:val="415"/>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B81895" w:rsidRPr="00B81895" w:rsidTr="005D3609">
        <w:trPr>
          <w:trHeight w:val="69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61" w:type="dxa"/>
            <w:gridSpan w:val="3"/>
          </w:tcPr>
          <w:p w:rsidR="00B81895" w:rsidRPr="00B81895" w:rsidRDefault="00B81895" w:rsidP="00B81895">
            <w:pPr>
              <w:pStyle w:val="a5"/>
              <w:rPr>
                <w:rFonts w:ascii="Times New Roman" w:hAnsi="Times New Roman" w:cs="Times New Roman"/>
                <w:vertAlign w:val="superscript"/>
              </w:rPr>
            </w:pPr>
            <w:r w:rsidRPr="00B81895">
              <w:rPr>
                <w:rFonts w:ascii="Times New Roman" w:hAnsi="Times New Roman" w:cs="Times New Roman"/>
              </w:rPr>
              <w:t>м</w:t>
            </w:r>
            <w:r w:rsidRPr="00B81895">
              <w:rPr>
                <w:rFonts w:ascii="Times New Roman" w:hAnsi="Times New Roman" w:cs="Times New Roman"/>
                <w:vertAlign w:val="superscript"/>
              </w:rPr>
              <w:t>2</w:t>
            </w:r>
          </w:p>
        </w:tc>
        <w:tc>
          <w:tcPr>
            <w:tcW w:w="838" w:type="dxa"/>
            <w:gridSpan w:val="4"/>
          </w:tcPr>
          <w:p w:rsidR="00B81895" w:rsidRPr="00B81895" w:rsidRDefault="00B81895" w:rsidP="00B81895">
            <w:pPr>
              <w:pStyle w:val="a5"/>
              <w:rPr>
                <w:rFonts w:ascii="Times New Roman" w:hAnsi="Times New Roman" w:cs="Times New Roman"/>
              </w:rPr>
            </w:pPr>
          </w:p>
        </w:tc>
        <w:tc>
          <w:tcPr>
            <w:tcW w:w="1338" w:type="dxa"/>
            <w:gridSpan w:val="5"/>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582" w:type="dxa"/>
            <w:gridSpan w:val="7"/>
          </w:tcPr>
          <w:p w:rsidR="00B81895" w:rsidRPr="00B81895" w:rsidRDefault="00B81895" w:rsidP="00B81895">
            <w:pPr>
              <w:pStyle w:val="a5"/>
              <w:rPr>
                <w:rFonts w:ascii="Times New Roman" w:hAnsi="Times New Roman" w:cs="Times New Roman"/>
              </w:rPr>
            </w:pPr>
          </w:p>
        </w:tc>
        <w:tc>
          <w:tcPr>
            <w:tcW w:w="9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61"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3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38"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1357396</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1732193</w:t>
            </w:r>
          </w:p>
          <w:p w:rsidR="00B81895" w:rsidRPr="00B81895" w:rsidRDefault="00B81895" w:rsidP="00B81895">
            <w:pPr>
              <w:pStyle w:val="a5"/>
              <w:rPr>
                <w:rFonts w:ascii="Times New Roman" w:hAnsi="Times New Roman" w:cs="Times New Roman"/>
                <w:b/>
              </w:rPr>
            </w:pPr>
          </w:p>
        </w:tc>
        <w:tc>
          <w:tcPr>
            <w:tcW w:w="1705"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2712563</w:t>
            </w:r>
          </w:p>
        </w:tc>
        <w:tc>
          <w:tcPr>
            <w:tcW w:w="1617" w:type="dxa"/>
            <w:gridSpan w:val="8"/>
          </w:tcPr>
          <w:p w:rsidR="00B81895" w:rsidRPr="00B81895" w:rsidRDefault="00334D50" w:rsidP="000D583A">
            <w:pPr>
              <w:pStyle w:val="a5"/>
              <w:rPr>
                <w:rFonts w:ascii="Times New Roman" w:hAnsi="Times New Roman" w:cs="Times New Roman"/>
                <w:b/>
              </w:rPr>
            </w:pPr>
            <w:r>
              <w:rPr>
                <w:rFonts w:ascii="Times New Roman" w:hAnsi="Times New Roman" w:cs="Times New Roman"/>
                <w:b/>
              </w:rPr>
              <w:t>1</w:t>
            </w:r>
            <w:r w:rsidR="000D583A">
              <w:rPr>
                <w:rFonts w:ascii="Times New Roman" w:hAnsi="Times New Roman" w:cs="Times New Roman"/>
                <w:b/>
              </w:rPr>
              <w:t>53</w:t>
            </w:r>
            <w:r>
              <w:rPr>
                <w:rFonts w:ascii="Times New Roman" w:hAnsi="Times New Roman" w:cs="Times New Roman"/>
                <w:b/>
              </w:rPr>
              <w:t>3203</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988" w:type="dxa"/>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35</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p>
        </w:tc>
        <w:tc>
          <w:tcPr>
            <w:tcW w:w="877" w:type="dxa"/>
            <w:gridSpan w:val="6"/>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705" w:type="dxa"/>
            <w:gridSpan w:val="5"/>
          </w:tcPr>
          <w:p w:rsidR="00B81895" w:rsidRPr="00B81895" w:rsidRDefault="00B81895" w:rsidP="00B81895">
            <w:pPr>
              <w:pStyle w:val="a5"/>
              <w:rPr>
                <w:rFonts w:ascii="Times New Roman" w:hAnsi="Times New Roman" w:cs="Times New Roman"/>
              </w:rPr>
            </w:pPr>
          </w:p>
        </w:tc>
        <w:tc>
          <w:tcPr>
            <w:tcW w:w="1617" w:type="dxa"/>
            <w:gridSpan w:val="8"/>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988" w:type="dxa"/>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муниципальной программы: Доля 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систематически занимающегося физической культурой и спортом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w:t>
            </w:r>
            <w:r w:rsidRPr="00B81895">
              <w:rPr>
                <w:rFonts w:ascii="Times New Roman" w:hAnsi="Times New Roman" w:cs="Times New Roman"/>
              </w:rPr>
              <w:lastRenderedPageBreak/>
              <w:t>Доля населения, участвующего в культурно-досуговых мероприятиях</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417" w:type="dxa"/>
          </w:tcPr>
          <w:p w:rsidR="00B81895" w:rsidRPr="00B81895" w:rsidRDefault="00B81895" w:rsidP="00B81895">
            <w:pPr>
              <w:pStyle w:val="a5"/>
              <w:rPr>
                <w:rFonts w:ascii="Times New Roman" w:hAnsi="Times New Roman" w:cs="Times New Roman"/>
              </w:rPr>
            </w:pPr>
          </w:p>
        </w:tc>
        <w:tc>
          <w:tcPr>
            <w:tcW w:w="75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7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705"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61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988"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38</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39</w:t>
            </w:r>
          </w:p>
        </w:tc>
        <w:tc>
          <w:tcPr>
            <w:tcW w:w="15523" w:type="dxa"/>
            <w:gridSpan w:val="39"/>
            <w:tcBorders>
              <w:right w:val="single" w:sz="4" w:space="0" w:color="auto"/>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5D3609">
        <w:trPr>
          <w:trHeight w:val="55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B81895" w:rsidRPr="00B81895" w:rsidRDefault="00B81895" w:rsidP="00B81895">
            <w:pPr>
              <w:pStyle w:val="a5"/>
              <w:rPr>
                <w:rFonts w:ascii="Times New Roman" w:hAnsi="Times New Roman" w:cs="Times New Roman"/>
              </w:rPr>
            </w:pP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54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842"/>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42</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43</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проводимых культурно-досуговых мероприятий</w:t>
            </w:r>
            <w:proofErr w:type="gramStart"/>
            <w:r w:rsidRPr="00B81895">
              <w:rPr>
                <w:rFonts w:ascii="Times New Roman" w:hAnsi="Times New Roman" w:cs="Times New Roman"/>
              </w:rPr>
              <w:t xml:space="preserve"> .</w:t>
            </w:r>
            <w:proofErr w:type="gramEnd"/>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217</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272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44</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r>
      <w:tr w:rsidR="00B81895" w:rsidRPr="00B81895" w:rsidTr="005D3609">
        <w:trPr>
          <w:trHeight w:val="42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45</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6610792,05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B81895" w:rsidP="00B81895">
            <w:pPr>
              <w:pStyle w:val="a5"/>
              <w:rPr>
                <w:rFonts w:ascii="Times New Roman" w:hAnsi="Times New Roman" w:cs="Times New Roman"/>
              </w:rPr>
            </w:pP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6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1808152</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1388800</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375" w:type="dxa"/>
            <w:gridSpan w:val="7"/>
          </w:tcPr>
          <w:p w:rsidR="00B81895" w:rsidRPr="00B81895" w:rsidRDefault="00B81895" w:rsidP="00840225">
            <w:pPr>
              <w:pStyle w:val="a5"/>
              <w:rPr>
                <w:rFonts w:ascii="Times New Roman" w:hAnsi="Times New Roman" w:cs="Times New Roman"/>
              </w:rPr>
            </w:pPr>
            <w:r w:rsidRPr="00B81895">
              <w:rPr>
                <w:rFonts w:ascii="Times New Roman" w:hAnsi="Times New Roman" w:cs="Times New Roman"/>
              </w:rPr>
              <w:t>211</w:t>
            </w:r>
            <w:r w:rsidR="00840225">
              <w:rPr>
                <w:rFonts w:ascii="Times New Roman" w:hAnsi="Times New Roman" w:cs="Times New Roman"/>
              </w:rPr>
              <w:t>50</w:t>
            </w:r>
            <w:r w:rsidRPr="00B81895">
              <w:rPr>
                <w:rFonts w:ascii="Times New Roman" w:hAnsi="Times New Roman" w:cs="Times New Roman"/>
              </w:rPr>
              <w:t>70,00</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5D3609">
        <w:trPr>
          <w:trHeight w:val="6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375" w:type="dxa"/>
            <w:gridSpan w:val="7"/>
          </w:tcPr>
          <w:p w:rsidR="00B81895" w:rsidRPr="00B81895" w:rsidRDefault="000D583A" w:rsidP="00B81895">
            <w:pPr>
              <w:pStyle w:val="a5"/>
              <w:rPr>
                <w:rFonts w:ascii="Times New Roman" w:hAnsi="Times New Roman" w:cs="Times New Roman"/>
              </w:rPr>
            </w:pPr>
            <w:r>
              <w:rPr>
                <w:rFonts w:ascii="Times New Roman" w:hAnsi="Times New Roman" w:cs="Times New Roman"/>
              </w:rPr>
              <w:t>244544,50</w:t>
            </w:r>
          </w:p>
        </w:tc>
        <w:tc>
          <w:tcPr>
            <w:tcW w:w="1016" w:type="dxa"/>
            <w:gridSpan w:val="6"/>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46</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265"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101" w:type="dxa"/>
            <w:gridSpan w:val="2"/>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1195175</w:t>
            </w:r>
          </w:p>
        </w:tc>
        <w:tc>
          <w:tcPr>
            <w:tcW w:w="1375" w:type="dxa"/>
            <w:gridSpan w:val="7"/>
          </w:tcPr>
          <w:p w:rsidR="00B81895" w:rsidRPr="00334D50" w:rsidRDefault="00B81895" w:rsidP="000D583A">
            <w:pPr>
              <w:pStyle w:val="a5"/>
              <w:rPr>
                <w:rFonts w:ascii="Times New Roman" w:hAnsi="Times New Roman" w:cs="Times New Roman"/>
                <w:b/>
              </w:rPr>
            </w:pPr>
            <w:r w:rsidRPr="00334D50">
              <w:rPr>
                <w:rFonts w:ascii="Times New Roman" w:hAnsi="Times New Roman" w:cs="Times New Roman"/>
                <w:b/>
              </w:rPr>
              <w:t>6</w:t>
            </w:r>
            <w:r w:rsidR="000D583A">
              <w:rPr>
                <w:rFonts w:ascii="Times New Roman" w:hAnsi="Times New Roman" w:cs="Times New Roman"/>
                <w:b/>
              </w:rPr>
              <w:t>859636</w:t>
            </w:r>
            <w:r w:rsidRPr="00334D50">
              <w:rPr>
                <w:rFonts w:ascii="Times New Roman" w:hAnsi="Times New Roman" w:cs="Times New Roman"/>
                <w:b/>
              </w:rPr>
              <w:t>,</w:t>
            </w:r>
            <w:r w:rsidR="000D583A">
              <w:rPr>
                <w:rFonts w:ascii="Times New Roman" w:hAnsi="Times New Roman" w:cs="Times New Roman"/>
                <w:b/>
              </w:rPr>
              <w:t>5</w:t>
            </w:r>
            <w:r w:rsidRPr="00334D50">
              <w:rPr>
                <w:rFonts w:ascii="Times New Roman" w:hAnsi="Times New Roman" w:cs="Times New Roman"/>
                <w:b/>
              </w:rPr>
              <w:t>5</w:t>
            </w:r>
          </w:p>
        </w:tc>
        <w:tc>
          <w:tcPr>
            <w:tcW w:w="1016"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1222000</w:t>
            </w:r>
          </w:p>
        </w:tc>
        <w:tc>
          <w:tcPr>
            <w:tcW w:w="1710" w:type="dxa"/>
            <w:gridSpan w:val="6"/>
          </w:tcPr>
          <w:p w:rsidR="00B81895" w:rsidRPr="00334D50" w:rsidRDefault="00B81895" w:rsidP="00B81895">
            <w:pPr>
              <w:pStyle w:val="a5"/>
              <w:rPr>
                <w:rFonts w:ascii="Times New Roman" w:hAnsi="Times New Roman" w:cs="Times New Roman"/>
                <w:b/>
              </w:rPr>
            </w:pPr>
            <w:r w:rsidRPr="00334D50">
              <w:rPr>
                <w:rFonts w:ascii="Times New Roman" w:hAnsi="Times New Roman" w:cs="Times New Roman"/>
                <w:b/>
              </w:rPr>
              <w:t xml:space="preserve"> 650000</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w:t>
            </w:r>
            <w:r w:rsidRPr="00B81895">
              <w:rPr>
                <w:rFonts w:ascii="Times New Roman" w:hAnsi="Times New Roman" w:cs="Times New Roman"/>
                <w:b/>
              </w:rPr>
              <w:lastRenderedPageBreak/>
              <w:t>поселения, сохранение и развитие природного потенциала поселения.</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375" w:type="dxa"/>
            <w:gridSpan w:val="7"/>
          </w:tcPr>
          <w:p w:rsidR="00B81895" w:rsidRPr="00B81895" w:rsidRDefault="00B81895" w:rsidP="00B81895">
            <w:pPr>
              <w:pStyle w:val="a5"/>
              <w:rPr>
                <w:rFonts w:ascii="Times New Roman" w:hAnsi="Times New Roman" w:cs="Times New Roman"/>
                <w:b/>
              </w:rPr>
            </w:pPr>
          </w:p>
        </w:tc>
        <w:tc>
          <w:tcPr>
            <w:tcW w:w="1016" w:type="dxa"/>
            <w:gridSpan w:val="6"/>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48</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3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6"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50</w:t>
            </w:r>
          </w:p>
        </w:tc>
        <w:tc>
          <w:tcPr>
            <w:tcW w:w="15523" w:type="dxa"/>
            <w:gridSpan w:val="3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51</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52</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r>
      <w:tr w:rsidR="00B81895" w:rsidRPr="00B81895" w:rsidTr="005D3609">
        <w:trPr>
          <w:trHeight w:val="60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9250</w:t>
            </w: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5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54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483"/>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62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rPr>
            </w:pP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9250</w:t>
            </w:r>
          </w:p>
          <w:p w:rsidR="00B81895" w:rsidRPr="00B81895" w:rsidRDefault="00B81895" w:rsidP="00B81895">
            <w:pPr>
              <w:pStyle w:val="a5"/>
              <w:rPr>
                <w:rFonts w:ascii="Times New Roman" w:hAnsi="Times New Roman" w:cs="Times New Roman"/>
              </w:rPr>
            </w:pPr>
          </w:p>
        </w:tc>
        <w:tc>
          <w:tcPr>
            <w:tcW w:w="1164" w:type="dxa"/>
            <w:gridSpan w:val="5"/>
          </w:tcPr>
          <w:p w:rsidR="00B81895" w:rsidRPr="00B81895" w:rsidRDefault="00B81895" w:rsidP="00B81895">
            <w:pPr>
              <w:pStyle w:val="a5"/>
              <w:rPr>
                <w:rFonts w:ascii="Times New Roman" w:hAnsi="Times New Roman" w:cs="Times New Roman"/>
              </w:rPr>
            </w:pPr>
          </w:p>
        </w:tc>
        <w:tc>
          <w:tcPr>
            <w:tcW w:w="1227" w:type="dxa"/>
            <w:gridSpan w:val="8"/>
          </w:tcPr>
          <w:p w:rsidR="00B81895" w:rsidRPr="00B81895" w:rsidRDefault="00B81895" w:rsidP="00B81895">
            <w:pPr>
              <w:pStyle w:val="a5"/>
              <w:rPr>
                <w:rFonts w:ascii="Times New Roman" w:hAnsi="Times New Roman" w:cs="Times New Roman"/>
              </w:rPr>
            </w:pPr>
          </w:p>
        </w:tc>
        <w:tc>
          <w:tcPr>
            <w:tcW w:w="1710" w:type="dxa"/>
            <w:gridSpan w:val="6"/>
          </w:tcPr>
          <w:p w:rsidR="00B81895" w:rsidRPr="00B81895" w:rsidRDefault="00B81895" w:rsidP="00B81895">
            <w:pPr>
              <w:pStyle w:val="a5"/>
              <w:rPr>
                <w:rFonts w:ascii="Times New Roman" w:hAnsi="Times New Roman" w:cs="Times New Roman"/>
              </w:rPr>
            </w:pPr>
          </w:p>
        </w:tc>
      </w:tr>
      <w:tr w:rsidR="00B81895" w:rsidRPr="00B81895" w:rsidTr="005D3609">
        <w:trPr>
          <w:trHeight w:val="1067"/>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54</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55</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Повышение эффективности и результативности деятельности органов местного самоуправления</w:t>
            </w:r>
            <w:r w:rsidRPr="00B81895">
              <w:rPr>
                <w:rFonts w:ascii="Times New Roman" w:hAnsi="Times New Roman" w:cs="Times New Roman"/>
              </w:rPr>
              <w:t xml:space="preserve">.  </w:t>
            </w:r>
          </w:p>
        </w:tc>
        <w:tc>
          <w:tcPr>
            <w:tcW w:w="1843" w:type="dxa"/>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b/>
              </w:rPr>
            </w:pPr>
          </w:p>
        </w:tc>
        <w:tc>
          <w:tcPr>
            <w:tcW w:w="892" w:type="dxa"/>
            <w:gridSpan w:val="7"/>
          </w:tcPr>
          <w:p w:rsidR="00B81895" w:rsidRPr="00B81895" w:rsidRDefault="00B81895" w:rsidP="00B81895">
            <w:pPr>
              <w:pStyle w:val="a5"/>
              <w:rPr>
                <w:rFonts w:ascii="Times New Roman" w:hAnsi="Times New Roman" w:cs="Times New Roman"/>
                <w:b/>
              </w:rPr>
            </w:pPr>
          </w:p>
        </w:tc>
        <w:tc>
          <w:tcPr>
            <w:tcW w:w="1309" w:type="dxa"/>
            <w:gridSpan w:val="4"/>
          </w:tcPr>
          <w:p w:rsidR="00B81895" w:rsidRPr="00B81895" w:rsidRDefault="00B81895" w:rsidP="00B81895">
            <w:pPr>
              <w:pStyle w:val="a5"/>
              <w:rPr>
                <w:rFonts w:ascii="Times New Roman" w:hAnsi="Times New Roman" w:cs="Times New Roman"/>
                <w:b/>
              </w:rPr>
            </w:pPr>
          </w:p>
        </w:tc>
        <w:tc>
          <w:tcPr>
            <w:tcW w:w="1265" w:type="dxa"/>
            <w:gridSpan w:val="3"/>
          </w:tcPr>
          <w:p w:rsidR="00B81895" w:rsidRPr="00B81895" w:rsidRDefault="00B81895" w:rsidP="00B81895">
            <w:pPr>
              <w:pStyle w:val="a5"/>
              <w:rPr>
                <w:rFonts w:ascii="Times New Roman" w:hAnsi="Times New Roman" w:cs="Times New Roman"/>
                <w:b/>
              </w:rPr>
            </w:pPr>
          </w:p>
        </w:tc>
        <w:tc>
          <w:tcPr>
            <w:tcW w:w="1101" w:type="dxa"/>
            <w:gridSpan w:val="2"/>
          </w:tcPr>
          <w:p w:rsidR="00B81895" w:rsidRPr="00B81895" w:rsidRDefault="00B81895" w:rsidP="00B81895">
            <w:pPr>
              <w:pStyle w:val="a5"/>
              <w:rPr>
                <w:rFonts w:ascii="Times New Roman" w:hAnsi="Times New Roman" w:cs="Times New Roman"/>
                <w:b/>
              </w:rPr>
            </w:pPr>
          </w:p>
        </w:tc>
        <w:tc>
          <w:tcPr>
            <w:tcW w:w="1164" w:type="dxa"/>
            <w:gridSpan w:val="5"/>
          </w:tcPr>
          <w:p w:rsidR="00B81895" w:rsidRPr="00B81895" w:rsidRDefault="00B81895" w:rsidP="00B81895">
            <w:pPr>
              <w:pStyle w:val="a5"/>
              <w:rPr>
                <w:rFonts w:ascii="Times New Roman" w:hAnsi="Times New Roman" w:cs="Times New Roman"/>
                <w:b/>
              </w:rPr>
            </w:pPr>
          </w:p>
        </w:tc>
        <w:tc>
          <w:tcPr>
            <w:tcW w:w="1227" w:type="dxa"/>
            <w:gridSpan w:val="8"/>
          </w:tcPr>
          <w:p w:rsidR="00B81895" w:rsidRPr="00B81895" w:rsidRDefault="00B81895" w:rsidP="00B81895">
            <w:pPr>
              <w:pStyle w:val="a5"/>
              <w:rPr>
                <w:rFonts w:ascii="Times New Roman" w:hAnsi="Times New Roman" w:cs="Times New Roman"/>
                <w:b/>
              </w:rPr>
            </w:pPr>
          </w:p>
        </w:tc>
        <w:tc>
          <w:tcPr>
            <w:tcW w:w="1710" w:type="dxa"/>
            <w:gridSpan w:val="6"/>
          </w:tcPr>
          <w:p w:rsidR="00B81895" w:rsidRPr="00B81895" w:rsidRDefault="00B81895" w:rsidP="00B81895">
            <w:pPr>
              <w:pStyle w:val="a5"/>
              <w:rPr>
                <w:rFonts w:ascii="Times New Roman" w:hAnsi="Times New Roman" w:cs="Times New Roman"/>
                <w:b/>
              </w:rPr>
            </w:pP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56</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57</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265"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0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64"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22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10"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C12E37">
        <w:trPr>
          <w:trHeight w:val="635"/>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C12E37">
        <w:trPr>
          <w:trHeight w:val="144"/>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B81895" w:rsidRPr="00B81895" w:rsidTr="005D3609">
        <w:trPr>
          <w:trHeight w:val="144"/>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65</w:t>
            </w:r>
          </w:p>
        </w:tc>
      </w:tr>
      <w:tr w:rsidR="00B81895" w:rsidRPr="00B81895" w:rsidTr="005D3609">
        <w:trPr>
          <w:trHeight w:val="255"/>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61</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Приобретение программного обеспечения,  услуг по сопровождению сетевого программного обеспечения в сельском поселении.</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16838,49</w:t>
            </w:r>
          </w:p>
        </w:tc>
      </w:tr>
      <w:tr w:rsidR="00B81895" w:rsidRPr="00B81895" w:rsidTr="005D3609">
        <w:trPr>
          <w:trHeight w:val="48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76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73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9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Мероприятие:</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15500,68</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5D3609">
        <w:trPr>
          <w:trHeight w:val="42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5D3609">
        <w:trPr>
          <w:trHeight w:val="3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9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260" w:type="dxa"/>
            <w:gridSpan w:val="4"/>
          </w:tcPr>
          <w:p w:rsidR="00B81895" w:rsidRPr="00B81895" w:rsidRDefault="00206A35" w:rsidP="00B81895">
            <w:pPr>
              <w:pStyle w:val="a5"/>
              <w:rPr>
                <w:rFonts w:ascii="Times New Roman" w:hAnsi="Times New Roman" w:cs="Times New Roman"/>
              </w:rPr>
            </w:pPr>
            <w:r>
              <w:rPr>
                <w:rFonts w:ascii="Times New Roman" w:hAnsi="Times New Roman" w:cs="Times New Roman"/>
              </w:rPr>
              <w:t>5252</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5D3609">
        <w:trPr>
          <w:trHeight w:val="101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63</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Ежегодные членские взносы.</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3564</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313" w:type="dxa"/>
            <w:gridSpan w:val="5"/>
          </w:tcPr>
          <w:p w:rsidR="00B81895" w:rsidRPr="00B81895" w:rsidRDefault="00334D50" w:rsidP="00B81895">
            <w:pPr>
              <w:pStyle w:val="a5"/>
              <w:rPr>
                <w:rFonts w:ascii="Times New Roman" w:hAnsi="Times New Roman" w:cs="Times New Roman"/>
                <w:b/>
              </w:rPr>
            </w:pPr>
            <w:r>
              <w:rPr>
                <w:rFonts w:ascii="Times New Roman" w:hAnsi="Times New Roman" w:cs="Times New Roman"/>
                <w:b/>
              </w:rPr>
              <w:t>4656</w:t>
            </w: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5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3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3564</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313" w:type="dxa"/>
            <w:gridSpan w:val="5"/>
          </w:tcPr>
          <w:p w:rsidR="00B81895" w:rsidRPr="00B81895" w:rsidRDefault="00334D50" w:rsidP="00B81895">
            <w:pPr>
              <w:pStyle w:val="a5"/>
              <w:rPr>
                <w:rFonts w:ascii="Times New Roman" w:hAnsi="Times New Roman" w:cs="Times New Roman"/>
              </w:rPr>
            </w:pPr>
            <w:r>
              <w:rPr>
                <w:rFonts w:ascii="Times New Roman" w:hAnsi="Times New Roman" w:cs="Times New Roman"/>
              </w:rPr>
              <w:t>4656</w:t>
            </w:r>
          </w:p>
        </w:tc>
        <w:tc>
          <w:tcPr>
            <w:tcW w:w="1331" w:type="dxa"/>
            <w:gridSpan w:val="9"/>
          </w:tcPr>
          <w:p w:rsidR="00B81895" w:rsidRPr="00B81895" w:rsidRDefault="00B81895" w:rsidP="00B81895">
            <w:pPr>
              <w:pStyle w:val="a5"/>
              <w:rPr>
                <w:rFonts w:ascii="Times New Roman" w:hAnsi="Times New Roman" w:cs="Times New Roman"/>
              </w:rPr>
            </w:pPr>
          </w:p>
        </w:tc>
        <w:tc>
          <w:tcPr>
            <w:tcW w:w="1405" w:type="dxa"/>
            <w:gridSpan w:val="4"/>
          </w:tcPr>
          <w:p w:rsidR="00B81895" w:rsidRPr="00B81895" w:rsidRDefault="00B81895" w:rsidP="00B81895">
            <w:pPr>
              <w:pStyle w:val="a5"/>
              <w:rPr>
                <w:rFonts w:ascii="Times New Roman" w:hAnsi="Times New Roman" w:cs="Times New Roman"/>
              </w:rPr>
            </w:pPr>
          </w:p>
        </w:tc>
      </w:tr>
      <w:tr w:rsidR="00B81895" w:rsidRPr="00B81895" w:rsidTr="005D3609">
        <w:trPr>
          <w:trHeight w:val="40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val="restart"/>
          </w:tcPr>
          <w:p w:rsidR="00C12E37" w:rsidRPr="00B81895" w:rsidRDefault="00C12E37" w:rsidP="00C12E37">
            <w:pPr>
              <w:pStyle w:val="a5"/>
              <w:rPr>
                <w:rFonts w:ascii="Times New Roman" w:hAnsi="Times New Roman" w:cs="Times New Roman"/>
                <w:b/>
              </w:rPr>
            </w:pPr>
            <w:r>
              <w:rPr>
                <w:rFonts w:ascii="Times New Roman" w:hAnsi="Times New Roman" w:cs="Times New Roman"/>
                <w:b/>
              </w:rPr>
              <w:t>Основное мероприятие 4 задачи1 подпрограммы4</w:t>
            </w:r>
            <w:proofErr w:type="gramStart"/>
            <w:r>
              <w:rPr>
                <w:color w:val="000000"/>
              </w:rPr>
              <w:t xml:space="preserve"> </w:t>
            </w:r>
            <w:r w:rsidRPr="00C12E37">
              <w:rPr>
                <w:rFonts w:ascii="Times New Roman" w:hAnsi="Times New Roman" w:cs="Times New Roman"/>
                <w:color w:val="000000"/>
              </w:rPr>
              <w:t>П</w:t>
            </w:r>
            <w:proofErr w:type="gramEnd"/>
            <w:r w:rsidRPr="00C12E37">
              <w:rPr>
                <w:rFonts w:ascii="Times New Roman" w:hAnsi="Times New Roman" w:cs="Times New Roman"/>
                <w:color w:val="000000"/>
              </w:rPr>
              <w:t xml:space="preserve">рочие мероприятия сельского поселения </w:t>
            </w:r>
            <w:proofErr w:type="spellStart"/>
            <w:r w:rsidRPr="00C12E37">
              <w:rPr>
                <w:rFonts w:ascii="Times New Roman" w:hAnsi="Times New Roman" w:cs="Times New Roman"/>
                <w:color w:val="000000"/>
              </w:rPr>
              <w:t>Верхнематренский</w:t>
            </w:r>
            <w:proofErr w:type="spellEnd"/>
            <w:r w:rsidRPr="00C12E37">
              <w:rPr>
                <w:rFonts w:ascii="Times New Roman" w:hAnsi="Times New Roman" w:cs="Times New Roman"/>
                <w:color w:val="000000"/>
              </w:rPr>
              <w:t xml:space="preserve"> сельсовет</w:t>
            </w:r>
          </w:p>
        </w:tc>
        <w:tc>
          <w:tcPr>
            <w:tcW w:w="1843" w:type="dxa"/>
            <w:vMerge w:val="restart"/>
          </w:tcPr>
          <w:p w:rsidR="00C12E37" w:rsidRPr="00B81895" w:rsidRDefault="00C12E37"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C12E37" w:rsidRPr="00B81895" w:rsidRDefault="00C12E37" w:rsidP="00C12E37">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r>
              <w:rPr>
                <w:rFonts w:ascii="Times New Roman" w:hAnsi="Times New Roman" w:cs="Times New Roman"/>
                <w:b/>
              </w:rPr>
              <w:t>50824</w:t>
            </w:r>
          </w:p>
        </w:tc>
        <w:tc>
          <w:tcPr>
            <w:tcW w:w="1313" w:type="dxa"/>
            <w:gridSpan w:val="5"/>
          </w:tcPr>
          <w:p w:rsidR="00C12E37" w:rsidRPr="00B81895" w:rsidRDefault="000D583A" w:rsidP="00B81895">
            <w:pPr>
              <w:pStyle w:val="a5"/>
              <w:rPr>
                <w:rFonts w:ascii="Times New Roman" w:hAnsi="Times New Roman" w:cs="Times New Roman"/>
                <w:b/>
              </w:rPr>
            </w:pPr>
            <w:r>
              <w:rPr>
                <w:rFonts w:ascii="Times New Roman" w:hAnsi="Times New Roman" w:cs="Times New Roman"/>
                <w:b/>
              </w:rPr>
              <w:t>85480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C12E37" w:rsidRDefault="00C12E37" w:rsidP="00B81895">
            <w:pPr>
              <w:pStyle w:val="a5"/>
              <w:rPr>
                <w:rFonts w:ascii="Times New Roman" w:hAnsi="Times New Roman" w:cs="Times New Roman"/>
              </w:rPr>
            </w:pPr>
            <w:r w:rsidRPr="00C12E37">
              <w:rPr>
                <w:rFonts w:ascii="Times New Roman" w:hAnsi="Times New Roman" w:cs="Times New Roman"/>
              </w:rPr>
              <w:t>50824</w:t>
            </w:r>
          </w:p>
        </w:tc>
        <w:tc>
          <w:tcPr>
            <w:tcW w:w="1313" w:type="dxa"/>
            <w:gridSpan w:val="5"/>
          </w:tcPr>
          <w:p w:rsidR="00C12E37" w:rsidRPr="00B81895" w:rsidRDefault="00C12E37" w:rsidP="00B81895">
            <w:pPr>
              <w:pStyle w:val="a5"/>
              <w:rPr>
                <w:rFonts w:ascii="Times New Roman" w:hAnsi="Times New Roman" w:cs="Times New Roman"/>
                <w:b/>
              </w:rPr>
            </w:pP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C12E37" w:rsidRPr="00B81895" w:rsidTr="005D3609">
        <w:trPr>
          <w:trHeight w:val="406"/>
        </w:trPr>
        <w:tc>
          <w:tcPr>
            <w:tcW w:w="469" w:type="dxa"/>
          </w:tcPr>
          <w:p w:rsidR="00C12E37" w:rsidRPr="00B81895" w:rsidRDefault="00C12E37" w:rsidP="00B81895">
            <w:pPr>
              <w:pStyle w:val="a5"/>
              <w:rPr>
                <w:rFonts w:ascii="Times New Roman" w:hAnsi="Times New Roman" w:cs="Times New Roman"/>
              </w:rPr>
            </w:pPr>
          </w:p>
        </w:tc>
        <w:tc>
          <w:tcPr>
            <w:tcW w:w="2859" w:type="dxa"/>
            <w:vMerge/>
          </w:tcPr>
          <w:p w:rsidR="00C12E37" w:rsidRPr="00B81895" w:rsidRDefault="00C12E37" w:rsidP="00B81895">
            <w:pPr>
              <w:pStyle w:val="a5"/>
              <w:rPr>
                <w:rFonts w:ascii="Times New Roman" w:hAnsi="Times New Roman" w:cs="Times New Roman"/>
                <w:b/>
              </w:rPr>
            </w:pPr>
          </w:p>
        </w:tc>
        <w:tc>
          <w:tcPr>
            <w:tcW w:w="1843" w:type="dxa"/>
            <w:vMerge/>
          </w:tcPr>
          <w:p w:rsidR="00C12E37" w:rsidRPr="00B81895" w:rsidRDefault="00C12E37" w:rsidP="00B81895">
            <w:pPr>
              <w:pStyle w:val="a5"/>
              <w:rPr>
                <w:rFonts w:ascii="Times New Roman" w:hAnsi="Times New Roman" w:cs="Times New Roman"/>
              </w:rPr>
            </w:pPr>
          </w:p>
        </w:tc>
        <w:tc>
          <w:tcPr>
            <w:tcW w:w="1417"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средства</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внебюджетных</w:t>
            </w:r>
          </w:p>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C12E37" w:rsidRPr="00B81895" w:rsidRDefault="00C12E37" w:rsidP="00C12E37">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C12E37" w:rsidRPr="00B81895" w:rsidRDefault="00C12E37" w:rsidP="00B81895">
            <w:pPr>
              <w:pStyle w:val="a5"/>
              <w:rPr>
                <w:rFonts w:ascii="Times New Roman" w:hAnsi="Times New Roman" w:cs="Times New Roman"/>
                <w:b/>
              </w:rPr>
            </w:pPr>
          </w:p>
        </w:tc>
        <w:tc>
          <w:tcPr>
            <w:tcW w:w="1158" w:type="dxa"/>
            <w:gridSpan w:val="2"/>
          </w:tcPr>
          <w:p w:rsidR="00C12E37" w:rsidRPr="00B81895" w:rsidRDefault="00C12E37" w:rsidP="00B81895">
            <w:pPr>
              <w:pStyle w:val="a5"/>
              <w:rPr>
                <w:rFonts w:ascii="Times New Roman" w:hAnsi="Times New Roman" w:cs="Times New Roman"/>
                <w:b/>
              </w:rPr>
            </w:pPr>
          </w:p>
        </w:tc>
        <w:tc>
          <w:tcPr>
            <w:tcW w:w="1260" w:type="dxa"/>
            <w:gridSpan w:val="4"/>
          </w:tcPr>
          <w:p w:rsidR="00C12E37" w:rsidRPr="00B81895" w:rsidRDefault="00C12E37" w:rsidP="00B81895">
            <w:pPr>
              <w:pStyle w:val="a5"/>
              <w:rPr>
                <w:rFonts w:ascii="Times New Roman" w:hAnsi="Times New Roman" w:cs="Times New Roman"/>
                <w:b/>
              </w:rPr>
            </w:pPr>
          </w:p>
        </w:tc>
        <w:tc>
          <w:tcPr>
            <w:tcW w:w="1313" w:type="dxa"/>
            <w:gridSpan w:val="5"/>
          </w:tcPr>
          <w:p w:rsidR="00C12E37" w:rsidRPr="00B81895" w:rsidRDefault="000D583A" w:rsidP="00B81895">
            <w:pPr>
              <w:pStyle w:val="a5"/>
              <w:rPr>
                <w:rFonts w:ascii="Times New Roman" w:hAnsi="Times New Roman" w:cs="Times New Roman"/>
                <w:b/>
              </w:rPr>
            </w:pPr>
            <w:r>
              <w:rPr>
                <w:rFonts w:ascii="Times New Roman" w:hAnsi="Times New Roman" w:cs="Times New Roman"/>
                <w:b/>
              </w:rPr>
              <w:t>85480</w:t>
            </w:r>
          </w:p>
        </w:tc>
        <w:tc>
          <w:tcPr>
            <w:tcW w:w="1331" w:type="dxa"/>
            <w:gridSpan w:val="9"/>
          </w:tcPr>
          <w:p w:rsidR="00C12E37" w:rsidRPr="00B81895" w:rsidRDefault="00C12E37" w:rsidP="00B81895">
            <w:pPr>
              <w:pStyle w:val="a5"/>
              <w:rPr>
                <w:rFonts w:ascii="Times New Roman" w:hAnsi="Times New Roman" w:cs="Times New Roman"/>
                <w:b/>
              </w:rPr>
            </w:pPr>
          </w:p>
        </w:tc>
        <w:tc>
          <w:tcPr>
            <w:tcW w:w="1405" w:type="dxa"/>
            <w:gridSpan w:val="4"/>
          </w:tcPr>
          <w:p w:rsidR="00C12E37" w:rsidRPr="00B81895" w:rsidRDefault="00C12E37" w:rsidP="00B81895">
            <w:pPr>
              <w:pStyle w:val="a5"/>
              <w:rPr>
                <w:rFonts w:ascii="Times New Roman" w:hAnsi="Times New Roman" w:cs="Times New Roman"/>
                <w:b/>
              </w:rPr>
            </w:pPr>
          </w:p>
        </w:tc>
      </w:tr>
      <w:tr w:rsidR="00B81895" w:rsidRPr="00B81895" w:rsidTr="005D3609">
        <w:trPr>
          <w:trHeight w:val="376"/>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64</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26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1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r>
      <w:tr w:rsidR="00B81895" w:rsidRPr="00B81895" w:rsidTr="005D3609">
        <w:trPr>
          <w:trHeight w:val="36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7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58"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26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1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33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c>
          <w:tcPr>
            <w:tcW w:w="140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r>
      <w:tr w:rsidR="00B81895" w:rsidRPr="00B81895" w:rsidTr="005D3609">
        <w:trPr>
          <w:trHeight w:val="511"/>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61"/>
        </w:trPr>
        <w:tc>
          <w:tcPr>
            <w:tcW w:w="469"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65</w:t>
            </w:r>
          </w:p>
        </w:tc>
        <w:tc>
          <w:tcPr>
            <w:tcW w:w="2859" w:type="dxa"/>
            <w:vMerge w:val="restart"/>
          </w:tcPr>
          <w:p w:rsidR="00B81895" w:rsidRPr="00B81895" w:rsidRDefault="00B81895" w:rsidP="00287903">
            <w:pPr>
              <w:pStyle w:val="a5"/>
              <w:rPr>
                <w:rFonts w:ascii="Times New Roman" w:hAnsi="Times New Roman" w:cs="Times New Roman"/>
                <w:b/>
              </w:rPr>
            </w:pPr>
            <w:r w:rsidRPr="00B81895">
              <w:rPr>
                <w:rFonts w:ascii="Times New Roman" w:hAnsi="Times New Roman" w:cs="Times New Roman"/>
                <w:b/>
              </w:rPr>
              <w:t>Основное мероприятие 6  задачи  1 подпрограммы 4.</w:t>
            </w:r>
            <w:r w:rsidR="00287903">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25"/>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4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28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w:t>
            </w:r>
          </w:p>
        </w:tc>
        <w:tc>
          <w:tcPr>
            <w:tcW w:w="1158" w:type="dxa"/>
            <w:gridSpan w:val="2"/>
          </w:tcPr>
          <w:p w:rsidR="00B81895" w:rsidRPr="00B81895" w:rsidRDefault="00B81895" w:rsidP="00B81895">
            <w:pPr>
              <w:pStyle w:val="a5"/>
              <w:rPr>
                <w:rFonts w:ascii="Times New Roman" w:hAnsi="Times New Roman" w:cs="Times New Roman"/>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bottom w:val="nil"/>
            </w:tcBorders>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66</w:t>
            </w:r>
          </w:p>
        </w:tc>
        <w:tc>
          <w:tcPr>
            <w:tcW w:w="2859" w:type="dxa"/>
            <w:tcBorders>
              <w:bottom w:val="nil"/>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843"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2168828,12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619"/>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Borders>
              <w:top w:val="nil"/>
            </w:tcBorders>
          </w:tcPr>
          <w:p w:rsidR="00B81895" w:rsidRPr="00B81895" w:rsidRDefault="00B81895" w:rsidP="00B81895">
            <w:pPr>
              <w:pStyle w:val="a5"/>
              <w:rPr>
                <w:rFonts w:ascii="Times New Roman" w:hAnsi="Times New Roman" w:cs="Times New Roman"/>
              </w:rPr>
            </w:pPr>
          </w:p>
        </w:tc>
        <w:tc>
          <w:tcPr>
            <w:tcW w:w="1843" w:type="dxa"/>
            <w:vMerge/>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2060386,12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vMerge w:val="restart"/>
            <w:tcBorders>
              <w:top w:val="nil"/>
            </w:tcBorders>
          </w:tcPr>
          <w:p w:rsidR="00B81895" w:rsidRPr="00B81895" w:rsidRDefault="00B81895" w:rsidP="00B81895">
            <w:pPr>
              <w:pStyle w:val="a5"/>
              <w:rPr>
                <w:rFonts w:ascii="Times New Roman" w:hAnsi="Times New Roman" w:cs="Times New Roman"/>
              </w:rPr>
            </w:pPr>
          </w:p>
        </w:tc>
        <w:tc>
          <w:tcPr>
            <w:tcW w:w="2859" w:type="dxa"/>
            <w:vMerge w:val="restart"/>
            <w:tcBorders>
              <w:top w:val="nil"/>
            </w:tcBorders>
          </w:tcPr>
          <w:p w:rsidR="00B81895" w:rsidRPr="00B81895" w:rsidRDefault="00B81895" w:rsidP="00B81895">
            <w:pPr>
              <w:pStyle w:val="a5"/>
              <w:rPr>
                <w:rFonts w:ascii="Times New Roman" w:hAnsi="Times New Roman" w:cs="Times New Roman"/>
              </w:rPr>
            </w:pPr>
          </w:p>
        </w:tc>
        <w:tc>
          <w:tcPr>
            <w:tcW w:w="1843" w:type="dxa"/>
            <w:vMerge w:val="restart"/>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56"/>
        </w:trPr>
        <w:tc>
          <w:tcPr>
            <w:tcW w:w="469" w:type="dxa"/>
            <w:vMerge/>
            <w:tcBorders>
              <w:top w:val="nil"/>
            </w:tcBorders>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rPr>
            </w:pPr>
          </w:p>
        </w:tc>
        <w:tc>
          <w:tcPr>
            <w:tcW w:w="1843" w:type="dxa"/>
            <w:vMerge/>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108442</w:t>
            </w: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Borders>
              <w:top w:val="nil"/>
            </w:tcBorders>
          </w:tcPr>
          <w:p w:rsidR="00B81895" w:rsidRPr="00B81895" w:rsidRDefault="00B81895" w:rsidP="00B81895">
            <w:pPr>
              <w:pStyle w:val="a5"/>
              <w:rPr>
                <w:rFonts w:ascii="Times New Roman" w:hAnsi="Times New Roman" w:cs="Times New Roman"/>
              </w:rPr>
            </w:pPr>
          </w:p>
        </w:tc>
        <w:tc>
          <w:tcPr>
            <w:tcW w:w="2859" w:type="dxa"/>
            <w:tcBorders>
              <w:top w:val="nil"/>
            </w:tcBorders>
          </w:tcPr>
          <w:p w:rsidR="00B81895" w:rsidRPr="00B81895" w:rsidRDefault="00B81895" w:rsidP="00B81895">
            <w:pPr>
              <w:pStyle w:val="a5"/>
              <w:rPr>
                <w:rFonts w:ascii="Times New Roman" w:hAnsi="Times New Roman" w:cs="Times New Roman"/>
              </w:rPr>
            </w:pPr>
          </w:p>
        </w:tc>
        <w:tc>
          <w:tcPr>
            <w:tcW w:w="1843" w:type="dxa"/>
            <w:tcBorders>
              <w:top w:val="nil"/>
            </w:tcBorders>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376"/>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p>
        </w:tc>
        <w:tc>
          <w:tcPr>
            <w:tcW w:w="736" w:type="dxa"/>
          </w:tcPr>
          <w:p w:rsidR="00B81895" w:rsidRPr="00B81895" w:rsidRDefault="00B81895" w:rsidP="00B81895">
            <w:pPr>
              <w:pStyle w:val="a5"/>
              <w:rPr>
                <w:rFonts w:ascii="Times New Roman" w:hAnsi="Times New Roman" w:cs="Times New Roman"/>
              </w:rPr>
            </w:pPr>
          </w:p>
        </w:tc>
        <w:tc>
          <w:tcPr>
            <w:tcW w:w="892" w:type="dxa"/>
            <w:gridSpan w:val="7"/>
          </w:tcPr>
          <w:p w:rsidR="00B81895" w:rsidRPr="00B81895" w:rsidRDefault="00B81895" w:rsidP="00B81895">
            <w:pPr>
              <w:pStyle w:val="a5"/>
              <w:rPr>
                <w:rFonts w:ascii="Times New Roman" w:hAnsi="Times New Roman" w:cs="Times New Roman"/>
              </w:rPr>
            </w:pPr>
          </w:p>
        </w:tc>
        <w:tc>
          <w:tcPr>
            <w:tcW w:w="1309" w:type="dxa"/>
            <w:gridSpan w:val="4"/>
          </w:tcPr>
          <w:p w:rsidR="00B81895" w:rsidRPr="00B81895" w:rsidRDefault="00B81895" w:rsidP="00B81895">
            <w:pPr>
              <w:pStyle w:val="a5"/>
              <w:rPr>
                <w:rFonts w:ascii="Times New Roman" w:hAnsi="Times New Roman" w:cs="Times New Roman"/>
                <w:b/>
              </w:rPr>
            </w:pPr>
          </w:p>
        </w:tc>
        <w:tc>
          <w:tcPr>
            <w:tcW w:w="1158" w:type="dxa"/>
            <w:gridSpan w:val="2"/>
          </w:tcPr>
          <w:p w:rsidR="00B81895" w:rsidRPr="00B81895" w:rsidRDefault="00B81895" w:rsidP="00B81895">
            <w:pPr>
              <w:pStyle w:val="a5"/>
              <w:rPr>
                <w:rFonts w:ascii="Times New Roman" w:hAnsi="Times New Roman" w:cs="Times New Roman"/>
                <w:b/>
              </w:rPr>
            </w:pPr>
          </w:p>
        </w:tc>
        <w:tc>
          <w:tcPr>
            <w:tcW w:w="1260" w:type="dxa"/>
            <w:gridSpan w:val="4"/>
          </w:tcPr>
          <w:p w:rsidR="00B81895" w:rsidRPr="00B81895" w:rsidRDefault="00B81895" w:rsidP="00B81895">
            <w:pPr>
              <w:pStyle w:val="a5"/>
              <w:rPr>
                <w:rFonts w:ascii="Times New Roman" w:hAnsi="Times New Roman" w:cs="Times New Roman"/>
                <w:b/>
              </w:rPr>
            </w:pPr>
          </w:p>
        </w:tc>
        <w:tc>
          <w:tcPr>
            <w:tcW w:w="1313" w:type="dxa"/>
            <w:gridSpan w:val="5"/>
          </w:tcPr>
          <w:p w:rsidR="00B81895" w:rsidRPr="00B81895" w:rsidRDefault="00B81895" w:rsidP="00B81895">
            <w:pPr>
              <w:pStyle w:val="a5"/>
              <w:rPr>
                <w:rFonts w:ascii="Times New Roman" w:hAnsi="Times New Roman" w:cs="Times New Roman"/>
                <w:b/>
              </w:rPr>
            </w:pPr>
          </w:p>
        </w:tc>
        <w:tc>
          <w:tcPr>
            <w:tcW w:w="1331" w:type="dxa"/>
            <w:gridSpan w:val="9"/>
          </w:tcPr>
          <w:p w:rsidR="00B81895" w:rsidRPr="00B81895" w:rsidRDefault="00B81895" w:rsidP="00B81895">
            <w:pPr>
              <w:pStyle w:val="a5"/>
              <w:rPr>
                <w:rFonts w:ascii="Times New Roman" w:hAnsi="Times New Roman" w:cs="Times New Roman"/>
                <w:b/>
              </w:rPr>
            </w:pPr>
          </w:p>
        </w:tc>
        <w:tc>
          <w:tcPr>
            <w:tcW w:w="1405" w:type="dxa"/>
            <w:gridSpan w:val="4"/>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2210926,39</w:t>
            </w:r>
          </w:p>
        </w:tc>
        <w:tc>
          <w:tcPr>
            <w:tcW w:w="1158"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43656,79</w:t>
            </w:r>
          </w:p>
        </w:tc>
        <w:tc>
          <w:tcPr>
            <w:tcW w:w="1260" w:type="dxa"/>
            <w:gridSpan w:val="4"/>
          </w:tcPr>
          <w:p w:rsidR="00B81895" w:rsidRPr="00B81895" w:rsidRDefault="00206A35" w:rsidP="00B81895">
            <w:pPr>
              <w:pStyle w:val="a5"/>
              <w:rPr>
                <w:rFonts w:ascii="Times New Roman" w:hAnsi="Times New Roman" w:cs="Times New Roman"/>
                <w:b/>
              </w:rPr>
            </w:pPr>
            <w:r>
              <w:rPr>
                <w:rFonts w:ascii="Times New Roman" w:hAnsi="Times New Roman" w:cs="Times New Roman"/>
                <w:b/>
              </w:rPr>
              <w:t>94980,68</w:t>
            </w:r>
          </w:p>
        </w:tc>
        <w:tc>
          <w:tcPr>
            <w:tcW w:w="1313" w:type="dxa"/>
            <w:gridSpan w:val="5"/>
          </w:tcPr>
          <w:p w:rsidR="00B81895" w:rsidRPr="00B81895" w:rsidRDefault="00AE6430" w:rsidP="00334D50">
            <w:pPr>
              <w:pStyle w:val="a5"/>
              <w:rPr>
                <w:rFonts w:ascii="Times New Roman" w:hAnsi="Times New Roman" w:cs="Times New Roman"/>
                <w:b/>
              </w:rPr>
            </w:pPr>
            <w:r>
              <w:rPr>
                <w:rFonts w:ascii="Times New Roman" w:hAnsi="Times New Roman" w:cs="Times New Roman"/>
                <w:b/>
              </w:rPr>
              <w:t>131022</w:t>
            </w:r>
            <w:r w:rsidR="00334D50">
              <w:rPr>
                <w:rFonts w:ascii="Times New Roman" w:hAnsi="Times New Roman" w:cs="Times New Roman"/>
                <w:b/>
              </w:rPr>
              <w:t>,10</w:t>
            </w:r>
          </w:p>
        </w:tc>
        <w:tc>
          <w:tcPr>
            <w:tcW w:w="1331"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0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68</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B81895" w:rsidRPr="00B81895" w:rsidTr="00C12E37">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69</w:t>
            </w:r>
          </w:p>
        </w:tc>
        <w:tc>
          <w:tcPr>
            <w:tcW w:w="15523" w:type="dxa"/>
            <w:gridSpan w:val="3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70</w:t>
            </w:r>
          </w:p>
        </w:tc>
        <w:tc>
          <w:tcPr>
            <w:tcW w:w="2859"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Показатель1 задачи подпрограммы 5</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843"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лет</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859"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 xml:space="preserve">Мероприятия по </w:t>
            </w:r>
            <w:r w:rsidRPr="00B81895">
              <w:rPr>
                <w:rFonts w:ascii="Times New Roman" w:hAnsi="Times New Roman" w:cs="Times New Roman"/>
              </w:rPr>
              <w:lastRenderedPageBreak/>
              <w:t>модернизации (реконструкции) систем наружного освещения</w:t>
            </w:r>
          </w:p>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w:t>
            </w: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b/>
              </w:rPr>
            </w:pPr>
          </w:p>
        </w:tc>
        <w:tc>
          <w:tcPr>
            <w:tcW w:w="1310" w:type="dxa"/>
            <w:gridSpan w:val="4"/>
          </w:tcPr>
          <w:p w:rsidR="00B81895" w:rsidRPr="00B81895" w:rsidRDefault="00B81895" w:rsidP="00B81895">
            <w:pPr>
              <w:pStyle w:val="a5"/>
              <w:rPr>
                <w:rFonts w:ascii="Times New Roman" w:hAnsi="Times New Roman" w:cs="Times New Roman"/>
                <w:b/>
              </w:rPr>
            </w:pP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rPr>
            </w:pPr>
          </w:p>
        </w:tc>
        <w:tc>
          <w:tcPr>
            <w:tcW w:w="1843" w:type="dxa"/>
          </w:tcPr>
          <w:p w:rsidR="00B81895" w:rsidRPr="00B81895" w:rsidRDefault="00B81895" w:rsidP="00B81895">
            <w:pPr>
              <w:pStyle w:val="a5"/>
              <w:rPr>
                <w:rFonts w:ascii="Times New Roman" w:hAnsi="Times New Roman" w:cs="Times New Roman"/>
              </w:rPr>
            </w:pPr>
          </w:p>
        </w:tc>
        <w:tc>
          <w:tcPr>
            <w:tcW w:w="1417"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Местный бюджет</w:t>
            </w:r>
          </w:p>
        </w:tc>
        <w:tc>
          <w:tcPr>
            <w:tcW w:w="736" w:type="dxa"/>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89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118473</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2</w:t>
            </w: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421"/>
        </w:trPr>
        <w:tc>
          <w:tcPr>
            <w:tcW w:w="469" w:type="dxa"/>
          </w:tcPr>
          <w:p w:rsidR="00B81895" w:rsidRPr="00B81895" w:rsidRDefault="00B81895" w:rsidP="00B81895">
            <w:pPr>
              <w:pStyle w:val="a5"/>
              <w:rPr>
                <w:rFonts w:ascii="Times New Roman" w:hAnsi="Times New Roman" w:cs="Times New Roman"/>
              </w:rPr>
            </w:pPr>
          </w:p>
        </w:tc>
        <w:tc>
          <w:tcPr>
            <w:tcW w:w="2859"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73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2250963</w:t>
            </w:r>
          </w:p>
        </w:tc>
        <w:tc>
          <w:tcPr>
            <w:tcW w:w="1309" w:type="dxa"/>
            <w:gridSpan w:val="3"/>
          </w:tcPr>
          <w:p w:rsidR="00B81895" w:rsidRPr="00B81895" w:rsidRDefault="00B81895" w:rsidP="00B81895">
            <w:pPr>
              <w:pStyle w:val="a5"/>
              <w:rPr>
                <w:rFonts w:ascii="Times New Roman" w:hAnsi="Times New Roman" w:cs="Times New Roman"/>
                <w:b/>
              </w:rPr>
            </w:pPr>
          </w:p>
        </w:tc>
        <w:tc>
          <w:tcPr>
            <w:tcW w:w="1309" w:type="dxa"/>
            <w:gridSpan w:val="6"/>
          </w:tcPr>
          <w:p w:rsidR="00B81895" w:rsidRPr="00B81895" w:rsidRDefault="00B81895" w:rsidP="00B81895">
            <w:pPr>
              <w:pStyle w:val="a5"/>
              <w:rPr>
                <w:rFonts w:ascii="Times New Roman" w:hAnsi="Times New Roman" w:cs="Times New Roman"/>
                <w:b/>
              </w:rPr>
            </w:pPr>
          </w:p>
        </w:tc>
        <w:tc>
          <w:tcPr>
            <w:tcW w:w="1289" w:type="dxa"/>
            <w:gridSpan w:val="8"/>
          </w:tcPr>
          <w:p w:rsidR="00B81895" w:rsidRPr="00B81895" w:rsidRDefault="00B81895" w:rsidP="00B81895">
            <w:pPr>
              <w:pStyle w:val="a5"/>
              <w:rPr>
                <w:rFonts w:ascii="Times New Roman" w:hAnsi="Times New Roman" w:cs="Times New Roman"/>
                <w:b/>
              </w:rPr>
            </w:pPr>
          </w:p>
        </w:tc>
        <w:tc>
          <w:tcPr>
            <w:tcW w:w="1250" w:type="dxa"/>
            <w:gridSpan w:val="3"/>
          </w:tcPr>
          <w:p w:rsidR="00B81895" w:rsidRPr="00B81895" w:rsidRDefault="00B81895" w:rsidP="00B81895">
            <w:pPr>
              <w:pStyle w:val="a5"/>
              <w:rPr>
                <w:rFonts w:ascii="Times New Roman" w:hAnsi="Times New Roman" w:cs="Times New Roman"/>
                <w:b/>
              </w:rPr>
            </w:pPr>
          </w:p>
        </w:tc>
      </w:tr>
      <w:tr w:rsidR="00B81895" w:rsidRPr="00B81895" w:rsidTr="005D3609">
        <w:trPr>
          <w:trHeight w:val="20"/>
        </w:trPr>
        <w:tc>
          <w:tcPr>
            <w:tcW w:w="469" w:type="dxa"/>
            <w:vMerge w:val="restart"/>
          </w:tcPr>
          <w:p w:rsidR="00B81895" w:rsidRPr="00B81895" w:rsidRDefault="00F84687" w:rsidP="00F84687">
            <w:pPr>
              <w:pStyle w:val="a5"/>
              <w:rPr>
                <w:rFonts w:ascii="Times New Roman" w:hAnsi="Times New Roman" w:cs="Times New Roman"/>
              </w:rPr>
            </w:pPr>
            <w:r>
              <w:rPr>
                <w:rFonts w:ascii="Times New Roman" w:hAnsi="Times New Roman" w:cs="Times New Roman"/>
              </w:rPr>
              <w:t>72</w:t>
            </w:r>
          </w:p>
        </w:tc>
        <w:tc>
          <w:tcPr>
            <w:tcW w:w="2859"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843"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AE6430" w:rsidP="00840225">
            <w:pPr>
              <w:pStyle w:val="a5"/>
              <w:rPr>
                <w:rFonts w:ascii="Times New Roman" w:hAnsi="Times New Roman" w:cs="Times New Roman"/>
                <w:b/>
              </w:rPr>
            </w:pPr>
            <w:r>
              <w:rPr>
                <w:rFonts w:ascii="Times New Roman" w:hAnsi="Times New Roman" w:cs="Times New Roman"/>
                <w:b/>
              </w:rPr>
              <w:t>8523861,65</w:t>
            </w:r>
          </w:p>
        </w:tc>
        <w:tc>
          <w:tcPr>
            <w:tcW w:w="1289"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668838,49</w:t>
            </w:r>
          </w:p>
        </w:tc>
      </w:tr>
      <w:tr w:rsidR="00B81895" w:rsidRPr="00B81895" w:rsidTr="005D3609">
        <w:trPr>
          <w:trHeight w:val="400"/>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10"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30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309" w:type="dxa"/>
            <w:gridSpan w:val="6"/>
          </w:tcPr>
          <w:p w:rsidR="00B81895" w:rsidRPr="00B81895" w:rsidRDefault="00AE6430" w:rsidP="00840225">
            <w:pPr>
              <w:pStyle w:val="a5"/>
              <w:rPr>
                <w:rFonts w:ascii="Times New Roman" w:hAnsi="Times New Roman" w:cs="Times New Roman"/>
                <w:b/>
              </w:rPr>
            </w:pPr>
            <w:r>
              <w:rPr>
                <w:rFonts w:ascii="Times New Roman" w:hAnsi="Times New Roman" w:cs="Times New Roman"/>
                <w:b/>
              </w:rPr>
              <w:t>8523861,65</w:t>
            </w:r>
          </w:p>
        </w:tc>
        <w:tc>
          <w:tcPr>
            <w:tcW w:w="1289" w:type="dxa"/>
            <w:gridSpan w:val="8"/>
          </w:tcPr>
          <w:p w:rsidR="00B81895" w:rsidRPr="00B81895" w:rsidRDefault="00B81895" w:rsidP="00206A35">
            <w:pPr>
              <w:pStyle w:val="a5"/>
              <w:rPr>
                <w:rFonts w:ascii="Times New Roman" w:hAnsi="Times New Roman" w:cs="Times New Roman"/>
                <w:b/>
              </w:rPr>
            </w:pPr>
            <w:r w:rsidRPr="00B81895">
              <w:rPr>
                <w:rFonts w:ascii="Times New Roman" w:hAnsi="Times New Roman" w:cs="Times New Roman"/>
                <w:b/>
              </w:rPr>
              <w:t>1260838</w:t>
            </w:r>
          </w:p>
        </w:tc>
        <w:tc>
          <w:tcPr>
            <w:tcW w:w="125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668838,39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B81895" w:rsidP="00B81895">
            <w:pPr>
              <w:pStyle w:val="a5"/>
              <w:rPr>
                <w:rFonts w:ascii="Times New Roman" w:hAnsi="Times New Roman" w:cs="Times New Roman"/>
              </w:rPr>
            </w:pP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областной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4319084,39</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2260697,79</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10248,68</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4509908,15</w:t>
            </w:r>
          </w:p>
        </w:tc>
        <w:tc>
          <w:tcPr>
            <w:tcW w:w="1289" w:type="dxa"/>
            <w:gridSpan w:val="8"/>
          </w:tcPr>
          <w:p w:rsidR="00B81895" w:rsidRPr="00B81895" w:rsidRDefault="00206A35" w:rsidP="00206A35">
            <w:pPr>
              <w:pStyle w:val="a5"/>
              <w:rPr>
                <w:rFonts w:ascii="Times New Roman" w:hAnsi="Times New Roman" w:cs="Times New Roman"/>
              </w:rPr>
            </w:pPr>
            <w:r>
              <w:rPr>
                <w:rFonts w:ascii="Times New Roman" w:hAnsi="Times New Roman" w:cs="Times New Roman"/>
              </w:rPr>
              <w:t>9838</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9838,49</w:t>
            </w: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районный бюджет</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1130004</w:t>
            </w:r>
          </w:p>
        </w:tc>
        <w:tc>
          <w:tcPr>
            <w:tcW w:w="130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09" w:type="dxa"/>
            <w:gridSpan w:val="6"/>
          </w:tcPr>
          <w:p w:rsidR="00B81895" w:rsidRPr="00B81895" w:rsidRDefault="00206A35" w:rsidP="00B81895">
            <w:pPr>
              <w:pStyle w:val="a5"/>
              <w:rPr>
                <w:rFonts w:ascii="Times New Roman" w:hAnsi="Times New Roman" w:cs="Times New Roman"/>
              </w:rPr>
            </w:pPr>
            <w:r>
              <w:rPr>
                <w:rFonts w:ascii="Times New Roman" w:hAnsi="Times New Roman" w:cs="Times New Roman"/>
              </w:rPr>
              <w:t>826905</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бюджет поселения</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2695116</w:t>
            </w:r>
          </w:p>
        </w:tc>
        <w:tc>
          <w:tcPr>
            <w:tcW w:w="1310"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2237815</w:t>
            </w:r>
          </w:p>
        </w:tc>
        <w:tc>
          <w:tcPr>
            <w:tcW w:w="1309"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3174815</w:t>
            </w:r>
          </w:p>
        </w:tc>
        <w:tc>
          <w:tcPr>
            <w:tcW w:w="1309" w:type="dxa"/>
            <w:gridSpan w:val="6"/>
          </w:tcPr>
          <w:p w:rsidR="00B81895" w:rsidRPr="00B81895" w:rsidRDefault="00334D50" w:rsidP="00840225">
            <w:pPr>
              <w:pStyle w:val="a5"/>
              <w:rPr>
                <w:rFonts w:ascii="Times New Roman" w:hAnsi="Times New Roman" w:cs="Times New Roman"/>
              </w:rPr>
            </w:pPr>
            <w:r>
              <w:rPr>
                <w:rFonts w:ascii="Times New Roman" w:hAnsi="Times New Roman" w:cs="Times New Roman"/>
              </w:rPr>
              <w:t>27</w:t>
            </w:r>
            <w:r w:rsidR="00840225">
              <w:rPr>
                <w:rFonts w:ascii="Times New Roman" w:hAnsi="Times New Roman" w:cs="Times New Roman"/>
              </w:rPr>
              <w:t>17024</w:t>
            </w:r>
          </w:p>
        </w:tc>
        <w:tc>
          <w:tcPr>
            <w:tcW w:w="1289" w:type="dxa"/>
            <w:gridSpan w:val="8"/>
          </w:tcPr>
          <w:p w:rsidR="00B81895" w:rsidRPr="00B81895" w:rsidRDefault="00206A35" w:rsidP="00B81895">
            <w:pPr>
              <w:pStyle w:val="a5"/>
              <w:rPr>
                <w:rFonts w:ascii="Times New Roman" w:hAnsi="Times New Roman" w:cs="Times New Roman"/>
              </w:rPr>
            </w:pPr>
            <w:r>
              <w:rPr>
                <w:rFonts w:ascii="Times New Roman" w:hAnsi="Times New Roman" w:cs="Times New Roman"/>
              </w:rPr>
              <w:t>1251000</w:t>
            </w:r>
          </w:p>
        </w:tc>
        <w:tc>
          <w:tcPr>
            <w:tcW w:w="1250" w:type="dxa"/>
            <w:gridSpan w:val="3"/>
          </w:tcPr>
          <w:p w:rsidR="00B81895" w:rsidRPr="00B81895" w:rsidRDefault="00206A35" w:rsidP="00B81895">
            <w:pPr>
              <w:pStyle w:val="a5"/>
              <w:rPr>
                <w:rFonts w:ascii="Times New Roman" w:hAnsi="Times New Roman" w:cs="Times New Roman"/>
              </w:rPr>
            </w:pPr>
            <w:r>
              <w:rPr>
                <w:rFonts w:ascii="Times New Roman" w:hAnsi="Times New Roman" w:cs="Times New Roman"/>
              </w:rPr>
              <w:t>659000</w:t>
            </w:r>
            <w:bookmarkStart w:id="0" w:name="_GoBack"/>
            <w:bookmarkEnd w:id="0"/>
          </w:p>
        </w:tc>
      </w:tr>
      <w:tr w:rsidR="00B81895" w:rsidRPr="00B81895" w:rsidTr="005D3609">
        <w:trPr>
          <w:trHeight w:val="144"/>
        </w:trPr>
        <w:tc>
          <w:tcPr>
            <w:tcW w:w="469" w:type="dxa"/>
            <w:vMerge/>
          </w:tcPr>
          <w:p w:rsidR="00B81895" w:rsidRPr="00B81895" w:rsidRDefault="00B81895" w:rsidP="00B81895">
            <w:pPr>
              <w:pStyle w:val="a5"/>
              <w:rPr>
                <w:rFonts w:ascii="Times New Roman" w:hAnsi="Times New Roman" w:cs="Times New Roman"/>
              </w:rPr>
            </w:pPr>
          </w:p>
        </w:tc>
        <w:tc>
          <w:tcPr>
            <w:tcW w:w="2859" w:type="dxa"/>
            <w:vMerge/>
          </w:tcPr>
          <w:p w:rsidR="00B81895" w:rsidRPr="00B81895" w:rsidRDefault="00B81895" w:rsidP="00B81895">
            <w:pPr>
              <w:pStyle w:val="a5"/>
              <w:rPr>
                <w:rFonts w:ascii="Times New Roman" w:hAnsi="Times New Roman" w:cs="Times New Roman"/>
                <w:b/>
              </w:rPr>
            </w:pPr>
          </w:p>
        </w:tc>
        <w:tc>
          <w:tcPr>
            <w:tcW w:w="1843" w:type="dxa"/>
            <w:vMerge/>
          </w:tcPr>
          <w:p w:rsidR="00B81895" w:rsidRPr="00B81895" w:rsidRDefault="00B81895" w:rsidP="00B81895">
            <w:pPr>
              <w:pStyle w:val="a5"/>
              <w:rPr>
                <w:rFonts w:ascii="Times New Roman" w:hAnsi="Times New Roman" w:cs="Times New Roman"/>
                <w:b/>
              </w:rPr>
            </w:pPr>
          </w:p>
        </w:tc>
        <w:tc>
          <w:tcPr>
            <w:tcW w:w="1417"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73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89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09" w:type="dxa"/>
            <w:gridSpan w:val="4"/>
          </w:tcPr>
          <w:p w:rsidR="00B81895" w:rsidRPr="00B81895" w:rsidRDefault="00B81895" w:rsidP="00B81895">
            <w:pPr>
              <w:pStyle w:val="a5"/>
              <w:rPr>
                <w:rFonts w:ascii="Times New Roman" w:hAnsi="Times New Roman" w:cs="Times New Roman"/>
              </w:rPr>
            </w:pPr>
          </w:p>
        </w:tc>
        <w:tc>
          <w:tcPr>
            <w:tcW w:w="1310" w:type="dxa"/>
            <w:gridSpan w:val="4"/>
          </w:tcPr>
          <w:p w:rsidR="00B81895" w:rsidRPr="00B81895" w:rsidRDefault="00B81895" w:rsidP="00B81895">
            <w:pPr>
              <w:pStyle w:val="a5"/>
              <w:rPr>
                <w:rFonts w:ascii="Times New Roman" w:hAnsi="Times New Roman" w:cs="Times New Roman"/>
              </w:rPr>
            </w:pPr>
          </w:p>
        </w:tc>
        <w:tc>
          <w:tcPr>
            <w:tcW w:w="1309" w:type="dxa"/>
            <w:gridSpan w:val="3"/>
          </w:tcPr>
          <w:p w:rsidR="00B81895" w:rsidRPr="00B81895" w:rsidRDefault="00B81895" w:rsidP="00B81895">
            <w:pPr>
              <w:pStyle w:val="a5"/>
              <w:rPr>
                <w:rFonts w:ascii="Times New Roman" w:hAnsi="Times New Roman" w:cs="Times New Roman"/>
              </w:rPr>
            </w:pPr>
          </w:p>
        </w:tc>
        <w:tc>
          <w:tcPr>
            <w:tcW w:w="1309" w:type="dxa"/>
            <w:gridSpan w:val="6"/>
          </w:tcPr>
          <w:p w:rsidR="00B81895" w:rsidRPr="00B81895" w:rsidRDefault="00AE6430" w:rsidP="00B81895">
            <w:pPr>
              <w:pStyle w:val="a5"/>
              <w:rPr>
                <w:rFonts w:ascii="Times New Roman" w:hAnsi="Times New Roman" w:cs="Times New Roman"/>
              </w:rPr>
            </w:pPr>
            <w:r>
              <w:rPr>
                <w:rFonts w:ascii="Times New Roman" w:hAnsi="Times New Roman" w:cs="Times New Roman"/>
              </w:rPr>
              <w:t>480024,50</w:t>
            </w:r>
          </w:p>
        </w:tc>
        <w:tc>
          <w:tcPr>
            <w:tcW w:w="1289" w:type="dxa"/>
            <w:gridSpan w:val="8"/>
          </w:tcPr>
          <w:p w:rsidR="00B81895" w:rsidRPr="00B81895" w:rsidRDefault="00B81895" w:rsidP="00B81895">
            <w:pPr>
              <w:pStyle w:val="a5"/>
              <w:rPr>
                <w:rFonts w:ascii="Times New Roman" w:hAnsi="Times New Roman" w:cs="Times New Roman"/>
              </w:rPr>
            </w:pPr>
          </w:p>
        </w:tc>
        <w:tc>
          <w:tcPr>
            <w:tcW w:w="1250" w:type="dxa"/>
            <w:gridSpan w:val="3"/>
          </w:tcPr>
          <w:p w:rsidR="00B81895" w:rsidRPr="00B81895" w:rsidRDefault="00B81895" w:rsidP="00B81895">
            <w:pPr>
              <w:pStyle w:val="a5"/>
              <w:rPr>
                <w:rFonts w:ascii="Times New Roman" w:hAnsi="Times New Roman" w:cs="Times New Roman"/>
              </w:rPr>
            </w:pPr>
          </w:p>
        </w:tc>
      </w:tr>
    </w:tbl>
    <w:p w:rsidR="00B81895" w:rsidRPr="00B81895" w:rsidRDefault="00B81895" w:rsidP="005D3609">
      <w:pPr>
        <w:pStyle w:val="a5"/>
        <w:ind w:left="0"/>
        <w:jc w:val="both"/>
        <w:rPr>
          <w:rFonts w:ascii="Times New Roman" w:hAnsi="Times New Roman" w:cs="Times New Roman"/>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2BD6"/>
    <w:rsid w:val="00043873"/>
    <w:rsid w:val="00053A16"/>
    <w:rsid w:val="00074CC7"/>
    <w:rsid w:val="0007582C"/>
    <w:rsid w:val="00075D08"/>
    <w:rsid w:val="00085B41"/>
    <w:rsid w:val="00091E74"/>
    <w:rsid w:val="00092841"/>
    <w:rsid w:val="000A6BF6"/>
    <w:rsid w:val="000B243C"/>
    <w:rsid w:val="000B27CE"/>
    <w:rsid w:val="000C2E5D"/>
    <w:rsid w:val="000C326E"/>
    <w:rsid w:val="000D3BAA"/>
    <w:rsid w:val="000D583A"/>
    <w:rsid w:val="000D7688"/>
    <w:rsid w:val="000E03EC"/>
    <w:rsid w:val="000F2918"/>
    <w:rsid w:val="000F6D50"/>
    <w:rsid w:val="00103543"/>
    <w:rsid w:val="001170B7"/>
    <w:rsid w:val="0012635A"/>
    <w:rsid w:val="001326C8"/>
    <w:rsid w:val="00135EEA"/>
    <w:rsid w:val="00136682"/>
    <w:rsid w:val="0014737C"/>
    <w:rsid w:val="00155431"/>
    <w:rsid w:val="001628D7"/>
    <w:rsid w:val="00170FEC"/>
    <w:rsid w:val="00171E69"/>
    <w:rsid w:val="0017207B"/>
    <w:rsid w:val="001727AD"/>
    <w:rsid w:val="0018669A"/>
    <w:rsid w:val="001A045A"/>
    <w:rsid w:val="001A3533"/>
    <w:rsid w:val="001A7506"/>
    <w:rsid w:val="001C46E0"/>
    <w:rsid w:val="001D2080"/>
    <w:rsid w:val="001D6592"/>
    <w:rsid w:val="001D7295"/>
    <w:rsid w:val="001E13E4"/>
    <w:rsid w:val="001F397B"/>
    <w:rsid w:val="001F6290"/>
    <w:rsid w:val="00201B20"/>
    <w:rsid w:val="00206A35"/>
    <w:rsid w:val="002075F9"/>
    <w:rsid w:val="00220BE9"/>
    <w:rsid w:val="002217E8"/>
    <w:rsid w:val="00230A84"/>
    <w:rsid w:val="00240089"/>
    <w:rsid w:val="00242CC8"/>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B0DA8"/>
    <w:rsid w:val="002B4CE3"/>
    <w:rsid w:val="002C101E"/>
    <w:rsid w:val="002E58DB"/>
    <w:rsid w:val="002E6240"/>
    <w:rsid w:val="002F4402"/>
    <w:rsid w:val="002F747A"/>
    <w:rsid w:val="00304DA5"/>
    <w:rsid w:val="0030627A"/>
    <w:rsid w:val="00307F9D"/>
    <w:rsid w:val="00312CB0"/>
    <w:rsid w:val="00323788"/>
    <w:rsid w:val="00334D50"/>
    <w:rsid w:val="003406F3"/>
    <w:rsid w:val="00350BAA"/>
    <w:rsid w:val="00352E15"/>
    <w:rsid w:val="00354BE1"/>
    <w:rsid w:val="00355841"/>
    <w:rsid w:val="00361A1E"/>
    <w:rsid w:val="00370FFA"/>
    <w:rsid w:val="003722D8"/>
    <w:rsid w:val="00385EC5"/>
    <w:rsid w:val="003953CB"/>
    <w:rsid w:val="003B3DD1"/>
    <w:rsid w:val="003C6918"/>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C4D41"/>
    <w:rsid w:val="004D1EAF"/>
    <w:rsid w:val="004E0801"/>
    <w:rsid w:val="004F536E"/>
    <w:rsid w:val="004F6E45"/>
    <w:rsid w:val="0050225A"/>
    <w:rsid w:val="00504C15"/>
    <w:rsid w:val="00512713"/>
    <w:rsid w:val="00522A62"/>
    <w:rsid w:val="00524373"/>
    <w:rsid w:val="00530A7B"/>
    <w:rsid w:val="005338A2"/>
    <w:rsid w:val="00537982"/>
    <w:rsid w:val="00540985"/>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3609"/>
    <w:rsid w:val="005D5D14"/>
    <w:rsid w:val="005E6EFC"/>
    <w:rsid w:val="00602482"/>
    <w:rsid w:val="00611E34"/>
    <w:rsid w:val="00616BBC"/>
    <w:rsid w:val="006315DD"/>
    <w:rsid w:val="00636063"/>
    <w:rsid w:val="0065427E"/>
    <w:rsid w:val="00662A51"/>
    <w:rsid w:val="00662C8C"/>
    <w:rsid w:val="0067198E"/>
    <w:rsid w:val="006744DC"/>
    <w:rsid w:val="0067462E"/>
    <w:rsid w:val="006820AB"/>
    <w:rsid w:val="006A6CB9"/>
    <w:rsid w:val="006B4A59"/>
    <w:rsid w:val="006E222D"/>
    <w:rsid w:val="006F1BAC"/>
    <w:rsid w:val="006F359D"/>
    <w:rsid w:val="00723DC7"/>
    <w:rsid w:val="00731E04"/>
    <w:rsid w:val="007376E7"/>
    <w:rsid w:val="0074123A"/>
    <w:rsid w:val="00745340"/>
    <w:rsid w:val="0074585A"/>
    <w:rsid w:val="00755B8E"/>
    <w:rsid w:val="00755EDE"/>
    <w:rsid w:val="007631C2"/>
    <w:rsid w:val="00764149"/>
    <w:rsid w:val="007650C3"/>
    <w:rsid w:val="00765908"/>
    <w:rsid w:val="00770898"/>
    <w:rsid w:val="007720CF"/>
    <w:rsid w:val="0077393C"/>
    <w:rsid w:val="00773A12"/>
    <w:rsid w:val="00776407"/>
    <w:rsid w:val="00780C15"/>
    <w:rsid w:val="00782A3D"/>
    <w:rsid w:val="00785CE3"/>
    <w:rsid w:val="00796607"/>
    <w:rsid w:val="007B1526"/>
    <w:rsid w:val="007B3F43"/>
    <w:rsid w:val="007E0BC4"/>
    <w:rsid w:val="007F1C30"/>
    <w:rsid w:val="007F5851"/>
    <w:rsid w:val="007F6A13"/>
    <w:rsid w:val="007F7674"/>
    <w:rsid w:val="008009E1"/>
    <w:rsid w:val="0080185A"/>
    <w:rsid w:val="008060F9"/>
    <w:rsid w:val="00806A92"/>
    <w:rsid w:val="0081248D"/>
    <w:rsid w:val="00815EA2"/>
    <w:rsid w:val="008223BB"/>
    <w:rsid w:val="008230A3"/>
    <w:rsid w:val="00832856"/>
    <w:rsid w:val="00840225"/>
    <w:rsid w:val="00844BE7"/>
    <w:rsid w:val="00857847"/>
    <w:rsid w:val="00873A99"/>
    <w:rsid w:val="00875608"/>
    <w:rsid w:val="00876356"/>
    <w:rsid w:val="00877882"/>
    <w:rsid w:val="008844BA"/>
    <w:rsid w:val="008929FF"/>
    <w:rsid w:val="008936D0"/>
    <w:rsid w:val="008A0DE2"/>
    <w:rsid w:val="008B31E0"/>
    <w:rsid w:val="008C1114"/>
    <w:rsid w:val="008D4DF6"/>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0FC1"/>
    <w:rsid w:val="00964914"/>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0902"/>
    <w:rsid w:val="00A531AE"/>
    <w:rsid w:val="00A85FBA"/>
    <w:rsid w:val="00A90EB0"/>
    <w:rsid w:val="00A92BF4"/>
    <w:rsid w:val="00A9534D"/>
    <w:rsid w:val="00AA05D7"/>
    <w:rsid w:val="00AA1666"/>
    <w:rsid w:val="00AC28CA"/>
    <w:rsid w:val="00AC5C87"/>
    <w:rsid w:val="00AC5E08"/>
    <w:rsid w:val="00AD1B4A"/>
    <w:rsid w:val="00AD3914"/>
    <w:rsid w:val="00AE4A39"/>
    <w:rsid w:val="00AE6430"/>
    <w:rsid w:val="00AF12DD"/>
    <w:rsid w:val="00B01616"/>
    <w:rsid w:val="00B11D91"/>
    <w:rsid w:val="00B17C5E"/>
    <w:rsid w:val="00B21224"/>
    <w:rsid w:val="00B21D50"/>
    <w:rsid w:val="00B30A30"/>
    <w:rsid w:val="00B373A8"/>
    <w:rsid w:val="00B54969"/>
    <w:rsid w:val="00B5610A"/>
    <w:rsid w:val="00B7222D"/>
    <w:rsid w:val="00B760A5"/>
    <w:rsid w:val="00B81895"/>
    <w:rsid w:val="00B827D6"/>
    <w:rsid w:val="00BA1984"/>
    <w:rsid w:val="00BA3658"/>
    <w:rsid w:val="00BC7A25"/>
    <w:rsid w:val="00BD087D"/>
    <w:rsid w:val="00BD0A12"/>
    <w:rsid w:val="00BF3F9D"/>
    <w:rsid w:val="00C12E37"/>
    <w:rsid w:val="00C13F9E"/>
    <w:rsid w:val="00C1657B"/>
    <w:rsid w:val="00C16BE2"/>
    <w:rsid w:val="00C16CE9"/>
    <w:rsid w:val="00C20380"/>
    <w:rsid w:val="00C25626"/>
    <w:rsid w:val="00C26440"/>
    <w:rsid w:val="00C35A65"/>
    <w:rsid w:val="00C4247E"/>
    <w:rsid w:val="00C43381"/>
    <w:rsid w:val="00C478D8"/>
    <w:rsid w:val="00C55F49"/>
    <w:rsid w:val="00C6212A"/>
    <w:rsid w:val="00C663B5"/>
    <w:rsid w:val="00C75EBF"/>
    <w:rsid w:val="00C84BBD"/>
    <w:rsid w:val="00C948E9"/>
    <w:rsid w:val="00C94997"/>
    <w:rsid w:val="00C94F2D"/>
    <w:rsid w:val="00CA454A"/>
    <w:rsid w:val="00CA5DF2"/>
    <w:rsid w:val="00CB4756"/>
    <w:rsid w:val="00CB49B7"/>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18EF"/>
    <w:rsid w:val="00D33CEE"/>
    <w:rsid w:val="00D345B8"/>
    <w:rsid w:val="00D34B2D"/>
    <w:rsid w:val="00D35B9C"/>
    <w:rsid w:val="00D3710A"/>
    <w:rsid w:val="00D43690"/>
    <w:rsid w:val="00D46893"/>
    <w:rsid w:val="00D47A1F"/>
    <w:rsid w:val="00D572A2"/>
    <w:rsid w:val="00D5742B"/>
    <w:rsid w:val="00D57CF1"/>
    <w:rsid w:val="00D6171E"/>
    <w:rsid w:val="00D76EB1"/>
    <w:rsid w:val="00D8121D"/>
    <w:rsid w:val="00D824E6"/>
    <w:rsid w:val="00D95016"/>
    <w:rsid w:val="00D96F33"/>
    <w:rsid w:val="00DA1954"/>
    <w:rsid w:val="00DA2CC9"/>
    <w:rsid w:val="00DB1758"/>
    <w:rsid w:val="00DC0E73"/>
    <w:rsid w:val="00DC67B7"/>
    <w:rsid w:val="00DD4760"/>
    <w:rsid w:val="00DE1037"/>
    <w:rsid w:val="00DF1BB4"/>
    <w:rsid w:val="00DF458F"/>
    <w:rsid w:val="00E156A4"/>
    <w:rsid w:val="00E1698A"/>
    <w:rsid w:val="00E2594A"/>
    <w:rsid w:val="00E26C5F"/>
    <w:rsid w:val="00E378A1"/>
    <w:rsid w:val="00E408B1"/>
    <w:rsid w:val="00E5095F"/>
    <w:rsid w:val="00E529AA"/>
    <w:rsid w:val="00E5403A"/>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0C4"/>
    <w:rsid w:val="00F13C5D"/>
    <w:rsid w:val="00F148D1"/>
    <w:rsid w:val="00F14E52"/>
    <w:rsid w:val="00F170B7"/>
    <w:rsid w:val="00F2612C"/>
    <w:rsid w:val="00F303FB"/>
    <w:rsid w:val="00F47F60"/>
    <w:rsid w:val="00F53D92"/>
    <w:rsid w:val="00F558A4"/>
    <w:rsid w:val="00F67A15"/>
    <w:rsid w:val="00F74283"/>
    <w:rsid w:val="00F839FB"/>
    <w:rsid w:val="00F84687"/>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2022-04-21T13:12:00Z</cp:lastPrinted>
  <dcterms:created xsi:type="dcterms:W3CDTF">2022-02-16T11:46:00Z</dcterms:created>
  <dcterms:modified xsi:type="dcterms:W3CDTF">2022-07-01T12:52:00Z</dcterms:modified>
</cp:coreProperties>
</file>