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A" w:rsidRPr="009152BC" w:rsidRDefault="000B70FA" w:rsidP="000B70FA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FA" w:rsidRPr="009152BC" w:rsidRDefault="000B70FA" w:rsidP="000B70FA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</w:p>
    <w:p w:rsidR="000B70FA" w:rsidRPr="009152BC" w:rsidRDefault="000B70FA" w:rsidP="000B70FA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proofErr w:type="gramStart"/>
      <w:r w:rsidRPr="009152BC">
        <w:rPr>
          <w:b/>
          <w:color w:val="000000" w:themeColor="text1"/>
          <w:sz w:val="28"/>
          <w:szCs w:val="28"/>
        </w:rPr>
        <w:t>П</w:t>
      </w:r>
      <w:proofErr w:type="gramEnd"/>
      <w:r w:rsidRPr="009152BC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0B70FA" w:rsidRPr="009152BC" w:rsidRDefault="000B70FA" w:rsidP="000B70FA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 xml:space="preserve">Администрации сельского поселения  </w:t>
      </w:r>
      <w:proofErr w:type="spellStart"/>
      <w:r>
        <w:rPr>
          <w:b/>
          <w:color w:val="000000" w:themeColor="text1"/>
          <w:sz w:val="28"/>
          <w:szCs w:val="28"/>
        </w:rPr>
        <w:t>Верхнематренский</w:t>
      </w:r>
      <w:proofErr w:type="spellEnd"/>
      <w:r w:rsidRPr="009152BC">
        <w:rPr>
          <w:b/>
          <w:color w:val="000000" w:themeColor="text1"/>
          <w:sz w:val="28"/>
          <w:szCs w:val="28"/>
        </w:rPr>
        <w:t xml:space="preserve">  сельсовет                               </w:t>
      </w:r>
      <w:proofErr w:type="spellStart"/>
      <w:r w:rsidRPr="009152BC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9152BC">
        <w:rPr>
          <w:b/>
          <w:color w:val="000000" w:themeColor="text1"/>
          <w:sz w:val="28"/>
          <w:szCs w:val="28"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0B70FA" w:rsidRPr="009152BC" w:rsidRDefault="000B70FA" w:rsidP="000B70FA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0B70FA" w:rsidRPr="009152BC" w:rsidRDefault="000B70FA" w:rsidP="000B70FA">
      <w:pPr>
        <w:spacing w:after="200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rFonts w:eastAsiaTheme="minorEastAsia" w:cstheme="minorBidi"/>
          <w:color w:val="000000" w:themeColor="text1"/>
          <w:sz w:val="28"/>
          <w:szCs w:val="28"/>
        </w:rPr>
        <w:t>08.11.2016г.            с</w:t>
      </w:r>
      <w:proofErr w:type="gramStart"/>
      <w:r>
        <w:rPr>
          <w:rFonts w:eastAsiaTheme="minorEastAsia" w:cstheme="minorBidi"/>
          <w:color w:val="000000" w:themeColor="text1"/>
          <w:sz w:val="28"/>
          <w:szCs w:val="28"/>
        </w:rPr>
        <w:t>.В</w:t>
      </w:r>
      <w:proofErr w:type="gramEnd"/>
      <w:r>
        <w:rPr>
          <w:rFonts w:eastAsiaTheme="minorEastAsia" w:cstheme="minorBidi"/>
          <w:color w:val="000000" w:themeColor="text1"/>
          <w:sz w:val="28"/>
          <w:szCs w:val="28"/>
        </w:rPr>
        <w:t xml:space="preserve">ерхняя </w:t>
      </w:r>
      <w:proofErr w:type="spellStart"/>
      <w:r>
        <w:rPr>
          <w:rFonts w:eastAsiaTheme="minorEastAsia" w:cstheme="minorBidi"/>
          <w:color w:val="000000" w:themeColor="text1"/>
          <w:sz w:val="28"/>
          <w:szCs w:val="28"/>
        </w:rPr>
        <w:t>Матренка</w:t>
      </w:r>
      <w:proofErr w:type="spellEnd"/>
      <w:r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                           № </w:t>
      </w:r>
      <w:r>
        <w:rPr>
          <w:rFonts w:eastAsiaTheme="minorEastAsia" w:cstheme="minorBidi"/>
          <w:color w:val="000000" w:themeColor="text1"/>
          <w:sz w:val="28"/>
          <w:szCs w:val="28"/>
        </w:rPr>
        <w:t>237</w:t>
      </w:r>
    </w:p>
    <w:p w:rsidR="000B70FA" w:rsidRPr="00F359FD" w:rsidRDefault="000B70FA" w:rsidP="000B70FA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«Об утверждении </w:t>
      </w:r>
      <w:proofErr w:type="gramStart"/>
      <w:r w:rsidRPr="00F359FD">
        <w:rPr>
          <w:color w:val="000000" w:themeColor="text1"/>
          <w:sz w:val="28"/>
          <w:szCs w:val="28"/>
        </w:rPr>
        <w:t>нормативных</w:t>
      </w:r>
      <w:proofErr w:type="gramEnd"/>
    </w:p>
    <w:p w:rsidR="000B70FA" w:rsidRPr="00F359FD" w:rsidRDefault="000B70FA" w:rsidP="000B70FA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затрат на обеспечение функций </w:t>
      </w:r>
    </w:p>
    <w:p w:rsidR="000B70FA" w:rsidRDefault="000B70FA" w:rsidP="000B70FA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Верхнематренский</w:t>
      </w:r>
      <w:proofErr w:type="spellEnd"/>
      <w:r w:rsidRPr="00F359FD">
        <w:rPr>
          <w:color w:val="000000" w:themeColor="text1"/>
          <w:sz w:val="28"/>
          <w:szCs w:val="28"/>
        </w:rPr>
        <w:t xml:space="preserve"> сельсовет</w:t>
      </w:r>
    </w:p>
    <w:p w:rsidR="000B70FA" w:rsidRDefault="000B70FA" w:rsidP="000B70FA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</w:p>
    <w:p w:rsidR="000B70FA" w:rsidRPr="00F359FD" w:rsidRDefault="000B70FA" w:rsidP="000B70F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Липецкой области</w:t>
      </w:r>
      <w:r w:rsidRPr="00F359FD">
        <w:rPr>
          <w:color w:val="000000" w:themeColor="text1"/>
          <w:sz w:val="28"/>
          <w:szCs w:val="28"/>
        </w:rPr>
        <w:t>»</w:t>
      </w:r>
    </w:p>
    <w:p w:rsidR="000B70FA" w:rsidRPr="00F359FD" w:rsidRDefault="000B70FA" w:rsidP="000B70FA">
      <w:pPr>
        <w:ind w:firstLine="709"/>
        <w:jc w:val="both"/>
        <w:rPr>
          <w:color w:val="000000" w:themeColor="text1"/>
          <w:sz w:val="28"/>
          <w:szCs w:val="28"/>
        </w:rPr>
      </w:pPr>
    </w:p>
    <w:p w:rsidR="000B70FA" w:rsidRDefault="000B70FA" w:rsidP="000B70F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359FD">
        <w:rPr>
          <w:color w:val="000000" w:themeColor="text1"/>
          <w:sz w:val="28"/>
          <w:szCs w:val="28"/>
        </w:rPr>
        <w:t xml:space="preserve">В соответствии с частью 5 статьи 19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постановлением администрации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Верхнематренский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от 23.08.2016 г. № 211 «Об утверждении правил определения нормативных затрат на обеспечение функций главных распорядителей  средств местного бюджета сельского</w:t>
      </w:r>
      <w:proofErr w:type="gramEnd"/>
      <w:r>
        <w:rPr>
          <w:color w:val="000000" w:themeColor="text1"/>
          <w:sz w:val="28"/>
          <w:szCs w:val="28"/>
        </w:rPr>
        <w:t xml:space="preserve"> поселения </w:t>
      </w:r>
      <w:proofErr w:type="spellStart"/>
      <w:r>
        <w:rPr>
          <w:color w:val="000000" w:themeColor="text1"/>
          <w:sz w:val="28"/>
          <w:szCs w:val="28"/>
        </w:rPr>
        <w:t>Верхнематренский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в том числе подведомственных им казенных учреждений» администрация </w:t>
      </w:r>
      <w:proofErr w:type="spellStart"/>
      <w:r>
        <w:rPr>
          <w:color w:val="000000" w:themeColor="text1"/>
          <w:sz w:val="28"/>
          <w:szCs w:val="28"/>
        </w:rPr>
        <w:t>Верхнематренского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</w:t>
      </w:r>
    </w:p>
    <w:p w:rsidR="000B70FA" w:rsidRPr="00F359FD" w:rsidRDefault="000B70FA" w:rsidP="000B70FA">
      <w:pPr>
        <w:ind w:firstLine="709"/>
        <w:jc w:val="both"/>
        <w:rPr>
          <w:color w:val="000000" w:themeColor="text1"/>
          <w:sz w:val="28"/>
          <w:szCs w:val="28"/>
        </w:rPr>
      </w:pPr>
    </w:p>
    <w:p w:rsidR="000B70FA" w:rsidRPr="00F359FD" w:rsidRDefault="000B70FA" w:rsidP="000B70FA">
      <w:pPr>
        <w:ind w:firstLine="709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ПОСТАНОВЛЯЕТ:</w:t>
      </w:r>
    </w:p>
    <w:p w:rsidR="000B70FA" w:rsidRPr="00F359FD" w:rsidRDefault="000B70FA" w:rsidP="000B70FA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сельского поселения </w:t>
      </w:r>
      <w:proofErr w:type="spellStart"/>
      <w:r>
        <w:rPr>
          <w:color w:val="000000" w:themeColor="text1"/>
          <w:sz w:val="28"/>
          <w:szCs w:val="28"/>
        </w:rPr>
        <w:t>Верхнематренский</w:t>
      </w:r>
      <w:proofErr w:type="spellEnd"/>
      <w:r w:rsidRPr="00F359FD">
        <w:rPr>
          <w:color w:val="000000" w:themeColor="text1"/>
          <w:sz w:val="28"/>
          <w:szCs w:val="28"/>
        </w:rPr>
        <w:t xml:space="preserve"> сельсовет согласно приложения.</w:t>
      </w:r>
    </w:p>
    <w:p w:rsidR="000B70FA" w:rsidRPr="00F359FD" w:rsidRDefault="000B70FA" w:rsidP="000B70FA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2. Контрактному управляющему</w:t>
      </w:r>
      <w:r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Литвиновой Надежде Александровне</w:t>
      </w:r>
      <w:r w:rsidRPr="00F359FD">
        <w:rPr>
          <w:color w:val="000000" w:themeColor="text1"/>
          <w:sz w:val="28"/>
          <w:szCs w:val="28"/>
        </w:rPr>
        <w:t xml:space="preserve"> обеспечить размещение настоящего постановления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zakupki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gov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359FD">
        <w:rPr>
          <w:color w:val="000000" w:themeColor="text1"/>
          <w:sz w:val="28"/>
          <w:szCs w:val="28"/>
        </w:rPr>
        <w:t>) в течени</w:t>
      </w:r>
      <w:proofErr w:type="gramStart"/>
      <w:r w:rsidRPr="00F359FD">
        <w:rPr>
          <w:color w:val="000000" w:themeColor="text1"/>
          <w:sz w:val="28"/>
          <w:szCs w:val="28"/>
        </w:rPr>
        <w:t>и</w:t>
      </w:r>
      <w:proofErr w:type="gramEnd"/>
      <w:r w:rsidRPr="00F359FD">
        <w:rPr>
          <w:color w:val="000000" w:themeColor="text1"/>
          <w:sz w:val="28"/>
          <w:szCs w:val="28"/>
        </w:rPr>
        <w:t xml:space="preserve"> 7 рабочих дней со дня его принятия.</w:t>
      </w:r>
    </w:p>
    <w:p w:rsidR="000B70FA" w:rsidRPr="00F359FD" w:rsidRDefault="000B70FA" w:rsidP="000B70FA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3. </w:t>
      </w:r>
      <w:proofErr w:type="gramStart"/>
      <w:r w:rsidRPr="00F359FD">
        <w:rPr>
          <w:color w:val="000000" w:themeColor="text1"/>
          <w:sz w:val="28"/>
          <w:szCs w:val="28"/>
        </w:rPr>
        <w:t>Контроль за</w:t>
      </w:r>
      <w:proofErr w:type="gramEnd"/>
      <w:r w:rsidRPr="00F359FD">
        <w:rPr>
          <w:color w:val="000000" w:themeColor="text1"/>
          <w:sz w:val="28"/>
          <w:szCs w:val="28"/>
        </w:rPr>
        <w:t xml:space="preserve"> исполнением настоящего п</w:t>
      </w:r>
      <w:r>
        <w:rPr>
          <w:color w:val="000000" w:themeColor="text1"/>
          <w:sz w:val="28"/>
          <w:szCs w:val="28"/>
        </w:rPr>
        <w:t xml:space="preserve">остановления </w:t>
      </w:r>
      <w:r w:rsidRPr="00F359FD">
        <w:rPr>
          <w:color w:val="000000" w:themeColor="text1"/>
          <w:sz w:val="28"/>
          <w:szCs w:val="28"/>
        </w:rPr>
        <w:t xml:space="preserve"> оставляю за собой.</w:t>
      </w:r>
    </w:p>
    <w:p w:rsidR="000B70FA" w:rsidRPr="00F359FD" w:rsidRDefault="000B70FA" w:rsidP="000B70FA">
      <w:pPr>
        <w:ind w:firstLine="709"/>
        <w:jc w:val="both"/>
        <w:rPr>
          <w:color w:val="000000" w:themeColor="text1"/>
          <w:sz w:val="28"/>
          <w:szCs w:val="28"/>
        </w:rPr>
      </w:pPr>
    </w:p>
    <w:p w:rsidR="000B70FA" w:rsidRPr="00F359FD" w:rsidRDefault="000B70FA" w:rsidP="000B70FA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:rsidR="000B70FA" w:rsidRPr="00F359FD" w:rsidRDefault="000B70FA" w:rsidP="000B70FA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:rsidR="000B70FA" w:rsidRPr="00F359FD" w:rsidRDefault="000B70FA" w:rsidP="000B70FA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Верхнематренский</w:t>
      </w:r>
      <w:proofErr w:type="spellEnd"/>
      <w:r w:rsidRPr="00F359FD">
        <w:rPr>
          <w:color w:val="000000" w:themeColor="text1"/>
          <w:sz w:val="28"/>
          <w:szCs w:val="28"/>
        </w:rPr>
        <w:t xml:space="preserve"> сельсовет                                                </w:t>
      </w:r>
      <w:r>
        <w:rPr>
          <w:color w:val="000000" w:themeColor="text1"/>
          <w:sz w:val="28"/>
          <w:szCs w:val="28"/>
        </w:rPr>
        <w:t>Н.В.Жаворонкова</w:t>
      </w:r>
    </w:p>
    <w:p w:rsidR="000B70FA" w:rsidRPr="00F359FD" w:rsidRDefault="000B70FA" w:rsidP="000B70FA">
      <w:pPr>
        <w:jc w:val="both"/>
        <w:rPr>
          <w:color w:val="000000" w:themeColor="text1"/>
          <w:sz w:val="28"/>
          <w:szCs w:val="28"/>
        </w:rPr>
      </w:pPr>
    </w:p>
    <w:p w:rsidR="000B70FA" w:rsidRPr="007A0B30" w:rsidRDefault="000B70FA" w:rsidP="000B70FA">
      <w:pPr>
        <w:jc w:val="both"/>
        <w:rPr>
          <w:sz w:val="28"/>
          <w:szCs w:val="28"/>
        </w:rPr>
      </w:pPr>
    </w:p>
    <w:p w:rsidR="000B70FA" w:rsidRPr="007A0B30" w:rsidRDefault="000B70FA" w:rsidP="000B70FA">
      <w:pPr>
        <w:ind w:firstLine="4678"/>
        <w:jc w:val="both"/>
        <w:rPr>
          <w:sz w:val="28"/>
          <w:szCs w:val="28"/>
        </w:rPr>
        <w:sectPr w:rsidR="000B70FA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0B70FA" w:rsidRPr="001D586A" w:rsidRDefault="000B70FA" w:rsidP="000B70FA">
      <w:pPr>
        <w:ind w:firstLine="9781"/>
        <w:jc w:val="both"/>
      </w:pPr>
      <w:r w:rsidRPr="001D586A">
        <w:lastRenderedPageBreak/>
        <w:t>Приложение</w:t>
      </w:r>
    </w:p>
    <w:p w:rsidR="000B70FA" w:rsidRPr="001D586A" w:rsidRDefault="000B70FA" w:rsidP="000B70FA">
      <w:pPr>
        <w:ind w:firstLine="9781"/>
        <w:jc w:val="both"/>
      </w:pPr>
      <w:r w:rsidRPr="001D586A">
        <w:t>к постановлению</w:t>
      </w:r>
      <w:r>
        <w:t xml:space="preserve"> от 08.11. </w:t>
      </w:r>
      <w:r w:rsidRPr="001D586A">
        <w:t>2016г. №</w:t>
      </w:r>
      <w:r>
        <w:t xml:space="preserve"> 237</w:t>
      </w:r>
    </w:p>
    <w:p w:rsidR="000B70FA" w:rsidRPr="001D586A" w:rsidRDefault="000B70FA" w:rsidP="000B70FA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0B70FA" w:rsidRDefault="000B70FA" w:rsidP="000B70F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Верхнематренский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0B70FA" w:rsidRDefault="000B70FA" w:rsidP="000B70F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</w:t>
      </w:r>
      <w:r w:rsidRPr="005A1BD1">
        <w:rPr>
          <w:b/>
          <w:bCs/>
          <w:sz w:val="28"/>
          <w:szCs w:val="28"/>
          <w:u w:val="single"/>
        </w:rPr>
        <w:t>НАЦИОНАЛЬНАЯ БЕЗОПАСНОСТЬ И ПРАВООХРАНИТЕЛЬНАЯ ДЕЯТЕЛЬНОСТЬ</w:t>
      </w:r>
    </w:p>
    <w:p w:rsidR="000B70FA" w:rsidRDefault="000B70FA" w:rsidP="000B70FA">
      <w:pPr>
        <w:jc w:val="both"/>
        <w:rPr>
          <w:b/>
          <w:bCs/>
          <w:sz w:val="28"/>
          <w:szCs w:val="28"/>
          <w:u w:val="single"/>
        </w:rPr>
      </w:pPr>
    </w:p>
    <w:p w:rsidR="000B70FA" w:rsidRPr="00884562" w:rsidRDefault="000B70FA" w:rsidP="000B70FA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увеличение стоимости основных средств, материальных запасов, услуг</w:t>
      </w:r>
      <w:r>
        <w:rPr>
          <w:bCs/>
          <w:i/>
          <w:sz w:val="28"/>
          <w:szCs w:val="28"/>
        </w:rPr>
        <w:t xml:space="preserve"> по содержанию имущества.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0B70FA" w:rsidRPr="00FC79D6" w:rsidTr="00E13324">
        <w:trPr>
          <w:trHeight w:val="549"/>
        </w:trPr>
        <w:tc>
          <w:tcPr>
            <w:tcW w:w="147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9D6">
              <w:rPr>
                <w:sz w:val="28"/>
                <w:szCs w:val="28"/>
              </w:rPr>
              <w:t>/</w:t>
            </w:r>
            <w:proofErr w:type="spellStart"/>
            <w:r w:rsidRPr="00FC7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6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</w:tcPr>
          <w:p w:rsidR="000B70FA" w:rsidRPr="00FC79D6" w:rsidRDefault="000B70FA" w:rsidP="00E13324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</w:tcPr>
          <w:p w:rsidR="000B70FA" w:rsidRPr="00FC79D6" w:rsidRDefault="000B70FA" w:rsidP="00E13324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за  единицу, </w:t>
            </w:r>
            <w:proofErr w:type="spellStart"/>
            <w:r w:rsidRPr="00FC79D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0B70FA" w:rsidRPr="00FC79D6" w:rsidTr="00E13324">
        <w:trPr>
          <w:trHeight w:val="655"/>
        </w:trPr>
        <w:tc>
          <w:tcPr>
            <w:tcW w:w="147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0B70FA" w:rsidRPr="00FC79D6" w:rsidRDefault="000B70FA" w:rsidP="00E13324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Огнетушитель ОП-2  </w:t>
            </w:r>
          </w:p>
        </w:tc>
        <w:tc>
          <w:tcPr>
            <w:tcW w:w="2006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</w:tcPr>
          <w:p w:rsidR="000B70FA" w:rsidRPr="00FC79D6" w:rsidRDefault="000B70FA" w:rsidP="00E13324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0B70FA" w:rsidRPr="00FC79D6" w:rsidRDefault="000B70FA" w:rsidP="00E13324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>000,00</w:t>
            </w:r>
          </w:p>
        </w:tc>
      </w:tr>
    </w:tbl>
    <w:p w:rsidR="000B70FA" w:rsidRDefault="000B70FA" w:rsidP="000B70FA">
      <w:pPr>
        <w:jc w:val="center"/>
        <w:rPr>
          <w:b/>
          <w:sz w:val="28"/>
          <w:szCs w:val="28"/>
        </w:rPr>
      </w:pPr>
    </w:p>
    <w:p w:rsidR="000B70FA" w:rsidRDefault="000B70FA" w:rsidP="000B70FA">
      <w:pPr>
        <w:jc w:val="center"/>
        <w:rPr>
          <w:b/>
          <w:sz w:val="28"/>
          <w:szCs w:val="28"/>
        </w:rPr>
      </w:pPr>
      <w:r w:rsidRPr="00152D83">
        <w:rPr>
          <w:b/>
          <w:sz w:val="28"/>
          <w:szCs w:val="28"/>
        </w:rPr>
        <w:t>ДОРОЖНОЕ ХОЗЯЙСТВО</w:t>
      </w:r>
    </w:p>
    <w:p w:rsidR="000B70FA" w:rsidRPr="00152D83" w:rsidRDefault="000B70FA" w:rsidP="000B70FA">
      <w:pPr>
        <w:rPr>
          <w:sz w:val="28"/>
          <w:szCs w:val="28"/>
        </w:rPr>
      </w:pPr>
      <w:r w:rsidRPr="00152D83">
        <w:rPr>
          <w:sz w:val="28"/>
          <w:szCs w:val="28"/>
        </w:rPr>
        <w:t xml:space="preserve">Ремонт дорог </w:t>
      </w:r>
      <w:proofErr w:type="gramStart"/>
      <w:r w:rsidRPr="00152D83">
        <w:rPr>
          <w:sz w:val="28"/>
          <w:szCs w:val="28"/>
        </w:rPr>
        <w:t>согласно</w:t>
      </w:r>
      <w:proofErr w:type="gramEnd"/>
      <w:r w:rsidRPr="00152D83">
        <w:rPr>
          <w:sz w:val="28"/>
          <w:szCs w:val="28"/>
        </w:rPr>
        <w:t xml:space="preserve"> локального расчета  по мере </w:t>
      </w:r>
      <w:proofErr w:type="spellStart"/>
      <w:r w:rsidRPr="00152D83">
        <w:rPr>
          <w:sz w:val="28"/>
          <w:szCs w:val="28"/>
        </w:rPr>
        <w:t>небходимости</w:t>
      </w:r>
      <w:proofErr w:type="spellEnd"/>
    </w:p>
    <w:p w:rsidR="000B70FA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>БЛАГОУСТРОЙСТВО</w:t>
      </w:r>
    </w:p>
    <w:p w:rsidR="000B70FA" w:rsidRPr="00FC79D6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</w:rPr>
      </w:pPr>
      <w:r w:rsidRPr="00884562">
        <w:rPr>
          <w:rFonts w:ascii="Times New Roman" w:hAnsi="Times New Roman"/>
          <w:sz w:val="28"/>
          <w:szCs w:val="28"/>
        </w:rPr>
        <w:t>Нормативы, применяемые при расчете затрат на уличное освещение.</w:t>
      </w:r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</w:rPr>
      </w:pPr>
      <w:r w:rsidRPr="00884562">
        <w:rPr>
          <w:rFonts w:ascii="Times New Roman" w:hAnsi="Times New Roman"/>
          <w:sz w:val="28"/>
          <w:szCs w:val="28"/>
        </w:rPr>
        <w:t xml:space="preserve">Лимит потребления электроэнергии за год- 44680 </w:t>
      </w:r>
      <w:proofErr w:type="spellStart"/>
      <w:r w:rsidRPr="00884562">
        <w:rPr>
          <w:rFonts w:ascii="Times New Roman" w:hAnsi="Times New Roman"/>
          <w:sz w:val="28"/>
          <w:szCs w:val="28"/>
        </w:rPr>
        <w:t>Квт</w:t>
      </w:r>
      <w:proofErr w:type="spellEnd"/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</w:rPr>
      </w:pPr>
      <w:r w:rsidRPr="00884562">
        <w:rPr>
          <w:rFonts w:ascii="Times New Roman" w:hAnsi="Times New Roman"/>
          <w:sz w:val="28"/>
          <w:szCs w:val="28"/>
        </w:rPr>
        <w:t xml:space="preserve">Стоимость 1 </w:t>
      </w:r>
      <w:proofErr w:type="spellStart"/>
      <w:r w:rsidRPr="00884562">
        <w:rPr>
          <w:rFonts w:ascii="Times New Roman" w:hAnsi="Times New Roman"/>
          <w:sz w:val="28"/>
          <w:szCs w:val="28"/>
        </w:rPr>
        <w:t>квт</w:t>
      </w:r>
      <w:proofErr w:type="spellEnd"/>
      <w:r w:rsidRPr="00884562">
        <w:rPr>
          <w:rFonts w:ascii="Times New Roman" w:hAnsi="Times New Roman"/>
          <w:sz w:val="28"/>
          <w:szCs w:val="28"/>
        </w:rPr>
        <w:t xml:space="preserve"> = 6,82</w:t>
      </w:r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884562">
        <w:rPr>
          <w:rFonts w:ascii="Times New Roman" w:hAnsi="Times New Roman"/>
          <w:sz w:val="28"/>
          <w:szCs w:val="28"/>
        </w:rPr>
        <w:t>44680*6,82+9,9% =  не более 361150</w:t>
      </w:r>
    </w:p>
    <w:p w:rsidR="000B70FA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0B70FA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0B70FA" w:rsidRPr="00FC79D6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C79D6">
        <w:rPr>
          <w:sz w:val="28"/>
          <w:szCs w:val="28"/>
        </w:rPr>
        <w:t>ЕРЕЧЕНЬ</w:t>
      </w:r>
    </w:p>
    <w:p w:rsidR="000B70FA" w:rsidRPr="00FC79D6" w:rsidRDefault="000B70FA" w:rsidP="000B70FA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периодических печатных изданий и справочной литературы,</w:t>
      </w:r>
    </w:p>
    <w:p w:rsidR="000B70FA" w:rsidRPr="00FC79D6" w:rsidRDefault="000B70FA" w:rsidP="000B70FA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proofErr w:type="spellStart"/>
      <w:r w:rsidRPr="00FC79D6">
        <w:rPr>
          <w:spacing w:val="-1"/>
          <w:sz w:val="28"/>
          <w:szCs w:val="28"/>
        </w:rPr>
        <w:t>приобретаемыхсельским</w:t>
      </w:r>
      <w:proofErr w:type="spellEnd"/>
      <w:r w:rsidRPr="00FC79D6">
        <w:rPr>
          <w:spacing w:val="-1"/>
          <w:sz w:val="28"/>
          <w:szCs w:val="28"/>
        </w:rPr>
        <w:t xml:space="preserve"> поселением </w:t>
      </w:r>
      <w:proofErr w:type="spellStart"/>
      <w:r>
        <w:rPr>
          <w:spacing w:val="-1"/>
          <w:sz w:val="28"/>
          <w:szCs w:val="28"/>
        </w:rPr>
        <w:t>Верхнематренский</w:t>
      </w:r>
      <w:proofErr w:type="spellEnd"/>
      <w:r w:rsidRPr="00FC79D6">
        <w:rPr>
          <w:spacing w:val="-1"/>
          <w:sz w:val="28"/>
          <w:szCs w:val="28"/>
        </w:rPr>
        <w:t xml:space="preserve"> сельсовет.</w:t>
      </w:r>
    </w:p>
    <w:p w:rsidR="000B70FA" w:rsidRPr="00FC79D6" w:rsidRDefault="000B70FA" w:rsidP="000B70FA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156"/>
        <w:gridCol w:w="1843"/>
        <w:gridCol w:w="1417"/>
        <w:gridCol w:w="5528"/>
      </w:tblGrid>
      <w:tr w:rsidR="000B70FA" w:rsidRPr="00FC79D6" w:rsidTr="00E13324">
        <w:trPr>
          <w:trHeight w:val="549"/>
        </w:trPr>
        <w:tc>
          <w:tcPr>
            <w:tcW w:w="147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9D6">
              <w:rPr>
                <w:sz w:val="28"/>
                <w:szCs w:val="28"/>
              </w:rPr>
              <w:t>/</w:t>
            </w:r>
            <w:proofErr w:type="spellStart"/>
            <w:r w:rsidRPr="00FC7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6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0B70FA" w:rsidRPr="00FC79D6" w:rsidRDefault="000B70FA" w:rsidP="00E13324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5528" w:type="dxa"/>
          </w:tcPr>
          <w:p w:rsidR="000B70FA" w:rsidRPr="00FC79D6" w:rsidRDefault="000B70FA" w:rsidP="00E13324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</w:tr>
      <w:tr w:rsidR="000B70FA" w:rsidRPr="00FC79D6" w:rsidTr="00E13324">
        <w:trPr>
          <w:trHeight w:val="549"/>
        </w:trPr>
        <w:tc>
          <w:tcPr>
            <w:tcW w:w="147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0B70FA" w:rsidRPr="00FC79D6" w:rsidRDefault="000B70FA" w:rsidP="00E13324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Газета « </w:t>
            </w:r>
            <w:proofErr w:type="spellStart"/>
            <w:r w:rsidRPr="00FC79D6">
              <w:rPr>
                <w:sz w:val="28"/>
                <w:szCs w:val="28"/>
              </w:rPr>
              <w:t>Добринские</w:t>
            </w:r>
            <w:proofErr w:type="spellEnd"/>
            <w:r w:rsidRPr="00FC79D6">
              <w:rPr>
                <w:sz w:val="28"/>
                <w:szCs w:val="28"/>
              </w:rPr>
              <w:t xml:space="preserve"> вести»</w:t>
            </w:r>
          </w:p>
        </w:tc>
        <w:tc>
          <w:tcPr>
            <w:tcW w:w="184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0B70FA" w:rsidRPr="00FC79D6" w:rsidRDefault="000B70FA" w:rsidP="00E13324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B70FA" w:rsidRPr="00FC79D6" w:rsidRDefault="000B70FA" w:rsidP="00E13324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0B70FA" w:rsidRPr="00FC79D6" w:rsidTr="00E13324">
        <w:trPr>
          <w:trHeight w:val="655"/>
        </w:trPr>
        <w:tc>
          <w:tcPr>
            <w:tcW w:w="147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0B70FA" w:rsidRPr="00FC79D6" w:rsidRDefault="000B70FA" w:rsidP="00E13324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0B70FA" w:rsidRPr="00FC79D6" w:rsidRDefault="000B70FA" w:rsidP="00E13324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B70FA" w:rsidRPr="00FC79D6" w:rsidRDefault="000B70FA" w:rsidP="00E13324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0B70FA" w:rsidRPr="00FC79D6" w:rsidTr="00E13324">
        <w:trPr>
          <w:trHeight w:val="655"/>
        </w:trPr>
        <w:tc>
          <w:tcPr>
            <w:tcW w:w="147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0B70FA" w:rsidRPr="00FC79D6" w:rsidRDefault="000B70FA" w:rsidP="00E13324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  <w:tc>
          <w:tcPr>
            <w:tcW w:w="184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0B70FA" w:rsidRPr="00FC79D6" w:rsidRDefault="000B70FA" w:rsidP="00E13324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B70FA" w:rsidRPr="00FC79D6" w:rsidRDefault="000B70FA" w:rsidP="00E13324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0B70FA" w:rsidRPr="00FC79D6" w:rsidTr="00E13324">
        <w:trPr>
          <w:trHeight w:val="640"/>
        </w:trPr>
        <w:tc>
          <w:tcPr>
            <w:tcW w:w="147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0B70FA" w:rsidRPr="00FC79D6" w:rsidRDefault="000B70FA" w:rsidP="00E13324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184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0B70FA" w:rsidRPr="00FC79D6" w:rsidRDefault="000B70FA" w:rsidP="00E13324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B70FA" w:rsidRPr="00FC79D6" w:rsidRDefault="000B70FA" w:rsidP="00E13324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</w:tr>
    </w:tbl>
    <w:p w:rsidR="000B70FA" w:rsidRPr="00FC79D6" w:rsidRDefault="000B70FA" w:rsidP="000B70FA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0B70FA" w:rsidRPr="00FC79D6" w:rsidRDefault="000B70FA" w:rsidP="000B70FA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0B70FA" w:rsidRPr="007A0B30" w:rsidRDefault="000B70FA" w:rsidP="000B70FA">
      <w:pPr>
        <w:shd w:val="clear" w:color="auto" w:fill="FFFFFF"/>
        <w:spacing w:line="274" w:lineRule="exact"/>
        <w:ind w:left="-142" w:right="-318" w:firstLine="56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*</w:t>
      </w:r>
      <w:r w:rsidRPr="005C206E">
        <w:rPr>
          <w:spacing w:val="-1"/>
          <w:sz w:val="28"/>
          <w:szCs w:val="28"/>
        </w:rPr>
        <w:t xml:space="preserve">Высшее должностное лицо </w:t>
      </w:r>
      <w:r w:rsidRPr="007A0B30">
        <w:rPr>
          <w:spacing w:val="-1"/>
          <w:sz w:val="28"/>
          <w:szCs w:val="28"/>
        </w:rPr>
        <w:t>имеет право самостоятельно регулировать наименование и количество периодических печатных изданий и справочной литературы при условии, что фактические затраты на приобретение не превысят расчетные.</w:t>
      </w:r>
    </w:p>
    <w:p w:rsidR="000B70FA" w:rsidRDefault="000B70FA" w:rsidP="000B70FA">
      <w:pPr>
        <w:shd w:val="clear" w:color="auto" w:fill="FFFFFF"/>
        <w:spacing w:line="274" w:lineRule="exact"/>
        <w:ind w:right="331"/>
        <w:rPr>
          <w:bCs/>
          <w:i/>
          <w:sz w:val="28"/>
          <w:szCs w:val="28"/>
        </w:rPr>
      </w:pPr>
    </w:p>
    <w:p w:rsidR="000B70FA" w:rsidRDefault="000B70FA" w:rsidP="000B70FA">
      <w:pPr>
        <w:shd w:val="clear" w:color="auto" w:fill="FFFFFF"/>
        <w:spacing w:line="274" w:lineRule="exact"/>
        <w:ind w:right="331"/>
        <w:rPr>
          <w:bCs/>
          <w:i/>
          <w:sz w:val="28"/>
          <w:szCs w:val="28"/>
        </w:rPr>
      </w:pPr>
    </w:p>
    <w:p w:rsidR="000B70FA" w:rsidRPr="00FC79D6" w:rsidRDefault="000B70FA" w:rsidP="000B70FA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на приобретение канцелярских принадлежностей.</w:t>
      </w:r>
    </w:p>
    <w:p w:rsidR="000B70FA" w:rsidRPr="00FC79D6" w:rsidRDefault="000B70FA" w:rsidP="000B70FA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1282"/>
        <w:gridCol w:w="3068"/>
        <w:gridCol w:w="3446"/>
        <w:gridCol w:w="1984"/>
      </w:tblGrid>
      <w:tr w:rsidR="000B70FA" w:rsidRPr="00FC79D6" w:rsidTr="00E13324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9D6">
              <w:rPr>
                <w:sz w:val="28"/>
                <w:szCs w:val="28"/>
              </w:rPr>
              <w:t>/</w:t>
            </w:r>
            <w:proofErr w:type="spellStart"/>
            <w:r w:rsidRPr="00FC7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0B70FA" w:rsidRPr="00FC79D6" w:rsidTr="00E13324">
        <w:trPr>
          <w:trHeight w:val="612"/>
        </w:trPr>
        <w:tc>
          <w:tcPr>
            <w:tcW w:w="15417" w:type="dxa"/>
            <w:gridSpan w:val="6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из расчета на одного сотрудника (для всех категорий и групп должностей сотрудников управления)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proofErr w:type="spellStart"/>
            <w:r w:rsidRPr="006569E5">
              <w:rPr>
                <w:color w:val="000000"/>
                <w:sz w:val="28"/>
                <w:szCs w:val="28"/>
              </w:rPr>
              <w:t>USB-флеш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569E5">
              <w:rPr>
                <w:color w:val="000000"/>
                <w:sz w:val="28"/>
                <w:szCs w:val="28"/>
              </w:rPr>
              <w:t>накопители</w:t>
            </w:r>
            <w:proofErr w:type="spellEnd"/>
            <w:r w:rsidRPr="006569E5">
              <w:rPr>
                <w:color w:val="000000"/>
                <w:sz w:val="28"/>
                <w:szCs w:val="28"/>
              </w:rPr>
              <w:t xml:space="preserve">  информации низкоскоростные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500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6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18,00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FC79D6">
              <w:rPr>
                <w:sz w:val="28"/>
                <w:szCs w:val="28"/>
              </w:rPr>
              <w:t>степлера</w:t>
            </w:r>
            <w:proofErr w:type="spellEnd"/>
            <w:r w:rsidRPr="00FC79D6">
              <w:rPr>
                <w:sz w:val="28"/>
                <w:szCs w:val="28"/>
              </w:rPr>
              <w:t xml:space="preserve">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1 года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5,9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  е 1 раз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12,00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ксероксная</w:t>
            </w:r>
            <w:r w:rsidRPr="00FC79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190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50,00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25,00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2,00</w:t>
            </w:r>
          </w:p>
        </w:tc>
      </w:tr>
    </w:tbl>
    <w:p w:rsidR="000B70FA" w:rsidRPr="00FC79D6" w:rsidRDefault="000B70FA" w:rsidP="000B70FA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0B70FA" w:rsidRPr="007A0B30" w:rsidRDefault="000B70FA" w:rsidP="000B70FA">
      <w:pPr>
        <w:shd w:val="clear" w:color="auto" w:fill="FFFFFF"/>
        <w:spacing w:line="274" w:lineRule="exact"/>
        <w:ind w:right="331"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*</w:t>
      </w:r>
      <w:r w:rsidRPr="00142ABA">
        <w:rPr>
          <w:spacing w:val="-1"/>
          <w:sz w:val="28"/>
          <w:szCs w:val="28"/>
        </w:rPr>
        <w:t>Высшее должностное лицо</w:t>
      </w:r>
      <w:r w:rsidRPr="003C1152">
        <w:rPr>
          <w:color w:val="FF0000"/>
          <w:spacing w:val="-1"/>
          <w:sz w:val="28"/>
          <w:szCs w:val="28"/>
        </w:rPr>
        <w:t xml:space="preserve"> </w:t>
      </w:r>
      <w:r w:rsidRPr="007A0B30">
        <w:rPr>
          <w:spacing w:val="-1"/>
          <w:sz w:val="28"/>
          <w:szCs w:val="28"/>
        </w:rPr>
        <w:t>имеет право самостоятельно регулировать наименование и количество канцелярских принадлежностей при условии, что фактические затраты на приобретение не превысят расчетные.</w:t>
      </w:r>
    </w:p>
    <w:p w:rsidR="000B70FA" w:rsidRDefault="000B70FA" w:rsidP="000B70FA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0B70FA" w:rsidRDefault="000B70FA" w:rsidP="000B70FA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0B70FA" w:rsidRDefault="000B70FA" w:rsidP="000B70FA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0B70FA" w:rsidRDefault="000B70FA" w:rsidP="000B70FA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0B70FA" w:rsidRDefault="000B70FA" w:rsidP="000B70FA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0B70FA" w:rsidRDefault="000B70FA" w:rsidP="000B70FA">
      <w:pPr>
        <w:shd w:val="clear" w:color="auto" w:fill="FFFFFF"/>
        <w:spacing w:line="274" w:lineRule="exact"/>
        <w:ind w:right="331"/>
        <w:rPr>
          <w:spacing w:val="-1"/>
          <w:sz w:val="28"/>
          <w:szCs w:val="28"/>
        </w:rPr>
      </w:pPr>
    </w:p>
    <w:p w:rsidR="000B70FA" w:rsidRPr="00FC79D6" w:rsidRDefault="000B70FA" w:rsidP="000B70FA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услуг по содержанию имущества.</w:t>
      </w:r>
    </w:p>
    <w:p w:rsidR="000B70FA" w:rsidRPr="00FC79D6" w:rsidRDefault="000B70FA" w:rsidP="000B70FA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7"/>
        <w:tblW w:w="15310" w:type="dxa"/>
        <w:tblInd w:w="-34" w:type="dxa"/>
        <w:tblLayout w:type="fixed"/>
        <w:tblLook w:val="04A0"/>
      </w:tblPr>
      <w:tblGrid>
        <w:gridCol w:w="1174"/>
        <w:gridCol w:w="6623"/>
        <w:gridCol w:w="3260"/>
        <w:gridCol w:w="4253"/>
      </w:tblGrid>
      <w:tr w:rsidR="000B70FA" w:rsidRPr="00FC79D6" w:rsidTr="00E13324">
        <w:trPr>
          <w:trHeight w:val="717"/>
        </w:trPr>
        <w:tc>
          <w:tcPr>
            <w:tcW w:w="1174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9D6">
              <w:rPr>
                <w:sz w:val="28"/>
                <w:szCs w:val="28"/>
              </w:rPr>
              <w:t>/</w:t>
            </w:r>
            <w:proofErr w:type="spellStart"/>
            <w:r w:rsidRPr="00FC7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23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60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4253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0B70FA" w:rsidRPr="00FC79D6" w:rsidTr="00E13324">
        <w:trPr>
          <w:trHeight w:val="453"/>
        </w:trPr>
        <w:tc>
          <w:tcPr>
            <w:tcW w:w="1174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3" w:type="dxa"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3260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2 раз в год </w:t>
            </w:r>
          </w:p>
        </w:tc>
        <w:tc>
          <w:tcPr>
            <w:tcW w:w="4253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5000,00</w:t>
            </w:r>
          </w:p>
        </w:tc>
      </w:tr>
      <w:tr w:rsidR="000B70FA" w:rsidRPr="00FC79D6" w:rsidTr="00E13324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Услуги по установке Антивируса (на </w:t>
            </w:r>
            <w:r>
              <w:rPr>
                <w:sz w:val="28"/>
                <w:szCs w:val="28"/>
              </w:rPr>
              <w:t>3</w:t>
            </w:r>
            <w:r w:rsidRPr="00FC79D6">
              <w:rPr>
                <w:sz w:val="28"/>
                <w:szCs w:val="28"/>
              </w:rPr>
              <w:t xml:space="preserve"> компьютера)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70FA" w:rsidRPr="00FC79D6" w:rsidRDefault="000B70FA" w:rsidP="00E13324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4800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0B70FA" w:rsidRPr="00FC79D6" w:rsidTr="00E13324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9600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0B70FA" w:rsidRPr="00FC79D6" w:rsidTr="00E13324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Техобслуживание газового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4232,58</w:t>
            </w:r>
          </w:p>
        </w:tc>
      </w:tr>
      <w:tr w:rsidR="000B70FA" w:rsidRPr="00FC79D6" w:rsidTr="00E13324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Default="000B70FA" w:rsidP="00E1332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Абонентская плата за аварийно-диспетчерская обслуживание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1425,97</w:t>
            </w:r>
          </w:p>
        </w:tc>
      </w:tr>
      <w:tr w:rsidR="000B70FA" w:rsidRPr="00FC79D6" w:rsidTr="00E13324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Default="000B70FA" w:rsidP="00E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приточно-вытяжной вентиляции и дымоходов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1144,00</w:t>
            </w:r>
          </w:p>
        </w:tc>
      </w:tr>
      <w:tr w:rsidR="000B70FA" w:rsidRPr="00FC79D6" w:rsidTr="00E13324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FA" w:rsidRPr="00FC79D6" w:rsidRDefault="000B70FA" w:rsidP="00E1332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70FA" w:rsidRDefault="000B70FA" w:rsidP="000B70FA">
      <w:pPr>
        <w:shd w:val="clear" w:color="auto" w:fill="FFFFFF"/>
        <w:ind w:left="465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Нормативы, применяемые при расчете затрат на проведение диспансеризации сотрудников</w:t>
      </w:r>
    </w:p>
    <w:p w:rsidR="000B70FA" w:rsidRPr="007A0B30" w:rsidRDefault="000B70FA" w:rsidP="000B70FA">
      <w:pPr>
        <w:shd w:val="clear" w:color="auto" w:fill="FFFFFF"/>
        <w:ind w:left="465"/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678"/>
        <w:gridCol w:w="4678"/>
        <w:gridCol w:w="5103"/>
      </w:tblGrid>
      <w:tr w:rsidR="000B70FA" w:rsidRPr="007A0B30" w:rsidTr="00E13324">
        <w:trPr>
          <w:trHeight w:val="953"/>
        </w:trPr>
        <w:tc>
          <w:tcPr>
            <w:tcW w:w="851" w:type="dxa"/>
            <w:tcBorders>
              <w:right w:val="single" w:sz="4" w:space="0" w:color="auto"/>
            </w:tcBorders>
          </w:tcPr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</w:p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63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6325">
              <w:rPr>
                <w:sz w:val="28"/>
                <w:szCs w:val="28"/>
              </w:rPr>
              <w:t>/</w:t>
            </w:r>
            <w:proofErr w:type="spellStart"/>
            <w:r w:rsidRPr="003563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 xml:space="preserve">Численность сотрудников, подлежащих </w:t>
            </w:r>
          </w:p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>диспансеризации</w:t>
            </w:r>
          </w:p>
        </w:tc>
        <w:tc>
          <w:tcPr>
            <w:tcW w:w="4678" w:type="dxa"/>
          </w:tcPr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5103" w:type="dxa"/>
          </w:tcPr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>Цена проведения диспансеризации в расчете на 1 сотрудника</w:t>
            </w:r>
          </w:p>
        </w:tc>
      </w:tr>
      <w:tr w:rsidR="000B70FA" w:rsidRPr="007A0B30" w:rsidTr="00E13324">
        <w:trPr>
          <w:trHeight w:val="328"/>
        </w:trPr>
        <w:tc>
          <w:tcPr>
            <w:tcW w:w="851" w:type="dxa"/>
            <w:tcBorders>
              <w:right w:val="single" w:sz="4" w:space="0" w:color="auto"/>
            </w:tcBorders>
          </w:tcPr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>1 раз в год</w:t>
            </w:r>
          </w:p>
        </w:tc>
        <w:tc>
          <w:tcPr>
            <w:tcW w:w="5103" w:type="dxa"/>
          </w:tcPr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</w:t>
            </w:r>
            <w:r w:rsidRPr="00356325">
              <w:rPr>
                <w:sz w:val="28"/>
                <w:szCs w:val="28"/>
              </w:rPr>
              <w:t xml:space="preserve">,00 - </w:t>
            </w:r>
            <w:r>
              <w:rPr>
                <w:sz w:val="28"/>
                <w:szCs w:val="28"/>
              </w:rPr>
              <w:t>2100</w:t>
            </w:r>
            <w:r w:rsidRPr="00356325">
              <w:rPr>
                <w:sz w:val="28"/>
                <w:szCs w:val="28"/>
              </w:rPr>
              <w:t>,00</w:t>
            </w:r>
          </w:p>
        </w:tc>
      </w:tr>
    </w:tbl>
    <w:p w:rsidR="000B70FA" w:rsidRPr="00FC79D6" w:rsidRDefault="000B70FA" w:rsidP="000B70FA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0B70FA" w:rsidRPr="00FC79D6" w:rsidRDefault="000B70FA" w:rsidP="000B70FA">
      <w:pPr>
        <w:shd w:val="clear" w:color="auto" w:fill="FFFFFF"/>
        <w:spacing w:line="274" w:lineRule="exact"/>
        <w:ind w:right="331"/>
        <w:jc w:val="both"/>
      </w:pPr>
    </w:p>
    <w:p w:rsidR="000B70FA" w:rsidRPr="00B74ED1" w:rsidRDefault="000B70FA" w:rsidP="000B70FA">
      <w:pPr>
        <w:rPr>
          <w:bCs/>
          <w:sz w:val="28"/>
          <w:szCs w:val="28"/>
        </w:rPr>
      </w:pPr>
      <w:r w:rsidRPr="00B74ED1">
        <w:rPr>
          <w:bCs/>
          <w:sz w:val="28"/>
          <w:szCs w:val="28"/>
        </w:rPr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развития.</w:t>
      </w:r>
    </w:p>
    <w:p w:rsidR="000B70FA" w:rsidRPr="00B74ED1" w:rsidRDefault="000B70FA" w:rsidP="000B70FA">
      <w:pPr>
        <w:rPr>
          <w:bCs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20"/>
        <w:gridCol w:w="7768"/>
      </w:tblGrid>
      <w:tr w:rsidR="000B70FA" w:rsidRPr="00B74ED1" w:rsidTr="00E13324">
        <w:trPr>
          <w:trHeight w:hRule="exact" w:val="734"/>
        </w:trPr>
        <w:tc>
          <w:tcPr>
            <w:tcW w:w="594" w:type="dxa"/>
          </w:tcPr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ED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74ED1">
              <w:rPr>
                <w:bCs/>
                <w:sz w:val="28"/>
                <w:szCs w:val="28"/>
              </w:rPr>
              <w:t>/</w:t>
            </w:r>
            <w:proofErr w:type="spellStart"/>
            <w:r w:rsidRPr="00B74ED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</w:tcPr>
          <w:p w:rsidR="000B70FA" w:rsidRPr="00B74ED1" w:rsidRDefault="000B70FA" w:rsidP="00E13324">
            <w:pPr>
              <w:jc w:val="center"/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7768" w:type="dxa"/>
          </w:tcPr>
          <w:p w:rsidR="000B70FA" w:rsidRPr="00B74ED1" w:rsidRDefault="000B70FA" w:rsidP="00E13324">
            <w:pPr>
              <w:jc w:val="center"/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Норматив в год</w:t>
            </w:r>
          </w:p>
          <w:p w:rsidR="000B70FA" w:rsidRPr="00B74ED1" w:rsidRDefault="000B70FA" w:rsidP="00E1332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B70FA" w:rsidRPr="00B74ED1" w:rsidTr="00E13324">
        <w:trPr>
          <w:trHeight w:val="455"/>
        </w:trPr>
        <w:tc>
          <w:tcPr>
            <w:tcW w:w="594" w:type="dxa"/>
          </w:tcPr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Все категории должностей работников </w:t>
            </w:r>
            <w:r w:rsidRPr="00997F41">
              <w:rPr>
                <w:bCs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7768" w:type="dxa"/>
          </w:tcPr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Исходя из фактической потребности, </w:t>
            </w:r>
          </w:p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в пределах лимитов бюджетных обязательств  </w:t>
            </w:r>
          </w:p>
        </w:tc>
      </w:tr>
    </w:tbl>
    <w:p w:rsidR="000B70FA" w:rsidRPr="00FC79D6" w:rsidRDefault="000B70FA" w:rsidP="000B70FA">
      <w:pPr>
        <w:shd w:val="clear" w:color="auto" w:fill="FFFFFF"/>
        <w:ind w:left="465"/>
        <w:jc w:val="center"/>
      </w:pPr>
    </w:p>
    <w:p w:rsidR="000B70FA" w:rsidRDefault="000B70FA" w:rsidP="000B70FA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0B70FA" w:rsidRPr="00FC79D6" w:rsidRDefault="000B70FA" w:rsidP="000B70FA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прочих услуг.</w:t>
      </w:r>
    </w:p>
    <w:p w:rsidR="000B70FA" w:rsidRPr="00FC79D6" w:rsidRDefault="000B70FA" w:rsidP="000B70FA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7"/>
        <w:tblW w:w="15310" w:type="dxa"/>
        <w:tblInd w:w="-34" w:type="dxa"/>
        <w:tblLayout w:type="fixed"/>
        <w:tblLook w:val="04A0"/>
      </w:tblPr>
      <w:tblGrid>
        <w:gridCol w:w="851"/>
        <w:gridCol w:w="7796"/>
        <w:gridCol w:w="2835"/>
        <w:gridCol w:w="3828"/>
      </w:tblGrid>
      <w:tr w:rsidR="000B70FA" w:rsidRPr="003B53D5" w:rsidTr="00E13324">
        <w:trPr>
          <w:trHeight w:val="516"/>
        </w:trPr>
        <w:tc>
          <w:tcPr>
            <w:tcW w:w="851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9D6">
              <w:rPr>
                <w:sz w:val="28"/>
                <w:szCs w:val="28"/>
              </w:rPr>
              <w:t>/</w:t>
            </w:r>
            <w:proofErr w:type="spellStart"/>
            <w:r w:rsidRPr="00FC7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828" w:type="dxa"/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0B70FA" w:rsidRPr="003B53D5" w:rsidTr="00E13324">
        <w:trPr>
          <w:trHeight w:val="436"/>
        </w:trPr>
        <w:tc>
          <w:tcPr>
            <w:tcW w:w="851" w:type="dxa"/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2835" w:type="dxa"/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828" w:type="dxa"/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26400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0B70FA" w:rsidRPr="003B53D5" w:rsidTr="00E13324">
        <w:trPr>
          <w:trHeight w:val="326"/>
        </w:trPr>
        <w:tc>
          <w:tcPr>
            <w:tcW w:w="851" w:type="dxa"/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2835" w:type="dxa"/>
          </w:tcPr>
          <w:p w:rsidR="000B70FA" w:rsidRPr="003B53D5" w:rsidRDefault="000B70FA" w:rsidP="00E13324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828" w:type="dxa"/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12500,00</w:t>
            </w:r>
          </w:p>
        </w:tc>
      </w:tr>
      <w:tr w:rsidR="000B70FA" w:rsidRPr="003B53D5" w:rsidTr="00E13324">
        <w:trPr>
          <w:trHeight w:val="448"/>
        </w:trPr>
        <w:tc>
          <w:tcPr>
            <w:tcW w:w="851" w:type="dxa"/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2835" w:type="dxa"/>
          </w:tcPr>
          <w:p w:rsidR="000B70FA" w:rsidRPr="003B53D5" w:rsidRDefault="000B70FA" w:rsidP="00E13324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828" w:type="dxa"/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5600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0B70FA" w:rsidRPr="003B53D5" w:rsidTr="00E13324">
        <w:trPr>
          <w:trHeight w:val="218"/>
        </w:trPr>
        <w:tc>
          <w:tcPr>
            <w:tcW w:w="851" w:type="dxa"/>
            <w:tcBorders>
              <w:bottom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поддержки программного обеспечения «Свод ВЕБ»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70FA" w:rsidRPr="003B53D5" w:rsidRDefault="000B70FA" w:rsidP="00E13324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0B70FA" w:rsidRPr="003B53D5" w:rsidTr="00E13324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сопровождению </w:t>
            </w:r>
            <w:r>
              <w:rPr>
                <w:sz w:val="28"/>
                <w:szCs w:val="28"/>
              </w:rPr>
              <w:t>СМЕТА СМАРТ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24800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0B70FA" w:rsidRPr="003B53D5" w:rsidTr="00E13324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0B70FA" w:rsidRPr="003B53D5" w:rsidTr="00E13324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выпуску квалифицированного сертификата</w:t>
            </w:r>
            <w:r>
              <w:rPr>
                <w:sz w:val="28"/>
                <w:szCs w:val="28"/>
              </w:rPr>
              <w:t xml:space="preserve"> в сфере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3600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0B70FA" w:rsidRPr="003B53D5" w:rsidTr="00E13324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16000,00</w:t>
            </w:r>
          </w:p>
        </w:tc>
      </w:tr>
      <w:tr w:rsidR="000B70FA" w:rsidRPr="003B53D5" w:rsidTr="00E13324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обновлению программы « 1С Предприятие»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30996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0B70FA" w:rsidRPr="007A0B30" w:rsidTr="00E13324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Анализ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3B53D5">
              <w:rPr>
                <w:sz w:val="28"/>
                <w:szCs w:val="28"/>
              </w:rPr>
              <w:t> 000,00</w:t>
            </w:r>
          </w:p>
        </w:tc>
      </w:tr>
      <w:tr w:rsidR="000B70FA" w:rsidRPr="007A0B30" w:rsidTr="00E13324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Содержание пляжа, памятника, клумб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40</w:t>
            </w:r>
            <w:r w:rsidRPr="003B53D5">
              <w:rPr>
                <w:sz w:val="28"/>
                <w:szCs w:val="28"/>
              </w:rPr>
              <w:t>500,00</w:t>
            </w:r>
          </w:p>
        </w:tc>
      </w:tr>
      <w:tr w:rsidR="000B70FA" w:rsidRPr="007A0B30" w:rsidTr="00E13324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FA" w:rsidRPr="007A0B30" w:rsidRDefault="000B70FA" w:rsidP="00E13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FA" w:rsidRPr="007A0B30" w:rsidRDefault="000B70FA" w:rsidP="00E1332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FA" w:rsidRPr="007A0B30" w:rsidRDefault="000B70FA" w:rsidP="00E13324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FA" w:rsidRPr="007A0B30" w:rsidRDefault="000B70FA" w:rsidP="00E133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70FA" w:rsidRPr="00B74ED1" w:rsidRDefault="000B70FA" w:rsidP="000B70FA">
      <w:pPr>
        <w:rPr>
          <w:bCs/>
          <w:sz w:val="28"/>
          <w:szCs w:val="28"/>
        </w:rPr>
      </w:pPr>
      <w:r w:rsidRPr="00B74ED1">
        <w:rPr>
          <w:bCs/>
          <w:sz w:val="28"/>
          <w:szCs w:val="28"/>
        </w:rPr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развития.</w:t>
      </w:r>
    </w:p>
    <w:p w:rsidR="000B70FA" w:rsidRPr="00B74ED1" w:rsidRDefault="000B70FA" w:rsidP="000B70FA">
      <w:pPr>
        <w:rPr>
          <w:bCs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20"/>
        <w:gridCol w:w="7768"/>
      </w:tblGrid>
      <w:tr w:rsidR="000B70FA" w:rsidRPr="00B74ED1" w:rsidTr="00E13324">
        <w:trPr>
          <w:trHeight w:hRule="exact" w:val="734"/>
        </w:trPr>
        <w:tc>
          <w:tcPr>
            <w:tcW w:w="594" w:type="dxa"/>
          </w:tcPr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ED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74ED1">
              <w:rPr>
                <w:bCs/>
                <w:sz w:val="28"/>
                <w:szCs w:val="28"/>
              </w:rPr>
              <w:t>/</w:t>
            </w:r>
            <w:proofErr w:type="spellStart"/>
            <w:r w:rsidRPr="00B74ED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</w:tcPr>
          <w:p w:rsidR="000B70FA" w:rsidRPr="00B74ED1" w:rsidRDefault="000B70FA" w:rsidP="00E13324">
            <w:pPr>
              <w:jc w:val="center"/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7768" w:type="dxa"/>
          </w:tcPr>
          <w:p w:rsidR="000B70FA" w:rsidRPr="00B74ED1" w:rsidRDefault="000B70FA" w:rsidP="00E13324">
            <w:pPr>
              <w:jc w:val="center"/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Норматив в год</w:t>
            </w:r>
          </w:p>
          <w:p w:rsidR="000B70FA" w:rsidRPr="00B74ED1" w:rsidRDefault="000B70FA" w:rsidP="00E1332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B70FA" w:rsidRPr="00B74ED1" w:rsidTr="00E13324">
        <w:trPr>
          <w:trHeight w:val="455"/>
        </w:trPr>
        <w:tc>
          <w:tcPr>
            <w:tcW w:w="594" w:type="dxa"/>
          </w:tcPr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Все категории должностей работников </w:t>
            </w:r>
            <w:r w:rsidRPr="00997F41">
              <w:rPr>
                <w:bCs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7768" w:type="dxa"/>
          </w:tcPr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Исходя из фактической потребности, </w:t>
            </w:r>
          </w:p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в пределах лимитов бюджетных обязательств  </w:t>
            </w:r>
          </w:p>
        </w:tc>
      </w:tr>
    </w:tbl>
    <w:p w:rsidR="000B70FA" w:rsidRDefault="000B70FA" w:rsidP="000B70FA">
      <w:pPr>
        <w:shd w:val="clear" w:color="auto" w:fill="FFFFFF"/>
        <w:spacing w:line="274" w:lineRule="exact"/>
        <w:rPr>
          <w:bCs/>
          <w:i/>
          <w:sz w:val="28"/>
          <w:szCs w:val="28"/>
        </w:rPr>
      </w:pPr>
    </w:p>
    <w:p w:rsidR="000B70FA" w:rsidRDefault="000B70FA" w:rsidP="000B70FA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</w:p>
    <w:p w:rsidR="000B70FA" w:rsidRPr="003B53D5" w:rsidRDefault="000B70FA" w:rsidP="000B70FA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3B53D5">
        <w:rPr>
          <w:bCs/>
          <w:i/>
          <w:sz w:val="28"/>
          <w:szCs w:val="28"/>
        </w:rPr>
        <w:t>Нормативы</w:t>
      </w:r>
      <w:r w:rsidRPr="003B53D5">
        <w:rPr>
          <w:bCs/>
          <w:i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3B53D5">
        <w:rPr>
          <w:bCs/>
          <w:i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0B70FA" w:rsidRPr="007A0B30" w:rsidRDefault="000B70FA" w:rsidP="000B70FA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7"/>
        <w:tblW w:w="15310" w:type="dxa"/>
        <w:tblInd w:w="-34" w:type="dxa"/>
        <w:tblLayout w:type="fixed"/>
        <w:tblLook w:val="04A0"/>
      </w:tblPr>
      <w:tblGrid>
        <w:gridCol w:w="1174"/>
        <w:gridCol w:w="9458"/>
        <w:gridCol w:w="371"/>
        <w:gridCol w:w="4307"/>
      </w:tblGrid>
      <w:tr w:rsidR="000B70FA" w:rsidRPr="00120593" w:rsidTr="00E13324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53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53D5">
              <w:rPr>
                <w:sz w:val="28"/>
                <w:szCs w:val="28"/>
              </w:rPr>
              <w:t>/</w:t>
            </w:r>
            <w:proofErr w:type="spellStart"/>
            <w:r w:rsidRPr="003B53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0B70FA" w:rsidRPr="00120593" w:rsidTr="00E13324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9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80000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0B70FA" w:rsidTr="00E13324">
        <w:trPr>
          <w:trHeight w:val="303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0FA" w:rsidRDefault="000B70FA" w:rsidP="00E1332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0B70FA" w:rsidRPr="00884562" w:rsidRDefault="000B70FA" w:rsidP="00E13324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*приобретение по мере необходимости, но не раньше </w:t>
            </w:r>
            <w:r>
              <w:rPr>
                <w:sz w:val="28"/>
                <w:szCs w:val="28"/>
              </w:rPr>
              <w:t>о</w:t>
            </w:r>
            <w:r w:rsidRPr="007A0B30">
              <w:rPr>
                <w:sz w:val="28"/>
                <w:szCs w:val="28"/>
              </w:rPr>
              <w:t>кончания срока полезного использования</w:t>
            </w:r>
          </w:p>
          <w:p w:rsidR="000B70FA" w:rsidRDefault="000B70FA" w:rsidP="00E1332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0B70FA" w:rsidRPr="00884562" w:rsidRDefault="000B70FA" w:rsidP="00E1332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0FA" w:rsidRDefault="000B70FA" w:rsidP="00E1332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B70FA" w:rsidTr="00E13324">
        <w:trPr>
          <w:trHeight w:val="303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0FA" w:rsidRDefault="000B70FA" w:rsidP="00E1332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</w:p>
        </w:tc>
      </w:tr>
      <w:tr w:rsidR="000B70FA" w:rsidTr="00E13324">
        <w:trPr>
          <w:trHeight w:val="71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0B70FA" w:rsidTr="00E13324">
        <w:trPr>
          <w:trHeight w:val="45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A" w:rsidRDefault="000B70FA" w:rsidP="00E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sz w:val="28"/>
                <w:szCs w:val="28"/>
              </w:rPr>
              <w:t>хозтоваров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100 000,00</w:t>
            </w:r>
          </w:p>
        </w:tc>
      </w:tr>
    </w:tbl>
    <w:p w:rsidR="000B70FA" w:rsidRDefault="000B70FA" w:rsidP="000B70FA">
      <w:pPr>
        <w:shd w:val="clear" w:color="auto" w:fill="FFFFFF"/>
        <w:spacing w:line="274" w:lineRule="exact"/>
        <w:ind w:right="331"/>
        <w:jc w:val="both"/>
        <w:rPr>
          <w:spacing w:val="-1"/>
          <w:sz w:val="28"/>
          <w:szCs w:val="28"/>
        </w:rPr>
      </w:pPr>
    </w:p>
    <w:p w:rsidR="000B70FA" w:rsidRPr="00884562" w:rsidRDefault="000B70FA" w:rsidP="000B70FA">
      <w:pPr>
        <w:shd w:val="clear" w:color="auto" w:fill="FFFFFF"/>
        <w:spacing w:line="274" w:lineRule="exact"/>
        <w:ind w:right="33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*</w:t>
      </w:r>
      <w:r w:rsidRPr="00142ABA">
        <w:rPr>
          <w:spacing w:val="-1"/>
          <w:sz w:val="28"/>
          <w:szCs w:val="28"/>
        </w:rPr>
        <w:t>Высшее должностное лицо имеет право самостоятельно регулировать наименование и количество хозяйственных товаров и принадлежностей при условии, что фактические затраты на приобретение не превысят расчетные.</w:t>
      </w:r>
    </w:p>
    <w:p w:rsidR="000B70FA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</w:rPr>
      </w:pPr>
      <w:r w:rsidRPr="00884562">
        <w:rPr>
          <w:rFonts w:ascii="Times New Roman" w:hAnsi="Times New Roman"/>
          <w:sz w:val="28"/>
          <w:szCs w:val="28"/>
        </w:rPr>
        <w:t xml:space="preserve">Нормативы, применяемые при расчете затрат на услуги связи </w:t>
      </w:r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</w:rPr>
      </w:pPr>
      <w:r w:rsidRPr="00884562">
        <w:rPr>
          <w:rFonts w:ascii="Times New Roman" w:hAnsi="Times New Roman"/>
          <w:sz w:val="28"/>
          <w:szCs w:val="28"/>
        </w:rPr>
        <w:t xml:space="preserve">Абонентная плата за </w:t>
      </w:r>
      <w:r w:rsidRPr="00884562">
        <w:rPr>
          <w:rFonts w:ascii="Times New Roman" w:hAnsi="Times New Roman"/>
          <w:sz w:val="28"/>
          <w:szCs w:val="28"/>
          <w:lang w:val="en-US"/>
        </w:rPr>
        <w:t>VPN</w:t>
      </w:r>
      <w:r w:rsidRPr="00884562">
        <w:rPr>
          <w:rFonts w:ascii="Times New Roman" w:hAnsi="Times New Roman"/>
          <w:sz w:val="28"/>
          <w:szCs w:val="28"/>
        </w:rPr>
        <w:t xml:space="preserve"> </w:t>
      </w:r>
      <w:r w:rsidRPr="00884562">
        <w:rPr>
          <w:rFonts w:ascii="Times New Roman" w:hAnsi="Times New Roman"/>
          <w:sz w:val="28"/>
          <w:szCs w:val="28"/>
          <w:lang w:val="en-US"/>
        </w:rPr>
        <w:t>ETHERNET</w:t>
      </w:r>
      <w:r w:rsidRPr="00884562">
        <w:rPr>
          <w:rFonts w:ascii="Times New Roman" w:hAnsi="Times New Roman"/>
          <w:sz w:val="28"/>
          <w:szCs w:val="28"/>
        </w:rPr>
        <w:t xml:space="preserve"> 7906х12=94872</w:t>
      </w:r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</w:rPr>
      </w:pPr>
      <w:r w:rsidRPr="00884562">
        <w:rPr>
          <w:rFonts w:ascii="Times New Roman" w:hAnsi="Times New Roman"/>
          <w:sz w:val="28"/>
          <w:szCs w:val="28"/>
        </w:rPr>
        <w:t>Интернет – фильтр 118х12=1416</w:t>
      </w:r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</w:rPr>
      </w:pPr>
      <w:r w:rsidRPr="00884562">
        <w:rPr>
          <w:rFonts w:ascii="Times New Roman" w:hAnsi="Times New Roman"/>
          <w:sz w:val="28"/>
          <w:szCs w:val="28"/>
        </w:rPr>
        <w:t xml:space="preserve">Абонентные платежи по </w:t>
      </w:r>
      <w:proofErr w:type="spellStart"/>
      <w:r w:rsidRPr="00884562">
        <w:rPr>
          <w:rFonts w:ascii="Times New Roman" w:hAnsi="Times New Roman"/>
          <w:sz w:val="28"/>
          <w:szCs w:val="28"/>
        </w:rPr>
        <w:t>тп</w:t>
      </w:r>
      <w:proofErr w:type="spellEnd"/>
      <w:r w:rsidRPr="00884562">
        <w:rPr>
          <w:rFonts w:ascii="Times New Roman" w:hAnsi="Times New Roman"/>
          <w:sz w:val="28"/>
          <w:szCs w:val="28"/>
        </w:rPr>
        <w:t xml:space="preserve"> 1528,10х12=18337,20</w:t>
      </w:r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</w:rPr>
      </w:pPr>
      <w:r w:rsidRPr="00884562">
        <w:rPr>
          <w:rFonts w:ascii="Times New Roman" w:hAnsi="Times New Roman"/>
          <w:sz w:val="28"/>
          <w:szCs w:val="28"/>
        </w:rPr>
        <w:t xml:space="preserve">Пользование защищенным </w:t>
      </w:r>
      <w:r w:rsidRPr="00884562">
        <w:rPr>
          <w:rFonts w:ascii="Times New Roman" w:hAnsi="Times New Roman"/>
          <w:sz w:val="28"/>
          <w:szCs w:val="28"/>
          <w:lang w:val="en-US"/>
        </w:rPr>
        <w:t>VIPNET</w:t>
      </w:r>
      <w:r w:rsidRPr="00884562">
        <w:rPr>
          <w:rFonts w:ascii="Times New Roman" w:hAnsi="Times New Roman"/>
          <w:sz w:val="28"/>
          <w:szCs w:val="28"/>
        </w:rPr>
        <w:t>-КАНАЛОМ 472х12=5664</w:t>
      </w:r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</w:rPr>
      </w:pPr>
      <w:r w:rsidRPr="00884562">
        <w:rPr>
          <w:rFonts w:ascii="Times New Roman" w:hAnsi="Times New Roman"/>
          <w:sz w:val="28"/>
          <w:szCs w:val="28"/>
        </w:rPr>
        <w:t>Предоставление во временное пользование оборудования 5,9х12=70,80</w:t>
      </w:r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</w:rPr>
      </w:pPr>
      <w:r w:rsidRPr="00884562">
        <w:rPr>
          <w:rFonts w:ascii="Times New Roman" w:hAnsi="Times New Roman"/>
          <w:sz w:val="28"/>
          <w:szCs w:val="28"/>
        </w:rPr>
        <w:t>Основная абонентская плата за точку в месяц – 256,24</w:t>
      </w:r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</w:rPr>
      </w:pPr>
      <w:r w:rsidRPr="00884562">
        <w:rPr>
          <w:rFonts w:ascii="Times New Roman" w:hAnsi="Times New Roman"/>
          <w:sz w:val="28"/>
          <w:szCs w:val="28"/>
        </w:rPr>
        <w:t>Всего 3 телефонных точек. 256,24/3*12=9224,64</w:t>
      </w:r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</w:rPr>
      </w:pPr>
      <w:r w:rsidRPr="00884562">
        <w:rPr>
          <w:rFonts w:ascii="Times New Roman" w:hAnsi="Times New Roman"/>
          <w:sz w:val="28"/>
          <w:szCs w:val="28"/>
        </w:rPr>
        <w:t xml:space="preserve">Оплата за </w:t>
      </w:r>
      <w:proofErr w:type="gramStart"/>
      <w:r w:rsidRPr="00884562">
        <w:rPr>
          <w:rFonts w:ascii="Times New Roman" w:hAnsi="Times New Roman"/>
          <w:sz w:val="28"/>
          <w:szCs w:val="28"/>
        </w:rPr>
        <w:t>минутное</w:t>
      </w:r>
      <w:proofErr w:type="gramEnd"/>
      <w:r w:rsidRPr="00884562">
        <w:rPr>
          <w:rFonts w:ascii="Times New Roman" w:hAnsi="Times New Roman"/>
          <w:sz w:val="28"/>
          <w:szCs w:val="28"/>
        </w:rPr>
        <w:t xml:space="preserve"> местное ТС 938,76*3*12= 33795,36</w:t>
      </w:r>
    </w:p>
    <w:p w:rsidR="000B70FA" w:rsidRDefault="000B70FA" w:rsidP="000B70FA">
      <w:pPr>
        <w:pStyle w:val="a8"/>
        <w:rPr>
          <w:rFonts w:ascii="Times New Roman" w:hAnsi="Times New Roman"/>
          <w:sz w:val="28"/>
          <w:szCs w:val="28"/>
        </w:rPr>
      </w:pPr>
      <w:r w:rsidRPr="00884562">
        <w:rPr>
          <w:rFonts w:ascii="Times New Roman" w:hAnsi="Times New Roman"/>
          <w:sz w:val="28"/>
          <w:szCs w:val="28"/>
        </w:rPr>
        <w:t>Междугородные переговоры:80*12=960</w:t>
      </w:r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</w:rPr>
      </w:pPr>
      <w:r w:rsidRPr="00884562">
        <w:rPr>
          <w:rFonts w:ascii="Times New Roman" w:hAnsi="Times New Roman"/>
          <w:bCs/>
          <w:sz w:val="28"/>
          <w:szCs w:val="28"/>
        </w:rPr>
        <w:t>Расчёты</w:t>
      </w:r>
      <w:proofErr w:type="gramStart"/>
      <w:r w:rsidRPr="00884562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884562">
        <w:rPr>
          <w:rFonts w:ascii="Times New Roman" w:hAnsi="Times New Roman"/>
          <w:bCs/>
          <w:sz w:val="28"/>
          <w:szCs w:val="28"/>
        </w:rPr>
        <w:t xml:space="preserve"> 94872+1416+18337,20+5664+70,80+11894,4+21480+6398,4+16922+3235,2=180672,00</w:t>
      </w:r>
    </w:p>
    <w:p w:rsidR="000B70FA" w:rsidRPr="0050603B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3603AF">
        <w:rPr>
          <w:bCs/>
          <w:sz w:val="28"/>
          <w:szCs w:val="28"/>
        </w:rPr>
        <w:t>При этом оплата услуг доступа к сети Интернет осуществляется в пределах доведенных лимитов бюджетных обязательств на обеспечение функций администрации</w:t>
      </w:r>
    </w:p>
    <w:p w:rsidR="000B70FA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0B70FA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50603B">
        <w:rPr>
          <w:bCs/>
          <w:i/>
          <w:sz w:val="28"/>
          <w:szCs w:val="28"/>
        </w:rPr>
        <w:lastRenderedPageBreak/>
        <w:t>Нормативы, применяемые при расчете затрат на коммунальные услуги:</w:t>
      </w:r>
      <w:bookmarkStart w:id="0" w:name="_GoBack"/>
      <w:bookmarkEnd w:id="0"/>
    </w:p>
    <w:p w:rsidR="000B70FA" w:rsidRPr="00884562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p w:rsidR="000B70FA" w:rsidRPr="009E44C4" w:rsidRDefault="000B70FA" w:rsidP="000B70FA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9E44C4">
        <w:rPr>
          <w:bCs/>
          <w:sz w:val="28"/>
          <w:szCs w:val="28"/>
        </w:rPr>
        <w:t>Норматив затрат на коммунальные услуги</w:t>
      </w:r>
    </w:p>
    <w:tbl>
      <w:tblPr>
        <w:tblW w:w="14933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0A0"/>
      </w:tblPr>
      <w:tblGrid>
        <w:gridCol w:w="2432"/>
        <w:gridCol w:w="4988"/>
        <w:gridCol w:w="7513"/>
      </w:tblGrid>
      <w:tr w:rsidR="000B70FA" w:rsidRPr="009E44C4" w:rsidTr="00E1332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0FA" w:rsidRPr="009E44C4" w:rsidRDefault="000B70FA" w:rsidP="00E1332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70FA" w:rsidRPr="009E44C4" w:rsidRDefault="000B70FA" w:rsidP="00E1332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>Стоимость, рублей*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70FA" w:rsidRPr="009E44C4" w:rsidRDefault="000B70FA" w:rsidP="00E1332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8376C3">
              <w:rPr>
                <w:bCs/>
                <w:sz w:val="28"/>
                <w:szCs w:val="28"/>
              </w:rPr>
              <w:t>Норматив в год</w:t>
            </w:r>
          </w:p>
        </w:tc>
      </w:tr>
      <w:tr w:rsidR="000B70FA" w:rsidRPr="009E44C4" w:rsidTr="00E1332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0FA" w:rsidRPr="009E44C4" w:rsidRDefault="000B70FA" w:rsidP="00E1332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0FA" w:rsidRPr="008376C3" w:rsidRDefault="000B70FA" w:rsidP="00E1332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8376C3">
              <w:rPr>
                <w:bCs/>
                <w:sz w:val="28"/>
                <w:szCs w:val="28"/>
              </w:rPr>
              <w:t xml:space="preserve">Не более </w:t>
            </w:r>
            <w:r>
              <w:rPr>
                <w:bCs/>
                <w:sz w:val="28"/>
                <w:szCs w:val="28"/>
              </w:rPr>
              <w:t>4998,10</w:t>
            </w:r>
            <w:r w:rsidRPr="008376C3">
              <w:rPr>
                <w:bCs/>
                <w:sz w:val="28"/>
                <w:szCs w:val="28"/>
              </w:rPr>
              <w:t xml:space="preserve"> рублей за 1 </w:t>
            </w:r>
            <w:r>
              <w:rPr>
                <w:bCs/>
                <w:sz w:val="28"/>
                <w:szCs w:val="28"/>
              </w:rPr>
              <w:t>г/кал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8" w:space="0" w:color="000000"/>
            </w:tcBorders>
          </w:tcPr>
          <w:p w:rsidR="000B70FA" w:rsidRPr="009E44C4" w:rsidRDefault="000B70FA" w:rsidP="00E1332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</w:tbl>
    <w:p w:rsidR="000B70FA" w:rsidRDefault="000B70FA" w:rsidP="000B70FA">
      <w:pPr>
        <w:shd w:val="clear" w:color="auto" w:fill="FFFFFF"/>
        <w:spacing w:line="274" w:lineRule="exact"/>
        <w:ind w:right="331"/>
        <w:jc w:val="center"/>
        <w:rPr>
          <w:b/>
          <w:bCs/>
          <w:sz w:val="28"/>
          <w:szCs w:val="28"/>
        </w:rPr>
      </w:pPr>
    </w:p>
    <w:p w:rsidR="000B70FA" w:rsidRDefault="000B70FA" w:rsidP="000B70FA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9E44C4">
        <w:rPr>
          <w:b/>
          <w:bCs/>
          <w:sz w:val="28"/>
          <w:szCs w:val="28"/>
        </w:rPr>
        <w:t>*</w:t>
      </w:r>
      <w:r w:rsidRPr="009E44C4">
        <w:rPr>
          <w:bCs/>
          <w:sz w:val="28"/>
          <w:szCs w:val="28"/>
        </w:rPr>
        <w:t>Поставщик оставляет за собой право индексировать цены на предоставляемые услуги</w:t>
      </w:r>
    </w:p>
    <w:p w:rsidR="003E4A25" w:rsidRDefault="003E4A25"/>
    <w:sectPr w:rsidR="003E4A25" w:rsidSect="00A32D1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0B70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0B70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0B70F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0B70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0B70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0B70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B70FA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B70FA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184E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F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70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7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B70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70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B70FA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B70FA"/>
    <w:pPr>
      <w:ind w:left="0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B70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70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1405</Words>
  <Characters>8013</Characters>
  <Application>Microsoft Office Word</Application>
  <DocSecurity>0</DocSecurity>
  <Lines>66</Lines>
  <Paragraphs>18</Paragraphs>
  <ScaleCrop>false</ScaleCrop>
  <Company>Microsoft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2016-11-21T11:58:00Z</dcterms:created>
  <dcterms:modified xsi:type="dcterms:W3CDTF">2016-11-21T11:59:00Z</dcterms:modified>
</cp:coreProperties>
</file>