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01141" w:rsidRPr="00B37F54" w:rsidTr="00FE45AA">
        <w:trPr>
          <w:cantSplit/>
          <w:trHeight w:val="1293"/>
          <w:jc w:val="center"/>
        </w:trPr>
        <w:tc>
          <w:tcPr>
            <w:tcW w:w="4608" w:type="dxa"/>
          </w:tcPr>
          <w:p w:rsidR="00A01141" w:rsidRPr="00B37F54" w:rsidRDefault="00A01141" w:rsidP="00FE45AA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 w:rsidRPr="00B37F5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721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141" w:rsidRPr="00B339FE" w:rsidRDefault="00A01141" w:rsidP="00A01141">
      <w:pPr>
        <w:pStyle w:val="a3"/>
        <w:rPr>
          <w:b/>
          <w:color w:val="000000" w:themeColor="text1"/>
          <w:szCs w:val="32"/>
        </w:rPr>
      </w:pPr>
      <w:r w:rsidRPr="00B339FE">
        <w:rPr>
          <w:b/>
          <w:color w:val="000000" w:themeColor="text1"/>
          <w:szCs w:val="32"/>
        </w:rPr>
        <w:t>СОВЕТ ДЕПУТАТОВ СЕЛЬСКОГО  ПОСЕЛЕНИЯ</w:t>
      </w:r>
    </w:p>
    <w:p w:rsidR="00A01141" w:rsidRPr="00B339FE" w:rsidRDefault="006B563E" w:rsidP="00A01141">
      <w:pPr>
        <w:pStyle w:val="a3"/>
        <w:rPr>
          <w:b/>
          <w:color w:val="000000" w:themeColor="text1"/>
          <w:szCs w:val="32"/>
        </w:rPr>
      </w:pPr>
      <w:r w:rsidRPr="006B563E">
        <w:rPr>
          <w:b/>
          <w:szCs w:val="32"/>
        </w:rPr>
        <w:t>ВЕРХНЕМАТРЕНСКИЙ</w:t>
      </w:r>
      <w:r w:rsidR="00A01141" w:rsidRPr="00B339FE">
        <w:rPr>
          <w:b/>
          <w:color w:val="000000" w:themeColor="text1"/>
          <w:szCs w:val="32"/>
        </w:rPr>
        <w:t xml:space="preserve">  СЕЛЬСОВЕТ</w:t>
      </w:r>
    </w:p>
    <w:p w:rsidR="00A01141" w:rsidRPr="00B339FE" w:rsidRDefault="00A01141" w:rsidP="00A01141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B339FE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B339FE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A01141" w:rsidRPr="00B339FE" w:rsidRDefault="00A01141" w:rsidP="00A01141">
      <w:pPr>
        <w:jc w:val="center"/>
        <w:rPr>
          <w:b/>
          <w:color w:val="000000" w:themeColor="text1"/>
          <w:sz w:val="28"/>
          <w:szCs w:val="28"/>
        </w:rPr>
      </w:pPr>
      <w:r w:rsidRPr="00B339FE">
        <w:rPr>
          <w:b/>
          <w:color w:val="000000" w:themeColor="text1"/>
          <w:sz w:val="28"/>
          <w:szCs w:val="28"/>
        </w:rPr>
        <w:t>Липецкой области</w:t>
      </w:r>
    </w:p>
    <w:p w:rsidR="00A01141" w:rsidRPr="00B339FE" w:rsidRDefault="006B563E" w:rsidP="00A011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79</w:t>
      </w:r>
      <w:r w:rsidR="00A01141" w:rsidRPr="00B339FE">
        <w:rPr>
          <w:color w:val="000000" w:themeColor="text1"/>
          <w:sz w:val="28"/>
          <w:szCs w:val="28"/>
        </w:rPr>
        <w:t xml:space="preserve">-я сессия </w:t>
      </w:r>
      <w:r w:rsidR="00A01141" w:rsidRPr="00B339FE">
        <w:rPr>
          <w:color w:val="000000" w:themeColor="text1"/>
          <w:sz w:val="28"/>
          <w:szCs w:val="28"/>
          <w:lang w:val="en-US"/>
        </w:rPr>
        <w:t>IV</w:t>
      </w:r>
      <w:r w:rsidR="00A01141" w:rsidRPr="00B339FE">
        <w:rPr>
          <w:color w:val="000000" w:themeColor="text1"/>
          <w:sz w:val="28"/>
          <w:szCs w:val="28"/>
        </w:rPr>
        <w:t>-го созыва</w:t>
      </w:r>
    </w:p>
    <w:p w:rsidR="00A01141" w:rsidRPr="00B339FE" w:rsidRDefault="00A01141" w:rsidP="00A01141">
      <w:pPr>
        <w:jc w:val="center"/>
        <w:rPr>
          <w:color w:val="000000" w:themeColor="text1"/>
          <w:sz w:val="28"/>
          <w:szCs w:val="28"/>
        </w:rPr>
      </w:pPr>
    </w:p>
    <w:p w:rsidR="00A01141" w:rsidRPr="00B339FE" w:rsidRDefault="00A01141" w:rsidP="00A01141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B339FE">
        <w:rPr>
          <w:b/>
          <w:i w:val="0"/>
          <w:color w:val="000000" w:themeColor="text1"/>
          <w:sz w:val="48"/>
          <w:szCs w:val="48"/>
        </w:rPr>
        <w:t>РЕШЕНИЕ</w:t>
      </w:r>
    </w:p>
    <w:p w:rsidR="00A01141" w:rsidRPr="00B339FE" w:rsidRDefault="00A01141" w:rsidP="00A01141">
      <w:pPr>
        <w:jc w:val="center"/>
        <w:rPr>
          <w:color w:val="000000" w:themeColor="text1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B339FE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9</w:t>
      </w:r>
      <w:r w:rsidR="006B563E">
        <w:rPr>
          <w:color w:val="000000" w:themeColor="text1"/>
          <w:sz w:val="28"/>
          <w:szCs w:val="28"/>
        </w:rPr>
        <w:t xml:space="preserve">.2015г.                 </w:t>
      </w:r>
      <w:r w:rsidRPr="00B339FE">
        <w:rPr>
          <w:color w:val="000000" w:themeColor="text1"/>
          <w:sz w:val="28"/>
          <w:szCs w:val="28"/>
        </w:rPr>
        <w:t xml:space="preserve">         </w:t>
      </w:r>
      <w:r w:rsidR="006B563E">
        <w:rPr>
          <w:color w:val="000000" w:themeColor="text1"/>
          <w:sz w:val="28"/>
          <w:szCs w:val="28"/>
        </w:rPr>
        <w:t xml:space="preserve">с. Верхняя </w:t>
      </w:r>
      <w:proofErr w:type="spellStart"/>
      <w:r w:rsidR="006B563E">
        <w:rPr>
          <w:color w:val="000000" w:themeColor="text1"/>
          <w:sz w:val="28"/>
          <w:szCs w:val="28"/>
        </w:rPr>
        <w:t>Матренка</w:t>
      </w:r>
      <w:proofErr w:type="spellEnd"/>
      <w:r w:rsidRPr="00B339FE">
        <w:rPr>
          <w:color w:val="000000" w:themeColor="text1"/>
          <w:sz w:val="28"/>
          <w:szCs w:val="28"/>
        </w:rPr>
        <w:t xml:space="preserve">                                 </w:t>
      </w:r>
      <w:r w:rsidR="006B563E" w:rsidRPr="006B563E">
        <w:rPr>
          <w:sz w:val="28"/>
          <w:szCs w:val="28"/>
        </w:rPr>
        <w:t>№ 205</w:t>
      </w:r>
      <w:r w:rsidRPr="006B563E">
        <w:rPr>
          <w:sz w:val="28"/>
          <w:szCs w:val="28"/>
        </w:rPr>
        <w:t>-рс</w:t>
      </w:r>
    </w:p>
    <w:p w:rsidR="00A01141" w:rsidRPr="00B339FE" w:rsidRDefault="00A01141" w:rsidP="00A01141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A01141" w:rsidRPr="00E954FF" w:rsidRDefault="00A01141" w:rsidP="00A01141">
      <w:pPr>
        <w:jc w:val="both"/>
        <w:rPr>
          <w:b/>
          <w:sz w:val="20"/>
          <w:szCs w:val="20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 «О порядке избрания (делегирования) депутата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="006B563E"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A01141" w:rsidRDefault="00A01141" w:rsidP="00A0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Совет депутатов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Pr="002F5375" w:rsidRDefault="00A01141" w:rsidP="00A01141">
      <w:pPr>
        <w:spacing w:line="360" w:lineRule="auto"/>
        <w:rPr>
          <w:b/>
          <w:sz w:val="16"/>
          <w:szCs w:val="16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E694D">
        <w:rPr>
          <w:sz w:val="28"/>
          <w:szCs w:val="28"/>
        </w:rPr>
        <w:t xml:space="preserve">Рассмотрев проект Положения </w:t>
      </w:r>
      <w:r w:rsidRPr="007E694D">
        <w:rPr>
          <w:vanish/>
          <w:sz w:val="28"/>
          <w:szCs w:val="28"/>
        </w:rPr>
        <w:t>В</w:t>
      </w:r>
      <w:r w:rsidRPr="007E694D">
        <w:rPr>
          <w:sz w:val="28"/>
          <w:szCs w:val="28"/>
        </w:rPr>
        <w:t xml:space="preserve"> «О порядке избрания (делегирования) депутата</w:t>
      </w:r>
      <w:r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Совета депутатов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</w:t>
      </w:r>
      <w:r w:rsidRPr="007E694D">
        <w:rPr>
          <w:sz w:val="28"/>
          <w:szCs w:val="28"/>
        </w:rPr>
        <w:t xml:space="preserve">ельсовет </w:t>
      </w:r>
      <w:r>
        <w:rPr>
          <w:sz w:val="28"/>
          <w:szCs w:val="28"/>
        </w:rPr>
        <w:t xml:space="preserve">в </w:t>
      </w:r>
      <w:r w:rsidRPr="007E694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7E694D">
        <w:rPr>
          <w:sz w:val="28"/>
          <w:szCs w:val="28"/>
        </w:rPr>
        <w:t>муниципального района»</w:t>
      </w:r>
      <w:r>
        <w:rPr>
          <w:sz w:val="28"/>
          <w:szCs w:val="28"/>
        </w:rPr>
        <w:t xml:space="preserve">, руководствуясь Федеральным законом от 6 октября 2003 года  № 131-ФЗ «Об общих принципах организации местного самоуправления в РФ»,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322-ОЗ «О некоторых вопросах местного самоуправления в Липецкой области», </w:t>
      </w:r>
      <w:r w:rsidRPr="006B563E">
        <w:rPr>
          <w:sz w:val="28"/>
          <w:szCs w:val="28"/>
        </w:rPr>
        <w:t xml:space="preserve">Уставом </w:t>
      </w:r>
      <w:r w:rsidR="006B563E">
        <w:rPr>
          <w:sz w:val="28"/>
          <w:szCs w:val="28"/>
        </w:rPr>
        <w:t xml:space="preserve">сельского поселения </w:t>
      </w:r>
      <w:proofErr w:type="spellStart"/>
      <w:r w:rsidR="006B563E">
        <w:rPr>
          <w:sz w:val="28"/>
          <w:szCs w:val="28"/>
        </w:rPr>
        <w:t>Верхнематренский</w:t>
      </w:r>
      <w:proofErr w:type="spellEnd"/>
      <w:r w:rsidR="006B563E">
        <w:rPr>
          <w:sz w:val="28"/>
          <w:szCs w:val="28"/>
        </w:rPr>
        <w:t xml:space="preserve"> сельсовет </w:t>
      </w:r>
      <w:proofErr w:type="spellStart"/>
      <w:r w:rsidRPr="006B563E">
        <w:rPr>
          <w:sz w:val="28"/>
          <w:szCs w:val="28"/>
        </w:rPr>
        <w:t>Добринского</w:t>
      </w:r>
      <w:proofErr w:type="spellEnd"/>
      <w:proofErr w:type="gramEnd"/>
      <w:r w:rsidRPr="006B563E">
        <w:rPr>
          <w:sz w:val="28"/>
          <w:szCs w:val="28"/>
        </w:rPr>
        <w:t xml:space="preserve">  муниципального района, </w:t>
      </w:r>
      <w:r w:rsidR="00511C0B" w:rsidRPr="006B563E">
        <w:rPr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</w:t>
      </w:r>
      <w:r w:rsidR="006F15FE" w:rsidRPr="006B563E">
        <w:rPr>
          <w:sz w:val="28"/>
          <w:szCs w:val="28"/>
        </w:rPr>
        <w:t>, молодежи,</w:t>
      </w:r>
      <w:r w:rsidR="00511C0B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Совет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 </w:t>
      </w:r>
    </w:p>
    <w:p w:rsidR="00A01141" w:rsidRPr="006B563E" w:rsidRDefault="00A01141" w:rsidP="00A01141">
      <w:pPr>
        <w:ind w:firstLine="708"/>
        <w:jc w:val="both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РЕШИЛ:</w:t>
      </w:r>
    </w:p>
    <w:p w:rsidR="00A01141" w:rsidRPr="006B563E" w:rsidRDefault="00A01141" w:rsidP="00A01141">
      <w:pPr>
        <w:jc w:val="both"/>
        <w:rPr>
          <w:b/>
          <w:sz w:val="16"/>
          <w:szCs w:val="16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1.Утвердить Положение «О порядке избрания (делегирования) депутата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в Совет депутатов </w:t>
      </w:r>
      <w:proofErr w:type="spellStart"/>
      <w:r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района».</w:t>
      </w:r>
    </w:p>
    <w:p w:rsidR="00A01141" w:rsidRPr="006B563E" w:rsidRDefault="00A01141" w:rsidP="00A01141">
      <w:pPr>
        <w:jc w:val="both"/>
        <w:rPr>
          <w:sz w:val="16"/>
          <w:szCs w:val="16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2.</w:t>
      </w:r>
      <w:r w:rsidR="006F15FE" w:rsidRPr="006B563E">
        <w:rPr>
          <w:sz w:val="28"/>
          <w:szCs w:val="28"/>
        </w:rPr>
        <w:t xml:space="preserve">Настоящее </w:t>
      </w:r>
      <w:r w:rsidRPr="006B563E">
        <w:rPr>
          <w:sz w:val="28"/>
          <w:szCs w:val="28"/>
        </w:rPr>
        <w:t xml:space="preserve">Решение </w:t>
      </w:r>
      <w:r w:rsidR="006F15FE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вступает в силу </w:t>
      </w:r>
      <w:proofErr w:type="gramStart"/>
      <w:r w:rsidRPr="006B563E">
        <w:rPr>
          <w:sz w:val="28"/>
          <w:szCs w:val="28"/>
        </w:rPr>
        <w:t>с</w:t>
      </w:r>
      <w:proofErr w:type="gramEnd"/>
      <w:r w:rsidRPr="006B563E">
        <w:rPr>
          <w:sz w:val="28"/>
          <w:szCs w:val="28"/>
        </w:rPr>
        <w:t xml:space="preserve"> </w:t>
      </w:r>
      <w:r w:rsidR="006F15FE" w:rsidRPr="006B563E">
        <w:rPr>
          <w:sz w:val="28"/>
          <w:szCs w:val="28"/>
        </w:rPr>
        <w:t>дня его официального обнародования.</w:t>
      </w:r>
    </w:p>
    <w:p w:rsidR="00A01141" w:rsidRPr="006B563E" w:rsidRDefault="00A01141" w:rsidP="00A01141">
      <w:pPr>
        <w:jc w:val="both"/>
        <w:rPr>
          <w:sz w:val="28"/>
          <w:szCs w:val="28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</w:p>
    <w:p w:rsidR="00A01141" w:rsidRPr="006B563E" w:rsidRDefault="00A01141" w:rsidP="00A01141">
      <w:pPr>
        <w:jc w:val="both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Председатель Совета депутатов</w:t>
      </w:r>
    </w:p>
    <w:p w:rsidR="00A01141" w:rsidRPr="006B563E" w:rsidRDefault="00A01141" w:rsidP="00A01141">
      <w:pPr>
        <w:jc w:val="both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сельского поселения</w:t>
      </w:r>
    </w:p>
    <w:p w:rsidR="00A01141" w:rsidRDefault="006B563E" w:rsidP="00A01141">
      <w:pPr>
        <w:jc w:val="both"/>
        <w:rPr>
          <w:b/>
          <w:sz w:val="28"/>
          <w:szCs w:val="28"/>
        </w:rPr>
      </w:pPr>
      <w:proofErr w:type="spellStart"/>
      <w:r w:rsidRPr="006B563E">
        <w:rPr>
          <w:b/>
          <w:sz w:val="28"/>
          <w:szCs w:val="28"/>
        </w:rPr>
        <w:t>Верхнематренский</w:t>
      </w:r>
      <w:proofErr w:type="spellEnd"/>
      <w:r w:rsidR="00A01141" w:rsidRPr="006B563E">
        <w:rPr>
          <w:b/>
          <w:sz w:val="28"/>
          <w:szCs w:val="28"/>
        </w:rPr>
        <w:t xml:space="preserve"> сельсовет</w:t>
      </w:r>
      <w:r w:rsidR="006041FC" w:rsidRPr="006B563E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Н.В.Жаворонкова</w:t>
      </w:r>
    </w:p>
    <w:p w:rsidR="006B563E" w:rsidRPr="006B563E" w:rsidRDefault="006B563E" w:rsidP="00A01141">
      <w:pPr>
        <w:jc w:val="both"/>
        <w:rPr>
          <w:b/>
          <w:sz w:val="28"/>
          <w:szCs w:val="28"/>
        </w:rPr>
      </w:pPr>
    </w:p>
    <w:p w:rsidR="00A01141" w:rsidRPr="006B563E" w:rsidRDefault="00A01141" w:rsidP="00A01141">
      <w:pPr>
        <w:jc w:val="both"/>
        <w:rPr>
          <w:b/>
          <w:sz w:val="28"/>
          <w:szCs w:val="28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</w:p>
    <w:p w:rsidR="005913FA" w:rsidRPr="006B563E" w:rsidRDefault="005913FA" w:rsidP="005913FA">
      <w:pPr>
        <w:jc w:val="center"/>
        <w:rPr>
          <w:b/>
        </w:rPr>
      </w:pPr>
      <w:r w:rsidRPr="006B563E"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Pr="006B563E">
        <w:rPr>
          <w:b/>
        </w:rPr>
        <w:t>Утверждено</w:t>
      </w:r>
    </w:p>
    <w:p w:rsidR="005913FA" w:rsidRPr="006B563E" w:rsidRDefault="005913FA" w:rsidP="005913FA">
      <w:pPr>
        <w:jc w:val="center"/>
        <w:rPr>
          <w:b/>
        </w:rPr>
      </w:pPr>
      <w:r w:rsidRPr="006B563E">
        <w:rPr>
          <w:b/>
        </w:rPr>
        <w:t xml:space="preserve">                                                                Решением Совета депутатов </w:t>
      </w:r>
    </w:p>
    <w:p w:rsidR="005913FA" w:rsidRPr="006B563E" w:rsidRDefault="005913FA" w:rsidP="005913FA">
      <w:pPr>
        <w:jc w:val="center"/>
        <w:rPr>
          <w:b/>
        </w:rPr>
      </w:pPr>
      <w:r w:rsidRPr="006B563E">
        <w:rPr>
          <w:b/>
        </w:rPr>
        <w:t xml:space="preserve">                                                              сельского поселения </w:t>
      </w:r>
      <w:proofErr w:type="spellStart"/>
      <w:r w:rsidR="006B563E" w:rsidRPr="006B563E">
        <w:rPr>
          <w:b/>
        </w:rPr>
        <w:t>Верхнематренский</w:t>
      </w:r>
      <w:proofErr w:type="spellEnd"/>
      <w:r w:rsidRPr="006B563E">
        <w:rPr>
          <w:b/>
        </w:rPr>
        <w:t xml:space="preserve"> сельсовет</w:t>
      </w:r>
    </w:p>
    <w:p w:rsidR="005913FA" w:rsidRPr="006B563E" w:rsidRDefault="005913FA" w:rsidP="005913FA">
      <w:pPr>
        <w:jc w:val="center"/>
        <w:rPr>
          <w:b/>
        </w:rPr>
      </w:pPr>
      <w:r w:rsidRPr="006B563E">
        <w:rPr>
          <w:b/>
        </w:rPr>
        <w:t xml:space="preserve">                                                                </w:t>
      </w:r>
      <w:r w:rsidR="006B563E">
        <w:rPr>
          <w:b/>
        </w:rPr>
        <w:t>от 10 сентября 2015 года №  205</w:t>
      </w:r>
      <w:r w:rsidRPr="006B563E">
        <w:rPr>
          <w:b/>
        </w:rPr>
        <w:t>-рс</w:t>
      </w:r>
    </w:p>
    <w:p w:rsidR="005913FA" w:rsidRPr="006B563E" w:rsidRDefault="005913FA" w:rsidP="005913FA">
      <w:pPr>
        <w:jc w:val="center"/>
        <w:rPr>
          <w:b/>
        </w:rPr>
      </w:pPr>
    </w:p>
    <w:p w:rsidR="005913FA" w:rsidRPr="006B563E" w:rsidRDefault="005913FA" w:rsidP="005913FA">
      <w:pPr>
        <w:jc w:val="center"/>
        <w:rPr>
          <w:b/>
        </w:rPr>
      </w:pPr>
    </w:p>
    <w:p w:rsidR="00A01141" w:rsidRPr="006B563E" w:rsidRDefault="00A01141" w:rsidP="00A01141">
      <w:pPr>
        <w:jc w:val="center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Положение</w:t>
      </w:r>
    </w:p>
    <w:p w:rsidR="00A01141" w:rsidRPr="006B563E" w:rsidRDefault="00A01141" w:rsidP="00A01141">
      <w:pPr>
        <w:jc w:val="center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о порядке избрания (делегирования) депутата Совета депутатов</w:t>
      </w:r>
    </w:p>
    <w:p w:rsidR="00A01141" w:rsidRPr="006B563E" w:rsidRDefault="00A01141" w:rsidP="00A01141">
      <w:pPr>
        <w:jc w:val="center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 xml:space="preserve">сельского поселения </w:t>
      </w:r>
      <w:proofErr w:type="spellStart"/>
      <w:r w:rsidR="006B563E" w:rsidRPr="006B563E">
        <w:rPr>
          <w:b/>
          <w:sz w:val="28"/>
          <w:szCs w:val="28"/>
        </w:rPr>
        <w:t>Верхнематренский</w:t>
      </w:r>
      <w:proofErr w:type="spellEnd"/>
      <w:r w:rsidRPr="006B563E">
        <w:rPr>
          <w:b/>
          <w:sz w:val="28"/>
          <w:szCs w:val="28"/>
        </w:rPr>
        <w:t xml:space="preserve"> сельсовет</w:t>
      </w:r>
    </w:p>
    <w:p w:rsidR="00A01141" w:rsidRPr="006B563E" w:rsidRDefault="00A01141" w:rsidP="00A01141">
      <w:pPr>
        <w:jc w:val="center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 xml:space="preserve">в Совет депутатов  </w:t>
      </w:r>
      <w:proofErr w:type="spellStart"/>
      <w:r w:rsidR="006041FC" w:rsidRPr="006B563E">
        <w:rPr>
          <w:b/>
          <w:sz w:val="28"/>
          <w:szCs w:val="28"/>
        </w:rPr>
        <w:t>Добринского</w:t>
      </w:r>
      <w:proofErr w:type="spellEnd"/>
      <w:r w:rsidR="006041FC" w:rsidRPr="006B563E">
        <w:rPr>
          <w:b/>
          <w:sz w:val="28"/>
          <w:szCs w:val="28"/>
        </w:rPr>
        <w:t xml:space="preserve"> </w:t>
      </w:r>
      <w:r w:rsidRPr="006B563E">
        <w:rPr>
          <w:b/>
          <w:sz w:val="28"/>
          <w:szCs w:val="28"/>
        </w:rPr>
        <w:t>муниципального района</w:t>
      </w:r>
    </w:p>
    <w:p w:rsidR="00A01141" w:rsidRPr="006B563E" w:rsidRDefault="00A01141" w:rsidP="00A01141">
      <w:pPr>
        <w:jc w:val="center"/>
        <w:rPr>
          <w:b/>
          <w:sz w:val="28"/>
          <w:szCs w:val="28"/>
        </w:rPr>
      </w:pPr>
    </w:p>
    <w:p w:rsidR="00A01141" w:rsidRPr="006B563E" w:rsidRDefault="00A01141" w:rsidP="00A01141">
      <w:pPr>
        <w:jc w:val="both"/>
        <w:rPr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1.Настоящее Положение регулирует порядок избрания (делегирования) депутата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в Совет депутатов 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Липецкой области.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</w:r>
      <w:proofErr w:type="gramStart"/>
      <w:r w:rsidRPr="006B563E">
        <w:rPr>
          <w:sz w:val="28"/>
          <w:szCs w:val="28"/>
        </w:rPr>
        <w:t xml:space="preserve">2.В соответствии с Законом Липецкой области от 2 октября </w:t>
      </w:r>
      <w:smartTag w:uri="urn:schemas-microsoft-com:office:smarttags" w:element="metricconverter">
        <w:smartTagPr>
          <w:attr w:name="ProductID" w:val="2014 г"/>
        </w:smartTagPr>
        <w:r w:rsidRPr="006B563E">
          <w:rPr>
            <w:sz w:val="28"/>
            <w:szCs w:val="28"/>
          </w:rPr>
          <w:t>2014 г</w:t>
        </w:r>
      </w:smartTag>
      <w:r w:rsidRPr="006B563E">
        <w:rPr>
          <w:sz w:val="28"/>
          <w:szCs w:val="28"/>
        </w:rPr>
        <w:t xml:space="preserve">.        № 322-ОЗ «О некоторых вопросах местного самоуправления в Липецкой области», Уставом </w:t>
      </w:r>
      <w:proofErr w:type="spellStart"/>
      <w:r w:rsidR="006B563E">
        <w:rPr>
          <w:sz w:val="28"/>
          <w:szCs w:val="28"/>
        </w:rPr>
        <w:t>Добринско</w:t>
      </w:r>
      <w:r w:rsidR="006041FC" w:rsidRPr="006B563E">
        <w:rPr>
          <w:sz w:val="28"/>
          <w:szCs w:val="28"/>
        </w:rPr>
        <w:t>ого</w:t>
      </w:r>
      <w:proofErr w:type="spellEnd"/>
      <w:r w:rsidRPr="006B563E">
        <w:rPr>
          <w:sz w:val="28"/>
          <w:szCs w:val="28"/>
        </w:rPr>
        <w:t xml:space="preserve"> муниципального района, депутатами от поселения в Совете  депутатов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района являются глава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Липецкой области (далее по тексту глава поселения) по должности и один депутат, избираемый из состава Совета депутатов сельского</w:t>
      </w:r>
      <w:proofErr w:type="gramEnd"/>
      <w:r w:rsidRPr="006B563E">
        <w:rPr>
          <w:sz w:val="28"/>
          <w:szCs w:val="28"/>
        </w:rPr>
        <w:t xml:space="preserve">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в соответствии с настоящим Положением.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3.Выборы депутата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в Совет депутатов 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проводятся на заседании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действующего созыва.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4.Срок полномочий депутата, избранного в Совет депутатов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муниципального района составляет срок полномочий данного лица в качестве депутата Совета депутатов сельского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и главы поселения, предусмотренный Уставом поселения.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5.Кандидатуры в состав Совета депутатов 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муниципального района предлагаются главой поселения, депутатами Совета сельского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>сельсовет.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6.Выдвижение кандидатуры депутата допускается только с его согласия.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lastRenderedPageBreak/>
        <w:tab/>
        <w:t>7.Обсуждение кандидатур проводится на заседании по всем кандидатам открыто.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B563E">
        <w:rPr>
          <w:sz w:val="28"/>
          <w:szCs w:val="28"/>
        </w:rPr>
        <w:tab/>
        <w:t>8. Выборы депутата проводятся открытым голосованием.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9. Решение об избрании (делегировании) депутата в Совет депутатов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принимается большинством голосов от установленной численности депутатов Совета депутатов сельского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10. По итогам голосования принимается одно из решений: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а) об избрании (делегировании) депутата Совета депутатов сельского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сельсовет в Совет депутатов 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муниципального </w:t>
      </w:r>
      <w:r w:rsidR="006041FC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>района;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б) о проведении второго тура голосования, в случае если ни один из кандидатов не набрал необходимого количества голосов согласно пункту 9 настоящего Положения.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11. Решение об итогах выборов публикуется  в районной газете и вступает в силу с момента опубликования.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12. Копии решения  и протокола сессии Совета депутатов об избрании (делегировании) депутата направляется в Совет депутатов  </w:t>
      </w:r>
      <w:proofErr w:type="spellStart"/>
      <w:r w:rsidR="006041FC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13.При необходимости проведения второго тура голосования во второй тур выдвигаются две кандидатуры депутатов, получивших наибольшее количество голосов в первом туре.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14. Если после второго тура голосования кандидат не набрал необходимого числа голосов, указанного в пункте 9 настоящего Положения, проводятся повторные выборы, начиная с процедуры выдвижения кандидатов в порядке, предусмотренном настоящим Положением.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15. Полномочия депутата, избранного (делегированного)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подтверждаются следующими документами: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>а) для главы поселения, избранного на муниципальных выборах – копией решения избирательной комиссии</w:t>
      </w:r>
      <w:r w:rsidR="00D44AE5" w:rsidRPr="006B563E">
        <w:rPr>
          <w:sz w:val="28"/>
          <w:szCs w:val="28"/>
        </w:rPr>
        <w:t xml:space="preserve">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D44AE5" w:rsidRPr="006B563E">
        <w:rPr>
          <w:sz w:val="28"/>
          <w:szCs w:val="28"/>
        </w:rPr>
        <w:t xml:space="preserve"> сельсовет</w:t>
      </w:r>
      <w:r w:rsidRPr="006B563E">
        <w:rPr>
          <w:sz w:val="28"/>
          <w:szCs w:val="28"/>
        </w:rPr>
        <w:t xml:space="preserve"> о регистрации избранного главы поселения, </w:t>
      </w:r>
      <w:r w:rsidRPr="006B563E">
        <w:rPr>
          <w:sz w:val="28"/>
          <w:szCs w:val="28"/>
        </w:rPr>
        <w:lastRenderedPageBreak/>
        <w:t xml:space="preserve">заверенной председателем </w:t>
      </w:r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избирательной комиссии </w:t>
      </w:r>
      <w:r w:rsidR="00D44AE5" w:rsidRPr="006B563E">
        <w:rPr>
          <w:sz w:val="28"/>
          <w:szCs w:val="28"/>
        </w:rPr>
        <w:t xml:space="preserve">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D44AE5" w:rsidRPr="006B563E">
        <w:rPr>
          <w:sz w:val="28"/>
          <w:szCs w:val="28"/>
        </w:rPr>
        <w:t xml:space="preserve"> сельсовет</w:t>
      </w:r>
      <w:r w:rsidRPr="006B563E">
        <w:rPr>
          <w:sz w:val="28"/>
          <w:szCs w:val="28"/>
        </w:rPr>
        <w:t>;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  <w:r w:rsidRPr="006B563E">
        <w:rPr>
          <w:sz w:val="28"/>
          <w:szCs w:val="28"/>
        </w:rPr>
        <w:tab/>
        <w:t xml:space="preserve">б) для главы поселения, избранного Советом депутатов сельского поселения </w:t>
      </w:r>
      <w:r w:rsidR="00D44AE5" w:rsidRPr="006B563E">
        <w:rPr>
          <w:sz w:val="28"/>
          <w:szCs w:val="28"/>
        </w:rPr>
        <w:t xml:space="preserve">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D44AE5" w:rsidRPr="006B563E">
        <w:rPr>
          <w:sz w:val="28"/>
          <w:szCs w:val="28"/>
        </w:rPr>
        <w:t xml:space="preserve"> сельсовет</w:t>
      </w:r>
      <w:r w:rsidRPr="006B563E">
        <w:rPr>
          <w:sz w:val="28"/>
          <w:szCs w:val="28"/>
        </w:rPr>
        <w:t xml:space="preserve">  – копией решения   Совета  депутатов об избрании главой сельского 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  сельсовет, заверенной  председателем</w:t>
      </w:r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Совета депутатов сельского 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>сельсовет;</w:t>
      </w:r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>в)</w:t>
      </w:r>
      <w:r w:rsidR="00CD0EB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для депутата Совета депутатов сельского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– копией решения и протокола сессии Совета депутатов сельского 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 об избрании депутата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района, заверенной председателем Совета депутатов сельского 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сельсовет.</w:t>
      </w:r>
    </w:p>
    <w:p w:rsidR="00A01141" w:rsidRPr="006B563E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16. </w:t>
      </w:r>
      <w:proofErr w:type="gramStart"/>
      <w:r w:rsidRPr="006B563E">
        <w:rPr>
          <w:sz w:val="28"/>
          <w:szCs w:val="28"/>
        </w:rPr>
        <w:t xml:space="preserve">При формировании Совета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муниципального района нового созыва в порядке, предусмотренном пунктом 1 части 4 статьи 35 Федерального закона от 6 октября 2003 гола № 131-ФЗ «Об общих принципах организации местного самоуправления в Российской Федерации», документы, предусмотренные пунктом 15 настоящего Положения, представляются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>муниципального района, где проверяются  полномочия избранных депутатов.</w:t>
      </w:r>
      <w:proofErr w:type="gramEnd"/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17.Полномочия депутата Совета депутатов сельского  поселения 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сельсовет, избранного (делегированного)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района, прекращаются досрочно в случаях, предусмотренных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01141" w:rsidRPr="006B563E" w:rsidRDefault="00A01141" w:rsidP="00D44AE5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18. В связи с досрочным прекращением </w:t>
      </w:r>
      <w:proofErr w:type="gramStart"/>
      <w:r w:rsidRPr="006B563E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6B563E">
        <w:rPr>
          <w:sz w:val="28"/>
          <w:szCs w:val="28"/>
        </w:rPr>
        <w:t xml:space="preserve">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Pr="006B563E">
        <w:rPr>
          <w:sz w:val="28"/>
          <w:szCs w:val="28"/>
        </w:rPr>
        <w:t xml:space="preserve"> сельсовет председатель Совета депутатов сельского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Совет депутатов </w:t>
      </w:r>
      <w:proofErr w:type="spellStart"/>
      <w:r w:rsidR="00D44AE5" w:rsidRPr="006B563E">
        <w:rPr>
          <w:sz w:val="28"/>
          <w:szCs w:val="28"/>
        </w:rPr>
        <w:lastRenderedPageBreak/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в соответствии с настоящим Положением.</w:t>
      </w:r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 Решение Совета депутатов сельского поселения </w:t>
      </w:r>
      <w:proofErr w:type="spellStart"/>
      <w:r w:rsidR="006B563E" w:rsidRPr="006B563E">
        <w:rPr>
          <w:sz w:val="28"/>
          <w:szCs w:val="28"/>
        </w:rPr>
        <w:t>Верхнематренский</w:t>
      </w:r>
      <w:proofErr w:type="spellEnd"/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 xml:space="preserve">сельсовет о досрочном прекращении </w:t>
      </w:r>
      <w:proofErr w:type="gramStart"/>
      <w:r w:rsidRPr="006B563E">
        <w:rPr>
          <w:sz w:val="28"/>
          <w:szCs w:val="28"/>
        </w:rPr>
        <w:t>полномочий депутата Совета депутатов сельского поселения</w:t>
      </w:r>
      <w:proofErr w:type="gramEnd"/>
      <w:r w:rsidRPr="006B563E">
        <w:rPr>
          <w:sz w:val="28"/>
          <w:szCs w:val="28"/>
        </w:rPr>
        <w:t xml:space="preserve"> и об избрании нового депутата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принимается не позднее чем через тридцать дней со дня появления оснований для досрочного прекращения полномочий.</w:t>
      </w:r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>19.Решение обнародуется в порядке, предусмотренном пунктом 11 настоящего Положения.</w:t>
      </w:r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20.Вновь избранный (делегированный) депутат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Pr="006B563E">
        <w:rPr>
          <w:sz w:val="28"/>
          <w:szCs w:val="28"/>
        </w:rPr>
        <w:t xml:space="preserve"> муниципального района представляет документы, указанные в пункте 15 настоящего Положения в Совет депутатов </w:t>
      </w:r>
      <w:proofErr w:type="spellStart"/>
      <w:r w:rsidR="00D44AE5" w:rsidRPr="006B563E">
        <w:rPr>
          <w:sz w:val="28"/>
          <w:szCs w:val="28"/>
        </w:rPr>
        <w:t>Добринского</w:t>
      </w:r>
      <w:proofErr w:type="spellEnd"/>
      <w:r w:rsidR="00D44AE5" w:rsidRPr="006B563E">
        <w:rPr>
          <w:sz w:val="28"/>
          <w:szCs w:val="28"/>
        </w:rPr>
        <w:t xml:space="preserve"> </w:t>
      </w:r>
      <w:r w:rsidRPr="006B563E">
        <w:rPr>
          <w:sz w:val="28"/>
          <w:szCs w:val="28"/>
        </w:rPr>
        <w:t>муниципального района.</w:t>
      </w:r>
    </w:p>
    <w:p w:rsidR="00A01141" w:rsidRPr="006B563E" w:rsidRDefault="00A01141" w:rsidP="00A01141">
      <w:pPr>
        <w:spacing w:line="360" w:lineRule="auto"/>
        <w:ind w:firstLine="708"/>
        <w:jc w:val="both"/>
        <w:rPr>
          <w:sz w:val="28"/>
          <w:szCs w:val="28"/>
        </w:rPr>
      </w:pPr>
      <w:r w:rsidRPr="006B563E">
        <w:rPr>
          <w:sz w:val="28"/>
          <w:szCs w:val="28"/>
        </w:rPr>
        <w:t xml:space="preserve"> 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6B563E" w:rsidRDefault="00A01141" w:rsidP="00A01141">
      <w:pPr>
        <w:jc w:val="both"/>
        <w:rPr>
          <w:b/>
          <w:sz w:val="28"/>
          <w:szCs w:val="28"/>
        </w:rPr>
      </w:pPr>
      <w:r w:rsidRPr="006B563E">
        <w:rPr>
          <w:b/>
          <w:sz w:val="28"/>
          <w:szCs w:val="28"/>
        </w:rPr>
        <w:t>Глава сельского поселения</w:t>
      </w:r>
    </w:p>
    <w:p w:rsidR="00A01141" w:rsidRPr="006B563E" w:rsidRDefault="006B563E" w:rsidP="00A01141">
      <w:pPr>
        <w:jc w:val="both"/>
        <w:rPr>
          <w:b/>
          <w:sz w:val="28"/>
          <w:szCs w:val="28"/>
        </w:rPr>
      </w:pPr>
      <w:proofErr w:type="spellStart"/>
      <w:r w:rsidRPr="006B563E">
        <w:rPr>
          <w:b/>
          <w:sz w:val="28"/>
          <w:szCs w:val="28"/>
        </w:rPr>
        <w:t>Верхнематренский</w:t>
      </w:r>
      <w:proofErr w:type="spellEnd"/>
      <w:r w:rsidR="00A01141" w:rsidRPr="006B563E">
        <w:rPr>
          <w:b/>
          <w:sz w:val="28"/>
          <w:szCs w:val="28"/>
        </w:rPr>
        <w:t xml:space="preserve">  сельсовет</w:t>
      </w:r>
      <w:r w:rsidR="00D44AE5" w:rsidRPr="006B563E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Н.В.Жаворонкова</w:t>
      </w: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both"/>
        <w:rPr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Pr="006B563E" w:rsidRDefault="00A01141" w:rsidP="00A01141">
      <w:pPr>
        <w:spacing w:line="360" w:lineRule="auto"/>
        <w:jc w:val="center"/>
        <w:rPr>
          <w:b/>
          <w:sz w:val="28"/>
          <w:szCs w:val="28"/>
        </w:rPr>
      </w:pPr>
    </w:p>
    <w:p w:rsidR="00A01141" w:rsidRDefault="00A01141" w:rsidP="00A01141">
      <w:pPr>
        <w:jc w:val="center"/>
        <w:rPr>
          <w:b/>
          <w:sz w:val="28"/>
          <w:szCs w:val="28"/>
        </w:rPr>
      </w:pPr>
    </w:p>
    <w:p w:rsidR="00A01141" w:rsidRDefault="00A01141" w:rsidP="00A01141">
      <w:pPr>
        <w:rPr>
          <w:b/>
          <w:sz w:val="28"/>
          <w:szCs w:val="28"/>
        </w:rPr>
      </w:pPr>
    </w:p>
    <w:p w:rsidR="007F4DBC" w:rsidRDefault="007F4DBC"/>
    <w:sectPr w:rsidR="007F4DBC" w:rsidSect="00CD0EB5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1141"/>
    <w:rsid w:val="00511C0B"/>
    <w:rsid w:val="00556F86"/>
    <w:rsid w:val="005913FA"/>
    <w:rsid w:val="006041FC"/>
    <w:rsid w:val="006B563E"/>
    <w:rsid w:val="006F15FE"/>
    <w:rsid w:val="007F4DBC"/>
    <w:rsid w:val="00A01141"/>
    <w:rsid w:val="00CD0EB5"/>
    <w:rsid w:val="00D4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1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011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A0114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011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message-headfield-value">
    <w:name w:val="b-message-head__field-value"/>
    <w:basedOn w:val="a0"/>
    <w:rsid w:val="006041FC"/>
  </w:style>
  <w:style w:type="character" w:styleId="a7">
    <w:name w:val="Hyperlink"/>
    <w:basedOn w:val="a0"/>
    <w:uiPriority w:val="99"/>
    <w:semiHidden/>
    <w:unhideWhenUsed/>
    <w:rsid w:val="00604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2015-09-07T07:25:00Z</dcterms:created>
  <dcterms:modified xsi:type="dcterms:W3CDTF">2015-09-17T05:29:00Z</dcterms:modified>
</cp:coreProperties>
</file>