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FF" w:rsidRPr="007160FF" w:rsidRDefault="00F11B85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5pt;margin-top:-10.25pt;width:53.1pt;height:63.05pt;z-index:251658240">
            <v:imagedata r:id="rId4" o:title=""/>
          </v:shape>
          <o:OLEObject Type="Embed" ProgID="Photoshop.Image.6" ShapeID="_x0000_s1026" DrawAspect="Content" ObjectID="_1641646614" r:id="rId5">
            <o:FieldCodes>\s</o:FieldCodes>
          </o:OLEObject>
        </w:pic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85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85" w:rsidRDefault="00F11B85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0FF" w:rsidRPr="007160FF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Липецкой области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30A93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.01.2020 г.                         с. </w:t>
      </w:r>
      <w:proofErr w:type="gramStart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2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160FF" w:rsidP="007160FF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перечня муниципальных программ администрации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 </w:t>
      </w:r>
      <w:proofErr w:type="spellStart"/>
      <w:r w:rsidRPr="007160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160FF" w:rsidP="00E611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от </w:t>
      </w:r>
      <w:hyperlink r:id="rId6" w:history="1">
        <w:r w:rsidRPr="00F11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07.05.2013г. №</w:t>
        </w:r>
        <w:r w:rsidR="0024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11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104-ФЗ</w:t>
        </w:r>
      </w:hyperlink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7" w:history="1">
        <w:r w:rsidRPr="00F11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7160FF" w:rsidRPr="007160FF" w:rsidRDefault="007160FF" w:rsidP="00E611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E6118B" w:rsidRDefault="007160FF" w:rsidP="007160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муниципальных программ администрации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деятельность которых предусматривается</w:t>
      </w:r>
      <w:r w:rsidR="00E6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18B" w:rsidRPr="00E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составления проекта бюджета на 2020 год и на плановый период 2021 и 2022 годов, а также связанные с разработкой муниципальных программ Администрацией сельского поселения </w:t>
      </w:r>
      <w:r w:rsidR="00E6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E6118B" w:rsidRPr="00E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E6118B" w:rsidRPr="00E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 w:rsidR="00E6118B" w:rsidRPr="00E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Липецкой области Российской Федерации, указанных в Перечне, утвержденном настоящим постановлением.</w:t>
      </w:r>
      <w:proofErr w:type="gramEnd"/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соответствии с постановлением </w:t>
      </w:r>
      <w:hyperlink r:id="rId8" w:history="1">
        <w:r w:rsidR="00487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</w:t>
        </w:r>
        <w:r w:rsidR="004875B7"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.10.2018 года № </w:t>
        </w:r>
        <w:r w:rsidR="00487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</w:t>
        </w:r>
      </w:hyperlink>
      <w:r w:rsidR="0048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B7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="0048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875B7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875B7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875B7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</w:t>
      </w:r>
      <w:r w:rsidR="0048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Российской Федерации</w:t>
      </w: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proofErr w:type="gramEnd"/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160FF" w:rsidRPr="007160FF" w:rsidRDefault="007160FF" w:rsidP="00E6118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30A93" w:rsidRDefault="007160FF" w:rsidP="007160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730A93" w:rsidRDefault="007160FF" w:rsidP="007160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7160FF" w:rsidRPr="007160FF" w:rsidRDefault="00730A93" w:rsidP="007160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p w:rsidR="007160FF" w:rsidRDefault="007160FF" w:rsidP="007160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160FF" w:rsidRDefault="007160FF" w:rsidP="007160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 </w:t>
      </w:r>
    </w:p>
    <w:p w:rsidR="007160FF" w:rsidRDefault="007160FF" w:rsidP="007160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7160FF" w:rsidRDefault="00730A93" w:rsidP="007160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7160FF" w:rsidRPr="007160FF" w:rsidRDefault="00623E06" w:rsidP="007160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.01.2020г. № 2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160FF" w:rsidP="007160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муниципальных программ  администрации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71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61" w:type="dxa"/>
        <w:tblInd w:w="-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2225"/>
        <w:gridCol w:w="2865"/>
        <w:gridCol w:w="2151"/>
        <w:gridCol w:w="2639"/>
      </w:tblGrid>
      <w:tr w:rsidR="007160FF" w:rsidRPr="007160FF" w:rsidTr="00623E06">
        <w:trPr>
          <w:trHeight w:val="56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 программы</w:t>
            </w:r>
          </w:p>
        </w:tc>
      </w:tr>
      <w:tr w:rsidR="007160FF" w:rsidRPr="007160FF" w:rsidTr="00623E06">
        <w:trPr>
          <w:trHeight w:val="463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территории сельского поселения </w:t>
            </w:r>
            <w:proofErr w:type="spellStart"/>
            <w:r w:rsidR="0073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Верхнематренский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2019-2024 годы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 w:rsidR="0073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Верхнематренский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социальной сферы на территории сельского поселения </w:t>
            </w:r>
            <w:proofErr w:type="spellStart"/>
            <w:r w:rsidR="0073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Верхнематренский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безопасности человека и природной среды на территории сельского поселения </w:t>
            </w:r>
            <w:proofErr w:type="spellStart"/>
            <w:r w:rsidR="0073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Верхнематренский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4.Обеспечение реализации муниципальной политики на территории сельского поселения </w:t>
            </w:r>
            <w:proofErr w:type="spellStart"/>
            <w:r w:rsidR="0073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Верхнематренский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E424B" w:rsidRPr="00DE424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</w:t>
            </w:r>
            <w:r w:rsidR="00DE424B" w:rsidRPr="00DE424B">
              <w:rPr>
                <w:rFonts w:ascii="Times New Roman" w:hAnsi="Times New Roman"/>
                <w:sz w:val="24"/>
                <w:szCs w:val="24"/>
              </w:rPr>
              <w:t>ф</w:t>
            </w:r>
            <w:r w:rsidR="00DE424B" w:rsidRPr="00DE424B">
              <w:rPr>
                <w:rFonts w:ascii="Times New Roman" w:hAnsi="Times New Roman"/>
                <w:sz w:val="24"/>
                <w:szCs w:val="24"/>
              </w:rPr>
              <w:t xml:space="preserve">фективности сельского поселения </w:t>
            </w:r>
            <w:proofErr w:type="spellStart"/>
            <w:r w:rsidR="00DE424B" w:rsidRPr="00DE424B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="00DE424B" w:rsidRPr="00DE42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24B" w:rsidRPr="00DE424B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73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Верхнематренский</w:t>
            </w:r>
            <w:proofErr w:type="spellEnd"/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благоустройства.</w:t>
            </w:r>
          </w:p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и развитие спорта, культурного потенциала населения.</w:t>
            </w:r>
          </w:p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7160FF" w:rsidRPr="007160FF" w:rsidRDefault="007160FF" w:rsidP="007160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эффективности и результативности деятельности органов местного самоуправления</w:t>
            </w:r>
          </w:p>
        </w:tc>
      </w:tr>
    </w:tbl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7160FF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7160FF" w:rsidSect="007160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F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487D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724E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1DEC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75B7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3E06"/>
    <w:rsid w:val="006315DD"/>
    <w:rsid w:val="00635A6E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60FF"/>
    <w:rsid w:val="00723DC7"/>
    <w:rsid w:val="00730A93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3BAD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424B"/>
    <w:rsid w:val="00DF1BB4"/>
    <w:rsid w:val="00E156A4"/>
    <w:rsid w:val="00E2594A"/>
    <w:rsid w:val="00E26C5F"/>
    <w:rsid w:val="00E378A1"/>
    <w:rsid w:val="00E5095F"/>
    <w:rsid w:val="00E6118B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1B85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160F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0F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60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0FF"/>
  </w:style>
  <w:style w:type="character" w:styleId="a4">
    <w:name w:val="Hyperlink"/>
    <w:basedOn w:val="a0"/>
    <w:uiPriority w:val="99"/>
    <w:semiHidden/>
    <w:unhideWhenUsed/>
    <w:rsid w:val="0071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2020-01-27T12:21:00Z</dcterms:created>
  <dcterms:modified xsi:type="dcterms:W3CDTF">2020-01-27T13:10:00Z</dcterms:modified>
</cp:coreProperties>
</file>