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6C" w:rsidRPr="00C00414" w:rsidRDefault="00BC3F52" w:rsidP="00497E6C">
      <w:pPr>
        <w:widowControl w:val="0"/>
        <w:tabs>
          <w:tab w:val="left" w:pos="6096"/>
        </w:tabs>
        <w:autoSpaceDE w:val="0"/>
        <w:autoSpaceDN w:val="0"/>
        <w:adjustRightInd w:val="0"/>
        <w:ind w:left="0"/>
        <w:rPr>
          <w:bCs/>
          <w:sz w:val="24"/>
          <w:szCs w:val="24"/>
        </w:rPr>
      </w:pPr>
      <w:bookmarkStart w:id="0" w:name="OLE_LINK6"/>
      <w:bookmarkStart w:id="1" w:name="OLE_LINK7"/>
      <w:r>
        <w:rPr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9pt;margin-top:-40.2pt;width:53.1pt;height:63.05pt;z-index:251660288">
            <v:imagedata r:id="rId4" o:title=""/>
          </v:shape>
          <o:OLEObject Type="Embed" ProgID="Photoshop.Image.6" ShapeID="_x0000_s1026" DrawAspect="Content" ObjectID="_1672647776" r:id="rId5">
            <o:FieldCodes>\s</o:FieldCodes>
          </o:OLEObject>
        </w:pict>
      </w:r>
    </w:p>
    <w:p w:rsidR="00497E6C" w:rsidRPr="00497E6C" w:rsidRDefault="00497E6C" w:rsidP="00497E6C">
      <w:pPr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497E6C" w:rsidRPr="00497E6C" w:rsidRDefault="00497E6C" w:rsidP="00497E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</w:p>
    <w:p w:rsidR="00497E6C" w:rsidRPr="00497E6C" w:rsidRDefault="00497E6C" w:rsidP="00497E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97E6C">
        <w:rPr>
          <w:rFonts w:ascii="Times New Roman" w:hAnsi="Times New Roman" w:cs="Times New Roman"/>
          <w:b/>
          <w:sz w:val="32"/>
          <w:szCs w:val="32"/>
        </w:rPr>
        <w:t>Верхнематренский</w:t>
      </w:r>
      <w:proofErr w:type="spellEnd"/>
      <w:r w:rsidRPr="00497E6C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497E6C" w:rsidRPr="00497E6C" w:rsidRDefault="00497E6C" w:rsidP="00497E6C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97E6C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497E6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497E6C" w:rsidRDefault="00497E6C" w:rsidP="00497E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497E6C" w:rsidRPr="00497E6C" w:rsidRDefault="00497E6C" w:rsidP="00497E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7E6C" w:rsidRPr="00497E6C" w:rsidRDefault="00497E6C" w:rsidP="00497E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E6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97E6C" w:rsidRPr="00497E6C" w:rsidRDefault="00497E6C" w:rsidP="00497E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7E6C" w:rsidRPr="00497E6C" w:rsidRDefault="00497E6C" w:rsidP="00497E6C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 w:cs="Times New Roman"/>
          <w:b/>
          <w:szCs w:val="28"/>
        </w:rPr>
      </w:pPr>
    </w:p>
    <w:p w:rsidR="00497E6C" w:rsidRPr="00497E6C" w:rsidRDefault="00497E6C" w:rsidP="00497E6C">
      <w:pPr>
        <w:widowControl w:val="0"/>
        <w:autoSpaceDE w:val="0"/>
        <w:autoSpaceDN w:val="0"/>
        <w:adjustRightInd w:val="0"/>
        <w:rPr>
          <w:rFonts w:ascii="Times New Roman" w:eastAsia="Cambria" w:hAnsi="Times New Roman" w:cs="Times New Roman"/>
          <w:b/>
          <w:sz w:val="28"/>
          <w:szCs w:val="28"/>
        </w:rPr>
      </w:pPr>
      <w:r w:rsidRPr="00497E6C">
        <w:rPr>
          <w:rFonts w:ascii="Times New Roman" w:eastAsia="Cambria" w:hAnsi="Times New Roman" w:cs="Times New Roman"/>
          <w:b/>
          <w:sz w:val="28"/>
          <w:szCs w:val="28"/>
        </w:rPr>
        <w:t>20.01.2021</w:t>
      </w:r>
      <w:r w:rsidRPr="00497E6C">
        <w:rPr>
          <w:rFonts w:ascii="Times New Roman" w:eastAsia="Cambria" w:hAnsi="Times New Roman" w:cs="Times New Roman"/>
          <w:b/>
          <w:sz w:val="28"/>
          <w:szCs w:val="28"/>
        </w:rPr>
        <w:tab/>
      </w:r>
      <w:r w:rsidRPr="00497E6C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          с. Верхняя </w:t>
      </w:r>
      <w:proofErr w:type="spellStart"/>
      <w:r w:rsidRPr="00497E6C">
        <w:rPr>
          <w:rFonts w:ascii="Times New Roman" w:eastAsia="Cambria" w:hAnsi="Times New Roman" w:cs="Times New Roman"/>
          <w:b/>
          <w:sz w:val="28"/>
          <w:szCs w:val="28"/>
        </w:rPr>
        <w:t>Матренка</w:t>
      </w:r>
      <w:proofErr w:type="spellEnd"/>
      <w:r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</w:t>
      </w:r>
      <w:r w:rsidRPr="00497E6C">
        <w:rPr>
          <w:rFonts w:ascii="Times New Roman" w:eastAsia="Cambria" w:hAnsi="Times New Roman" w:cs="Times New Roman"/>
          <w:b/>
          <w:sz w:val="28"/>
          <w:szCs w:val="28"/>
        </w:rPr>
        <w:t xml:space="preserve">              № </w:t>
      </w:r>
      <w:r w:rsidR="009B1AFD">
        <w:rPr>
          <w:rFonts w:ascii="Times New Roman" w:eastAsia="Cambria" w:hAnsi="Times New Roman" w:cs="Times New Roman"/>
          <w:b/>
          <w:sz w:val="28"/>
          <w:szCs w:val="28"/>
        </w:rPr>
        <w:t>2</w:t>
      </w:r>
    </w:p>
    <w:bookmarkEnd w:id="0"/>
    <w:bookmarkEnd w:id="1"/>
    <w:p w:rsidR="00D81691" w:rsidRPr="00D81691" w:rsidRDefault="00D81691" w:rsidP="00D816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1691" w:rsidRPr="00D81691" w:rsidRDefault="00D81691" w:rsidP="00D816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1691" w:rsidRPr="00D81691" w:rsidRDefault="00D81691" w:rsidP="00D8169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816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применения  бюджетной классификации Российской Федерации  в части целевых статей применяемых при  составлении и исполнении бюджета сельского  поселения </w:t>
      </w:r>
      <w:proofErr w:type="spellStart"/>
      <w:r w:rsidR="00497E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D816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D81691" w:rsidRPr="00D81691" w:rsidRDefault="00D81691" w:rsidP="00D816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1691" w:rsidRPr="00D81691" w:rsidRDefault="00D81691" w:rsidP="00D816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Положением "О бюджетном процессе в сельском поселении </w:t>
      </w:r>
      <w:proofErr w:type="spellStart"/>
      <w:r w:rsidR="0049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области", утвержденным решением Совета депутатов сельского поселения </w:t>
      </w:r>
      <w:proofErr w:type="spellStart"/>
      <w:r w:rsidR="0049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(принятым </w:t>
      </w:r>
      <w:r w:rsidRPr="004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 </w:t>
      </w:r>
      <w:hyperlink r:id="rId6" w:history="1">
        <w:r w:rsidR="005334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206-рс от 26</w:t>
        </w:r>
        <w:r w:rsidRPr="00497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.08.2020 года</w:t>
        </w:r>
      </w:hyperlink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администрация сельского поселения </w:t>
      </w:r>
      <w:proofErr w:type="spellStart"/>
      <w:r w:rsidR="0049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D81691" w:rsidRPr="00D81691" w:rsidRDefault="00D81691" w:rsidP="00D816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1691" w:rsidRPr="00D81691" w:rsidRDefault="00D81691" w:rsidP="00D816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81691" w:rsidRPr="00D81691" w:rsidRDefault="00D81691" w:rsidP="00D816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1691" w:rsidRPr="00D81691" w:rsidRDefault="00D81691" w:rsidP="00D816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proofErr w:type="spellStart"/>
      <w:r w:rsidR="0049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начиная с 2021 года (прилагается).</w:t>
      </w:r>
    </w:p>
    <w:p w:rsidR="00497E6C" w:rsidRPr="00497E6C" w:rsidRDefault="00497E6C" w:rsidP="00497E6C">
      <w:pPr>
        <w:ind w:firstLine="52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Настоящее постановление вступает в силу со дня его официального обнародования и распространяется на </w:t>
      </w:r>
      <w:proofErr w:type="gramStart"/>
      <w:r w:rsidRPr="00497E6C">
        <w:rPr>
          <w:rFonts w:ascii="Times New Roman" w:hAnsi="Times New Roman" w:cs="Times New Roman"/>
          <w:bCs/>
          <w:color w:val="000000"/>
          <w:sz w:val="28"/>
          <w:szCs w:val="28"/>
        </w:rPr>
        <w:t>правоотношения</w:t>
      </w:r>
      <w:proofErr w:type="gramEnd"/>
      <w:r w:rsidRPr="00497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возникшие с 01.01.2021 г.</w:t>
      </w:r>
    </w:p>
    <w:p w:rsidR="00497E6C" w:rsidRPr="00497E6C" w:rsidRDefault="00497E6C" w:rsidP="00497E6C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7E6C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gramStart"/>
      <w:r w:rsidRPr="00497E6C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497E6C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81691" w:rsidRPr="00497E6C" w:rsidRDefault="00D81691" w:rsidP="00D816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1691" w:rsidRPr="00497E6C" w:rsidRDefault="00D81691" w:rsidP="00D816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E6C" w:rsidRDefault="00D81691" w:rsidP="00D8169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497E6C" w:rsidRDefault="00D81691" w:rsidP="00D8169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D81691" w:rsidRPr="00D81691" w:rsidRDefault="00497E6C" w:rsidP="00D8169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81691"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Н.В.Жаворонкова</w:t>
      </w:r>
    </w:p>
    <w:p w:rsidR="00D81691" w:rsidRPr="00D81691" w:rsidRDefault="00D81691" w:rsidP="00D816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1691" w:rsidRPr="00D81691" w:rsidRDefault="00D81691" w:rsidP="00D816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AFD" w:rsidRDefault="00D81691" w:rsidP="00AE716F">
      <w:pPr>
        <w:shd w:val="clear" w:color="auto" w:fill="FFFFFF"/>
        <w:ind w:left="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    </w:t>
      </w:r>
    </w:p>
    <w:p w:rsidR="009B1AFD" w:rsidRDefault="00D81691" w:rsidP="00AE716F">
      <w:pPr>
        <w:shd w:val="clear" w:color="auto" w:fill="FFFFFF"/>
        <w:ind w:left="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   </w:t>
      </w:r>
    </w:p>
    <w:p w:rsidR="009B1AFD" w:rsidRDefault="00D81691" w:rsidP="00AE716F">
      <w:pPr>
        <w:shd w:val="clear" w:color="auto" w:fill="FFFFFF"/>
        <w:ind w:left="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  <w:proofErr w:type="spellStart"/>
      <w:r w:rsidR="0049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  </w:t>
      </w:r>
    </w:p>
    <w:p w:rsidR="00D81691" w:rsidRPr="00D81691" w:rsidRDefault="009B1AFD" w:rsidP="00AE716F">
      <w:pPr>
        <w:shd w:val="clear" w:color="auto" w:fill="FFFFFF"/>
        <w:ind w:left="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20.01.2021 года № 2</w:t>
      </w:r>
      <w:r w:rsidR="00D81691"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D81691" w:rsidRPr="00D81691" w:rsidRDefault="00D81691" w:rsidP="00AE716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1691" w:rsidRPr="00D81691" w:rsidRDefault="00D81691" w:rsidP="00D8169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816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Порядок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proofErr w:type="spellStart"/>
      <w:r w:rsidR="00497E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D816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D81691" w:rsidRPr="00D81691" w:rsidRDefault="00D81691" w:rsidP="00D816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135B" w:rsidRPr="0001135B" w:rsidRDefault="0001135B" w:rsidP="0001135B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135B">
        <w:rPr>
          <w:rFonts w:ascii="Times New Roman" w:hAnsi="Times New Roman" w:cs="Times New Roman"/>
          <w:color w:val="000000"/>
          <w:sz w:val="28"/>
          <w:szCs w:val="28"/>
        </w:rPr>
        <w:t>I. Целевые статьи расходов местного бюджета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 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1135B">
        <w:rPr>
          <w:rStyle w:val="a5"/>
          <w:color w:val="000000"/>
          <w:sz w:val="28"/>
          <w:szCs w:val="28"/>
        </w:rPr>
        <w:t>1. Общие положения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 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Целевые статьи расходов местного бюджета обеспечивают привязку бюджетных ассигнований местного бюджета к муниципальным программам поселения и не включенным в муниципальные программы направлениям деятельности органов местной администрации, указанных в ведомственной структуре расходов бюджета и расходным обязательствам, подлежащим исполнению за счет средств местного бюджета.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Код целевой статьи расходов состоит из десяти разрядов и составляет 8 - 17 разряды двадцатизначного кода классификации расходов.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Структура кода целевой статьи расходов включает: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код программного (</w:t>
      </w:r>
      <w:proofErr w:type="spellStart"/>
      <w:r w:rsidRPr="0001135B">
        <w:rPr>
          <w:color w:val="000000"/>
          <w:sz w:val="28"/>
          <w:szCs w:val="28"/>
        </w:rPr>
        <w:t>непрограммного</w:t>
      </w:r>
      <w:proofErr w:type="spellEnd"/>
      <w:r w:rsidRPr="0001135B">
        <w:rPr>
          <w:color w:val="000000"/>
          <w:sz w:val="28"/>
          <w:szCs w:val="28"/>
        </w:rPr>
        <w:t xml:space="preserve">) направления расходов (8 - 9 разряды кода классификации расходов местного бюджета), предназначенный для кодирования бюджетных ассигнований по муниципальным программ сельского поселения, </w:t>
      </w:r>
      <w:proofErr w:type="spellStart"/>
      <w:r w:rsidRPr="0001135B">
        <w:rPr>
          <w:color w:val="000000"/>
          <w:sz w:val="28"/>
          <w:szCs w:val="28"/>
        </w:rPr>
        <w:t>непрограммным</w:t>
      </w:r>
      <w:proofErr w:type="spellEnd"/>
      <w:r w:rsidRPr="0001135B">
        <w:rPr>
          <w:color w:val="000000"/>
          <w:sz w:val="28"/>
          <w:szCs w:val="28"/>
        </w:rPr>
        <w:t xml:space="preserve"> направлениям деятельности органа местного самоуправления;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код подпрограммы (10 разряд кода классификации расходов местного бюджета), предназначенный для кодирования бюджетных ассигнований по по</w:t>
      </w:r>
      <w:r w:rsidR="001263F9">
        <w:rPr>
          <w:color w:val="000000"/>
          <w:sz w:val="28"/>
          <w:szCs w:val="28"/>
        </w:rPr>
        <w:t>дпрограммам сельского поселения</w:t>
      </w:r>
      <w:r w:rsidRPr="0001135B">
        <w:rPr>
          <w:color w:val="000000"/>
          <w:sz w:val="28"/>
          <w:szCs w:val="28"/>
        </w:rPr>
        <w:t>,</w:t>
      </w:r>
      <w:r w:rsidR="001263F9">
        <w:rPr>
          <w:color w:val="000000"/>
          <w:sz w:val="28"/>
          <w:szCs w:val="28"/>
        </w:rPr>
        <w:t xml:space="preserve"> </w:t>
      </w:r>
      <w:r w:rsidRPr="0001135B">
        <w:rPr>
          <w:color w:val="000000"/>
          <w:sz w:val="28"/>
          <w:szCs w:val="28"/>
        </w:rPr>
        <w:t>а также рас</w:t>
      </w:r>
      <w:r w:rsidR="001263F9">
        <w:rPr>
          <w:color w:val="000000"/>
          <w:sz w:val="28"/>
          <w:szCs w:val="28"/>
        </w:rPr>
        <w:t>ходам</w:t>
      </w:r>
      <w:r w:rsidRPr="0001135B">
        <w:rPr>
          <w:color w:val="000000"/>
          <w:sz w:val="28"/>
          <w:szCs w:val="28"/>
        </w:rPr>
        <w:t xml:space="preserve">, детализирующим </w:t>
      </w:r>
      <w:proofErr w:type="spellStart"/>
      <w:r w:rsidRPr="0001135B">
        <w:rPr>
          <w:color w:val="000000"/>
          <w:sz w:val="28"/>
          <w:szCs w:val="28"/>
        </w:rPr>
        <w:t>непрограммные</w:t>
      </w:r>
      <w:proofErr w:type="spellEnd"/>
      <w:r w:rsidRPr="0001135B">
        <w:rPr>
          <w:color w:val="000000"/>
          <w:sz w:val="28"/>
          <w:szCs w:val="28"/>
        </w:rPr>
        <w:t xml:space="preserve"> направления деятельности органов местного самоуправления;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код основного мероприятия (11 - 12 разряды кода классификации расходов местного бюджета), предназначенный для кодирования бюджетных ассигнований по основным мероприятиям муниципальных программ сельского поселения; 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код направления расходов (13 - 17 разряды кода классификации расходов местного бюджета), предназначенный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Целевым статьям расходов местного бюджета бюджетной системы Российской Федерации присваиваются уникальные коды, сформированные с применением буквенно-цифрового ряда: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 xml:space="preserve">- S0000 - S9990 - для отражения расходов местного бюджета, в целях </w:t>
      </w:r>
      <w:proofErr w:type="spellStart"/>
      <w:r w:rsidRPr="0001135B">
        <w:rPr>
          <w:color w:val="000000"/>
          <w:sz w:val="28"/>
          <w:szCs w:val="28"/>
        </w:rPr>
        <w:t>софинансирования</w:t>
      </w:r>
      <w:proofErr w:type="spellEnd"/>
      <w:r w:rsidRPr="0001135B">
        <w:rPr>
          <w:color w:val="000000"/>
          <w:sz w:val="28"/>
          <w:szCs w:val="28"/>
        </w:rPr>
        <w:t xml:space="preserve"> которых из бюджетов субъектов Российской Федерации </w:t>
      </w:r>
      <w:r w:rsidRPr="0001135B">
        <w:rPr>
          <w:color w:val="000000"/>
          <w:sz w:val="28"/>
          <w:szCs w:val="28"/>
        </w:rPr>
        <w:lastRenderedPageBreak/>
        <w:t xml:space="preserve">предоставляются местному бюджету субсидии, при перечислении субсидий в местный бюджет в доле, соответствующей установленному уровню </w:t>
      </w:r>
      <w:proofErr w:type="spellStart"/>
      <w:r w:rsidRPr="0001135B">
        <w:rPr>
          <w:color w:val="000000"/>
          <w:sz w:val="28"/>
          <w:szCs w:val="28"/>
        </w:rPr>
        <w:t>софинансирования</w:t>
      </w:r>
      <w:proofErr w:type="spellEnd"/>
      <w:r w:rsidRPr="0001135B">
        <w:rPr>
          <w:color w:val="000000"/>
          <w:sz w:val="28"/>
          <w:szCs w:val="28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бюджета;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- 50000 - 59990 - для отражения расходов федерального бюджета Российской Федерации на предоставление субсидий, субвенций и иных межбюджетных трансфертов из федерального бюджета бюджету сельского поселения;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 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1135B">
        <w:rPr>
          <w:rStyle w:val="a5"/>
          <w:color w:val="000000"/>
          <w:sz w:val="28"/>
          <w:szCs w:val="28"/>
        </w:rPr>
        <w:t>2. Перечень и правила отнесения расходов местного  бюджета на соответствующие целевые статьи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 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99 1 00 00000 Обеспечение деятельности органов местного самоуправления сельского поселения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По данной целевой статье отражаются расходы на содержание и обеспечение деятельности органов местного самоуправления сельского поселения.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99 1 00 00050 Обеспечение деятельности главы местной администрации (исполнительно-распорядительного органа муниципального образования)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По данной целевой статье отражаются расходы на содержание и обеспечение деятельности главы администрации сельского поселения.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99 9 00 00000</w:t>
      </w:r>
      <w:proofErr w:type="gramStart"/>
      <w:r w:rsidRPr="0001135B">
        <w:rPr>
          <w:color w:val="000000"/>
          <w:sz w:val="28"/>
          <w:szCs w:val="28"/>
        </w:rPr>
        <w:t xml:space="preserve"> И</w:t>
      </w:r>
      <w:proofErr w:type="gramEnd"/>
      <w:r w:rsidRPr="0001135B">
        <w:rPr>
          <w:color w:val="000000"/>
          <w:sz w:val="28"/>
          <w:szCs w:val="28"/>
        </w:rPr>
        <w:t xml:space="preserve">ные </w:t>
      </w:r>
      <w:proofErr w:type="spellStart"/>
      <w:r w:rsidRPr="0001135B">
        <w:rPr>
          <w:color w:val="000000"/>
          <w:sz w:val="28"/>
          <w:szCs w:val="28"/>
        </w:rPr>
        <w:t>непрограммные</w:t>
      </w:r>
      <w:proofErr w:type="spellEnd"/>
      <w:r w:rsidRPr="0001135B">
        <w:rPr>
          <w:color w:val="000000"/>
          <w:sz w:val="28"/>
          <w:szCs w:val="28"/>
        </w:rPr>
        <w:t xml:space="preserve"> мероприятия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 xml:space="preserve">По данной целевой статье отражаются расходы на обеспечение </w:t>
      </w:r>
      <w:proofErr w:type="gramStart"/>
      <w:r w:rsidRPr="0001135B">
        <w:rPr>
          <w:color w:val="000000"/>
          <w:sz w:val="28"/>
          <w:szCs w:val="28"/>
        </w:rPr>
        <w:t>выполнения функций аппарата исполнительных органов местной администрации</w:t>
      </w:r>
      <w:proofErr w:type="gramEnd"/>
      <w:r w:rsidRPr="0001135B">
        <w:rPr>
          <w:color w:val="000000"/>
          <w:sz w:val="28"/>
          <w:szCs w:val="28"/>
        </w:rPr>
        <w:t xml:space="preserve"> по </w:t>
      </w:r>
      <w:proofErr w:type="spellStart"/>
      <w:r w:rsidRPr="0001135B">
        <w:rPr>
          <w:color w:val="000000"/>
          <w:sz w:val="28"/>
          <w:szCs w:val="28"/>
        </w:rPr>
        <w:t>непрограммным</w:t>
      </w:r>
      <w:proofErr w:type="spellEnd"/>
      <w:r w:rsidRPr="0001135B">
        <w:rPr>
          <w:color w:val="000000"/>
          <w:sz w:val="28"/>
          <w:szCs w:val="28"/>
        </w:rPr>
        <w:t xml:space="preserve"> мероприятиям;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99 9 00 00110 Расходы на выплаты по оплате труда работников органов местного самоуправления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  <w:shd w:val="clear" w:color="auto" w:fill="FFFFFF"/>
        </w:rPr>
        <w:t xml:space="preserve">По данной целевой статье отражаются расходы на выплаты персоналу в целях обеспечения выполнения функций  органами местной администрации в рамках </w:t>
      </w:r>
      <w:proofErr w:type="spellStart"/>
      <w:r w:rsidRPr="0001135B">
        <w:rPr>
          <w:color w:val="000000"/>
          <w:sz w:val="28"/>
          <w:szCs w:val="28"/>
          <w:shd w:val="clear" w:color="auto" w:fill="FFFFFF"/>
        </w:rPr>
        <w:t>непрограммных</w:t>
      </w:r>
      <w:proofErr w:type="spellEnd"/>
      <w:r w:rsidRPr="0001135B">
        <w:rPr>
          <w:color w:val="000000"/>
          <w:sz w:val="28"/>
          <w:szCs w:val="28"/>
          <w:shd w:val="clear" w:color="auto" w:fill="FFFFFF"/>
        </w:rPr>
        <w:t xml:space="preserve"> расходов бюджета поселения;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  <w:shd w:val="clear" w:color="auto" w:fill="FFFFFF"/>
        </w:rPr>
        <w:t>99 9 00 00120 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По данной целевой статье отражаются расходы на обеспечение муниципальных нужд органов местной администраци</w:t>
      </w:r>
      <w:proofErr w:type="gramStart"/>
      <w:r w:rsidRPr="0001135B">
        <w:rPr>
          <w:color w:val="000000"/>
          <w:sz w:val="28"/>
          <w:szCs w:val="28"/>
        </w:rPr>
        <w:t>и(</w:t>
      </w:r>
      <w:proofErr w:type="gramEnd"/>
      <w:r w:rsidRPr="0001135B">
        <w:rPr>
          <w:color w:val="000000"/>
          <w:sz w:val="28"/>
          <w:szCs w:val="28"/>
        </w:rPr>
        <w:t xml:space="preserve">кроме выплат персоналу) в рамках </w:t>
      </w:r>
      <w:proofErr w:type="spellStart"/>
      <w:r w:rsidRPr="0001135B">
        <w:rPr>
          <w:color w:val="000000"/>
          <w:sz w:val="28"/>
          <w:szCs w:val="28"/>
        </w:rPr>
        <w:t>непрограммных</w:t>
      </w:r>
      <w:proofErr w:type="spellEnd"/>
      <w:r w:rsidRPr="0001135B">
        <w:rPr>
          <w:color w:val="000000"/>
          <w:sz w:val="28"/>
          <w:szCs w:val="28"/>
        </w:rPr>
        <w:t xml:space="preserve"> расходов бюджета поселения;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  <w:shd w:val="clear" w:color="auto" w:fill="FFFFFF"/>
        </w:rPr>
        <w:t xml:space="preserve">99 9 00 00130 Межбюджетные трансферты бюджету муниципального района </w:t>
      </w:r>
      <w:proofErr w:type="gramStart"/>
      <w:r w:rsidRPr="0001135B">
        <w:rPr>
          <w:color w:val="000000"/>
          <w:sz w:val="28"/>
          <w:szCs w:val="28"/>
          <w:shd w:val="clear" w:color="auto" w:fill="FFFFFF"/>
        </w:rPr>
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</w:r>
      <w:proofErr w:type="gramEnd"/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  <w:shd w:val="clear" w:color="auto" w:fill="FFFFFF"/>
        </w:rPr>
        <w:t xml:space="preserve">По данной целевой статье отражаются расходы </w:t>
      </w:r>
      <w:proofErr w:type="gramStart"/>
      <w:r w:rsidRPr="0001135B">
        <w:rPr>
          <w:color w:val="000000"/>
          <w:sz w:val="28"/>
          <w:szCs w:val="28"/>
          <w:shd w:val="clear" w:color="auto" w:fill="FFFFFF"/>
        </w:rPr>
        <w:t>по передачи части полномочий из бюджета сельского поселения в бюджет муниципального района по решению вопросов местного значения в соответствии</w:t>
      </w:r>
      <w:proofErr w:type="gramEnd"/>
      <w:r w:rsidRPr="0001135B">
        <w:rPr>
          <w:color w:val="000000"/>
          <w:sz w:val="28"/>
          <w:szCs w:val="28"/>
          <w:shd w:val="clear" w:color="auto" w:fill="FFFFFF"/>
        </w:rPr>
        <w:t xml:space="preserve"> с заключенными соглашениями;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lastRenderedPageBreak/>
        <w:t>99 9 00 51180 Осуществление первичного воинского учета на территориях, где отсутствуют военные комиссариаты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  <w:shd w:val="clear" w:color="auto" w:fill="FFFFFF"/>
        </w:rPr>
        <w:t xml:space="preserve">По данной целевой статье отражаются </w:t>
      </w:r>
      <w:proofErr w:type="gramStart"/>
      <w:r w:rsidRPr="0001135B">
        <w:rPr>
          <w:color w:val="000000"/>
          <w:sz w:val="28"/>
          <w:szCs w:val="28"/>
          <w:shd w:val="clear" w:color="auto" w:fill="FFFFFF"/>
        </w:rPr>
        <w:t>расходы</w:t>
      </w:r>
      <w:proofErr w:type="gramEnd"/>
      <w:r w:rsidRPr="0001135B">
        <w:rPr>
          <w:color w:val="000000"/>
          <w:sz w:val="28"/>
          <w:szCs w:val="28"/>
          <w:shd w:val="clear" w:color="auto" w:fill="FFFFFF"/>
        </w:rPr>
        <w:t xml:space="preserve"> связанные с осуществлением первичного воинского учета на территории сельского поселения;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  <w:shd w:val="clear" w:color="auto" w:fill="FFFFFF"/>
        </w:rPr>
        <w:t>99 9 00 00140 Расходы на содержание коммунального хозяйства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  <w:shd w:val="clear" w:color="auto" w:fill="FFFFFF"/>
        </w:rPr>
        <w:t xml:space="preserve">По данной целевой статье отражаются </w:t>
      </w:r>
      <w:proofErr w:type="gramStart"/>
      <w:r w:rsidRPr="0001135B">
        <w:rPr>
          <w:color w:val="000000"/>
          <w:sz w:val="28"/>
          <w:szCs w:val="28"/>
          <w:shd w:val="clear" w:color="auto" w:fill="FFFFFF"/>
        </w:rPr>
        <w:t>расходы</w:t>
      </w:r>
      <w:proofErr w:type="gramEnd"/>
      <w:r w:rsidRPr="0001135B">
        <w:rPr>
          <w:color w:val="000000"/>
          <w:sz w:val="28"/>
          <w:szCs w:val="28"/>
          <w:shd w:val="clear" w:color="auto" w:fill="FFFFFF"/>
        </w:rPr>
        <w:t xml:space="preserve"> связанные с осуществлением обслуживания газопровода сельского поселения;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  <w:shd w:val="clear" w:color="auto" w:fill="FFFFFF"/>
        </w:rPr>
        <w:t xml:space="preserve">01 0 00 00000 Муниципальная программа сельского поселения "Устойчивое развитие территории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Верхнематренский</w:t>
      </w:r>
      <w:proofErr w:type="spellEnd"/>
      <w:r w:rsidRPr="0001135B">
        <w:rPr>
          <w:color w:val="000000"/>
          <w:sz w:val="28"/>
          <w:szCs w:val="28"/>
          <w:shd w:val="clear" w:color="auto" w:fill="FFFFFF"/>
        </w:rPr>
        <w:t xml:space="preserve"> сельсовет на 2019-2024 годы "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 xml:space="preserve">По данной целевой статье отражаются расходы местного бюджета на реализацию муниципальной программы сельского поселения "Устойчивое развитие территории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1135B">
        <w:rPr>
          <w:color w:val="000000"/>
          <w:sz w:val="28"/>
          <w:szCs w:val="28"/>
        </w:rPr>
        <w:t xml:space="preserve"> сельсовет на 2019-2024 годы", утвержденной постановлением администрации сельского поселения от 12 октября 2018 года № 106, осуществляемые по следующим подпрограммам муниципальной программы: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  <w:shd w:val="clear" w:color="auto" w:fill="FFFFFF"/>
        </w:rPr>
        <w:t>01 1 00 00000 Подпрограмма "Обеспечение населения качественной, развитой инфраструк</w:t>
      </w:r>
      <w:r w:rsidRPr="0001135B">
        <w:rPr>
          <w:color w:val="000000"/>
          <w:sz w:val="28"/>
          <w:szCs w:val="28"/>
        </w:rPr>
        <w:t xml:space="preserve">турой и повышения уровня благоустройства территории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1135B">
        <w:rPr>
          <w:color w:val="000000"/>
          <w:sz w:val="28"/>
          <w:szCs w:val="28"/>
        </w:rPr>
        <w:t xml:space="preserve"> сельсовет"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  <w:shd w:val="clear" w:color="auto" w:fill="FFFFFF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01 1 01 00000 - основное мероприятие "Содержание инженерной инфраструктуры сельского поселения" включает следующие конкретные мероприятия: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01 1 01 41100 - расходы на содержание дорог.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01 1 02 00000 - основное мероприятие "Текущие расходы на содержание и поддержание в рабочем состоянии систем уличного освещения сельского поселения" включает следующие конкретные мероприятия: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01 1 02 20010 - расходы на уличное освещение.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01 1 03 00000 - основное мероприятие "Прочие мероприятия по благоустройству сельского поселения" включает следующие конкретные мероприятия: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01 1 03 99999 - реализация направления расходов основного мероприятия "Прочие мероприятия по благоустройству сельского поселения".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 xml:space="preserve">01 2 00 00000 Подпрограмма "Развитие социальной сферы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1135B">
        <w:rPr>
          <w:color w:val="000000"/>
          <w:sz w:val="28"/>
          <w:szCs w:val="28"/>
        </w:rPr>
        <w:t xml:space="preserve"> сельсовет"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01 2 02 00000 - основное мероприятие "Создание условий и проведение мероприятий, направленных на развитие культуры сельского поселения" включает следующие конкретные мероприятия: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lastRenderedPageBreak/>
        <w:t>01 2 02 09100 - выделение межбюджетных трансфертов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соглашением.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  <w:shd w:val="clear" w:color="auto" w:fill="E3EFF9"/>
        </w:rPr>
        <w:t xml:space="preserve">01 4 00 00000 Подпрограмма "Обеспечение реализации муниципальной политики на территории поселения </w:t>
      </w:r>
      <w:proofErr w:type="spellStart"/>
      <w:r>
        <w:rPr>
          <w:color w:val="000000"/>
          <w:sz w:val="28"/>
          <w:szCs w:val="28"/>
          <w:shd w:val="clear" w:color="auto" w:fill="E3EFF9"/>
        </w:rPr>
        <w:t>Верхнематренский</w:t>
      </w:r>
      <w:proofErr w:type="spellEnd"/>
      <w:r w:rsidRPr="0001135B">
        <w:rPr>
          <w:color w:val="000000"/>
          <w:sz w:val="28"/>
          <w:szCs w:val="28"/>
          <w:shd w:val="clear" w:color="auto" w:fill="E3EFF9"/>
        </w:rPr>
        <w:t xml:space="preserve"> сельсовет"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  <w:shd w:val="clear" w:color="auto" w:fill="FFFFFF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  <w:shd w:val="clear" w:color="auto" w:fill="FFFFFF"/>
        </w:rPr>
        <w:t>01 4 02 00000 - основное мероприятие "Приобретение программного обеспечения, услуг по сопровождению сетевого программного обеспечения в сельском поселении" включает следующие конкретные мероприятия: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 xml:space="preserve">01 4 02 S6790 -расходы на приобретение услуг по сопровождению сетевого программного обеспечения по ведению </w:t>
      </w:r>
      <w:proofErr w:type="spellStart"/>
      <w:r w:rsidRPr="0001135B">
        <w:rPr>
          <w:color w:val="000000"/>
          <w:sz w:val="28"/>
          <w:szCs w:val="28"/>
        </w:rPr>
        <w:t>похозяйственного</w:t>
      </w:r>
      <w:proofErr w:type="spellEnd"/>
      <w:r w:rsidRPr="0001135B">
        <w:rPr>
          <w:color w:val="000000"/>
          <w:sz w:val="28"/>
          <w:szCs w:val="28"/>
        </w:rPr>
        <w:t xml:space="preserve"> учета на условиях </w:t>
      </w:r>
      <w:proofErr w:type="spellStart"/>
      <w:r w:rsidRPr="0001135B">
        <w:rPr>
          <w:color w:val="000000"/>
          <w:sz w:val="28"/>
          <w:szCs w:val="28"/>
        </w:rPr>
        <w:t>софинансирования</w:t>
      </w:r>
      <w:proofErr w:type="spellEnd"/>
      <w:r w:rsidRPr="0001135B">
        <w:rPr>
          <w:color w:val="000000"/>
          <w:sz w:val="28"/>
          <w:szCs w:val="28"/>
        </w:rPr>
        <w:t xml:space="preserve"> с областным бюджетом.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 xml:space="preserve">01 4 02 86790 -расходы на приобретение услуг по сопровождению сетевого программного обеспечения по ведению </w:t>
      </w:r>
      <w:proofErr w:type="spellStart"/>
      <w:r w:rsidRPr="0001135B">
        <w:rPr>
          <w:color w:val="000000"/>
          <w:sz w:val="28"/>
          <w:szCs w:val="28"/>
        </w:rPr>
        <w:t>похозяйственного</w:t>
      </w:r>
      <w:proofErr w:type="spellEnd"/>
      <w:r w:rsidRPr="0001135B">
        <w:rPr>
          <w:color w:val="000000"/>
          <w:sz w:val="28"/>
          <w:szCs w:val="28"/>
        </w:rPr>
        <w:t xml:space="preserve"> учета.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01 4 03 00000 - основное мероприятие "Ежегодные членские взносы", включает следующие конкретные мероприятия: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01 4 03 20080 - расходы на оплату членских взносов в Ассоциацию "Совета муниципальных образований".</w:t>
      </w:r>
    </w:p>
    <w:p w:rsidR="0001135B" w:rsidRPr="0001135B" w:rsidRDefault="0001135B" w:rsidP="00C66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01 4 05 20370 - Пенсионное обеспечение муниципальных служащих сельского поселения.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 </w:t>
      </w:r>
    </w:p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1135B">
        <w:rPr>
          <w:rStyle w:val="a5"/>
          <w:color w:val="000000"/>
          <w:sz w:val="28"/>
          <w:szCs w:val="28"/>
        </w:rPr>
        <w:t>3. Перечень кодов целевых статей расходов местного бюджета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50"/>
        <w:gridCol w:w="7485"/>
      </w:tblGrid>
      <w:tr w:rsidR="0001135B" w:rsidRPr="0001135B" w:rsidTr="00C664A3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Код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01135B" w:rsidRPr="0001135B" w:rsidTr="00C664A3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99 1 00 00050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</w:tr>
      <w:tr w:rsidR="0001135B" w:rsidRPr="0001135B" w:rsidTr="00C664A3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99 9 00 00110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01135B" w:rsidRPr="0001135B" w:rsidTr="00C664A3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99 9 00 00120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</w:tr>
      <w:tr w:rsidR="0001135B" w:rsidRPr="0001135B" w:rsidTr="00C664A3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99 9 00 00130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 xml:space="preserve">Межбюджетные трансферты бюджету муниципального района </w:t>
            </w:r>
            <w:proofErr w:type="gramStart"/>
            <w:r w:rsidRPr="0001135B">
              <w:rPr>
                <w:sz w:val="28"/>
                <w:szCs w:val="28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</w:tr>
      <w:tr w:rsidR="0001135B" w:rsidRPr="0001135B" w:rsidTr="00C664A3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99 9 00 51180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01135B" w:rsidRPr="0001135B" w:rsidTr="00C664A3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99 9 00 00140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Расходы на содержание коммунального хозяйства</w:t>
            </w:r>
          </w:p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 </w:t>
            </w:r>
          </w:p>
        </w:tc>
      </w:tr>
      <w:tr w:rsidR="0001135B" w:rsidRPr="0001135B" w:rsidTr="00C664A3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01 1 01 41100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Расходы на содержание дорог</w:t>
            </w:r>
          </w:p>
        </w:tc>
      </w:tr>
      <w:tr w:rsidR="0001135B" w:rsidRPr="0001135B" w:rsidTr="00C664A3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01 1 02 20010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Расходы на уличное освещение</w:t>
            </w:r>
          </w:p>
        </w:tc>
      </w:tr>
      <w:tr w:rsidR="0001135B" w:rsidRPr="0001135B" w:rsidTr="00C664A3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lastRenderedPageBreak/>
              <w:t>01 1 03 99999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Реализация направления расходов основного мероприятия "Прочие мероприятия по благоустройству сельского поселения"</w:t>
            </w:r>
          </w:p>
        </w:tc>
      </w:tr>
      <w:tr w:rsidR="0001135B" w:rsidRPr="0001135B" w:rsidTr="00C664A3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01 2 02 09100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соглашением.</w:t>
            </w:r>
          </w:p>
        </w:tc>
      </w:tr>
      <w:tr w:rsidR="0001135B" w:rsidRPr="0001135B" w:rsidTr="00C664A3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01 4 02 86790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1135B">
              <w:rPr>
                <w:sz w:val="28"/>
                <w:szCs w:val="28"/>
              </w:rPr>
              <w:t>похозяйственного</w:t>
            </w:r>
            <w:proofErr w:type="spellEnd"/>
            <w:r w:rsidRPr="0001135B">
              <w:rPr>
                <w:sz w:val="28"/>
                <w:szCs w:val="28"/>
              </w:rPr>
              <w:t xml:space="preserve"> учета</w:t>
            </w:r>
          </w:p>
        </w:tc>
      </w:tr>
      <w:tr w:rsidR="0001135B" w:rsidRPr="0001135B" w:rsidTr="00C664A3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01 4 02 S6790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1135B">
              <w:rPr>
                <w:sz w:val="28"/>
                <w:szCs w:val="28"/>
              </w:rPr>
              <w:t>похозяйственного</w:t>
            </w:r>
            <w:proofErr w:type="spellEnd"/>
            <w:r w:rsidRPr="0001135B">
              <w:rPr>
                <w:sz w:val="28"/>
                <w:szCs w:val="28"/>
              </w:rPr>
              <w:t xml:space="preserve"> учета на условиях </w:t>
            </w:r>
            <w:proofErr w:type="spellStart"/>
            <w:r w:rsidRPr="0001135B">
              <w:rPr>
                <w:sz w:val="28"/>
                <w:szCs w:val="28"/>
              </w:rPr>
              <w:t>софинансирования</w:t>
            </w:r>
            <w:proofErr w:type="spellEnd"/>
            <w:r w:rsidRPr="0001135B">
              <w:rPr>
                <w:sz w:val="28"/>
                <w:szCs w:val="28"/>
              </w:rPr>
              <w:t xml:space="preserve"> с областным бюджетом.</w:t>
            </w:r>
          </w:p>
        </w:tc>
      </w:tr>
      <w:tr w:rsidR="0001135B" w:rsidRPr="0001135B" w:rsidTr="00C664A3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01 4 03 20080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Расходы на оплату членских взносов в Ассоциацию "Совета муниципальных образований".</w:t>
            </w:r>
          </w:p>
        </w:tc>
      </w:tr>
      <w:tr w:rsidR="0001135B" w:rsidRPr="0001135B" w:rsidTr="00C664A3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01 4 05 20370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5B" w:rsidRPr="0001135B" w:rsidRDefault="00011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135B">
              <w:rPr>
                <w:sz w:val="28"/>
                <w:szCs w:val="28"/>
              </w:rPr>
              <w:t>Пенсионное обеспечение муниципальных служащих сельского поселения</w:t>
            </w:r>
          </w:p>
        </w:tc>
      </w:tr>
    </w:tbl>
    <w:p w:rsidR="0001135B" w:rsidRPr="0001135B" w:rsidRDefault="0001135B" w:rsidP="0001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35B">
        <w:rPr>
          <w:color w:val="000000"/>
          <w:sz w:val="28"/>
          <w:szCs w:val="28"/>
        </w:rPr>
        <w:t> </w:t>
      </w:r>
    </w:p>
    <w:p w:rsidR="003E4A25" w:rsidRPr="0001135B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01135B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691"/>
    <w:rsid w:val="00001E88"/>
    <w:rsid w:val="00005C27"/>
    <w:rsid w:val="0001135B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0759"/>
    <w:rsid w:val="000D3BAA"/>
    <w:rsid w:val="000E03EC"/>
    <w:rsid w:val="000F2918"/>
    <w:rsid w:val="000F6D50"/>
    <w:rsid w:val="001170B7"/>
    <w:rsid w:val="0012635A"/>
    <w:rsid w:val="001263F9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97E6C"/>
    <w:rsid w:val="004B0A43"/>
    <w:rsid w:val="004C1336"/>
    <w:rsid w:val="004C21DD"/>
    <w:rsid w:val="004C5D71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455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C635E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1AFD"/>
    <w:rsid w:val="009B24E8"/>
    <w:rsid w:val="009B67B6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30A7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AE716F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C3F52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664A3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1691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D81691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3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81691"/>
    <w:pPr>
      <w:spacing w:before="100" w:beforeAutospacing="1" w:after="100" w:after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1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8169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691"/>
  </w:style>
  <w:style w:type="character" w:styleId="a4">
    <w:name w:val="Hyperlink"/>
    <w:basedOn w:val="a0"/>
    <w:uiPriority w:val="99"/>
    <w:semiHidden/>
    <w:unhideWhenUsed/>
    <w:rsid w:val="00D81691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497E6C"/>
    <w:pPr>
      <w:spacing w:after="200" w:line="240" w:lineRule="atLeast"/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11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0113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1742</Words>
  <Characters>9931</Characters>
  <Application>Microsoft Office Word</Application>
  <DocSecurity>0</DocSecurity>
  <Lines>82</Lines>
  <Paragraphs>23</Paragraphs>
  <ScaleCrop>false</ScaleCrop>
  <Company>Microsoft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2020-12-30T07:01:00Z</dcterms:created>
  <dcterms:modified xsi:type="dcterms:W3CDTF">2021-01-20T08:36:00Z</dcterms:modified>
</cp:coreProperties>
</file>