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D71" w:rsidRPr="00D310D6" w:rsidRDefault="00B86D71" w:rsidP="00B86D7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D310D6">
        <w:rPr>
          <w:b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4EF0">
        <w:rPr>
          <w:sz w:val="28"/>
          <w:szCs w:val="28"/>
        </w:rPr>
        <w:t xml:space="preserve">                         </w:t>
      </w:r>
    </w:p>
    <w:p w:rsidR="00B86D71" w:rsidRPr="00D310D6" w:rsidRDefault="00B86D71" w:rsidP="00B86D71">
      <w:pPr>
        <w:pStyle w:val="a5"/>
        <w:jc w:val="both"/>
        <w:rPr>
          <w:b/>
          <w:bCs/>
          <w:sz w:val="28"/>
          <w:szCs w:val="28"/>
        </w:rPr>
      </w:pPr>
      <w:r w:rsidRPr="00D310D6">
        <w:rPr>
          <w:sz w:val="28"/>
          <w:szCs w:val="28"/>
        </w:rPr>
        <w:t xml:space="preserve">               </w:t>
      </w:r>
      <w:r w:rsidRPr="00D310D6">
        <w:rPr>
          <w:b/>
          <w:bCs/>
          <w:sz w:val="28"/>
          <w:szCs w:val="28"/>
        </w:rPr>
        <w:t xml:space="preserve">СОВЕТ  ДЕПУТАТОВ СЕЛЬСКОГО  ПОСЕЛЕНИЯ </w:t>
      </w:r>
    </w:p>
    <w:p w:rsidR="00B86D71" w:rsidRPr="00D310D6" w:rsidRDefault="00B86D71" w:rsidP="00B86D71">
      <w:pPr>
        <w:pStyle w:val="a5"/>
        <w:jc w:val="both"/>
        <w:rPr>
          <w:b/>
          <w:bCs/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                            ВЕРХНЕМАТРЕНСКИЙ  СЕЛЬСОВЕТ </w:t>
      </w:r>
    </w:p>
    <w:p w:rsidR="00B86D71" w:rsidRDefault="00B86D71" w:rsidP="00B86D71">
      <w:pPr>
        <w:pStyle w:val="a5"/>
        <w:jc w:val="both"/>
        <w:rPr>
          <w:b/>
          <w:bCs/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            </w:t>
      </w:r>
      <w:proofErr w:type="spellStart"/>
      <w:r w:rsidRPr="00D310D6">
        <w:rPr>
          <w:b/>
          <w:bCs/>
          <w:sz w:val="28"/>
          <w:szCs w:val="28"/>
        </w:rPr>
        <w:t>Добринского</w:t>
      </w:r>
      <w:proofErr w:type="spellEnd"/>
      <w:r w:rsidRPr="00D310D6">
        <w:rPr>
          <w:b/>
          <w:bCs/>
          <w:sz w:val="28"/>
          <w:szCs w:val="28"/>
        </w:rPr>
        <w:t xml:space="preserve"> муниципального района   Липецкой  области</w:t>
      </w:r>
    </w:p>
    <w:p w:rsidR="00B86D71" w:rsidRPr="00D310D6" w:rsidRDefault="00B86D71" w:rsidP="00B86D71">
      <w:pPr>
        <w:pStyle w:val="a5"/>
        <w:jc w:val="both"/>
        <w:rPr>
          <w:b/>
          <w:bCs/>
          <w:sz w:val="28"/>
          <w:szCs w:val="28"/>
        </w:rPr>
      </w:pPr>
    </w:p>
    <w:p w:rsidR="00B86D71" w:rsidRDefault="00B86D71" w:rsidP="00B86D71">
      <w:pPr>
        <w:pStyle w:val="a5"/>
        <w:jc w:val="both"/>
        <w:rPr>
          <w:sz w:val="28"/>
          <w:szCs w:val="28"/>
        </w:rPr>
      </w:pPr>
      <w:r w:rsidRPr="00D310D6">
        <w:rPr>
          <w:sz w:val="28"/>
          <w:szCs w:val="28"/>
        </w:rPr>
        <w:t xml:space="preserve">                                         </w:t>
      </w:r>
      <w:r w:rsidR="00F94EF0">
        <w:rPr>
          <w:sz w:val="28"/>
          <w:szCs w:val="28"/>
        </w:rPr>
        <w:t>49</w:t>
      </w:r>
      <w:r w:rsidRPr="00D310D6">
        <w:rPr>
          <w:sz w:val="28"/>
          <w:szCs w:val="28"/>
        </w:rPr>
        <w:t xml:space="preserve">-я  сессия  </w:t>
      </w:r>
      <w:r w:rsidRPr="00D310D6">
        <w:rPr>
          <w:sz w:val="28"/>
          <w:szCs w:val="28"/>
          <w:lang w:val="en-US"/>
        </w:rPr>
        <w:t>V</w:t>
      </w:r>
      <w:r>
        <w:rPr>
          <w:sz w:val="28"/>
          <w:szCs w:val="28"/>
          <w:lang w:val="en-US"/>
        </w:rPr>
        <w:t>I</w:t>
      </w:r>
      <w:r w:rsidRPr="00D310D6">
        <w:rPr>
          <w:sz w:val="28"/>
          <w:szCs w:val="28"/>
        </w:rPr>
        <w:t xml:space="preserve"> созыва</w:t>
      </w:r>
    </w:p>
    <w:p w:rsidR="00B86D71" w:rsidRPr="00D310D6" w:rsidRDefault="00B86D71" w:rsidP="00B86D71">
      <w:pPr>
        <w:pStyle w:val="a5"/>
        <w:jc w:val="both"/>
        <w:rPr>
          <w:sz w:val="28"/>
          <w:szCs w:val="28"/>
        </w:rPr>
      </w:pPr>
    </w:p>
    <w:p w:rsidR="00B86D71" w:rsidRPr="00A85BEE" w:rsidRDefault="00B86D71" w:rsidP="00B86D71">
      <w:pPr>
        <w:pStyle w:val="a5"/>
        <w:jc w:val="both"/>
        <w:rPr>
          <w:bCs/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                                                 </w:t>
      </w:r>
      <w:proofErr w:type="gramStart"/>
      <w:r w:rsidRPr="00D310D6">
        <w:rPr>
          <w:bCs/>
          <w:sz w:val="28"/>
          <w:szCs w:val="28"/>
        </w:rPr>
        <w:t>Р</w:t>
      </w:r>
      <w:proofErr w:type="gramEnd"/>
      <w:r w:rsidRPr="00D310D6">
        <w:rPr>
          <w:bCs/>
          <w:sz w:val="28"/>
          <w:szCs w:val="28"/>
        </w:rPr>
        <w:t xml:space="preserve"> Е Ш Е Н И Е</w:t>
      </w:r>
    </w:p>
    <w:p w:rsidR="00B86D71" w:rsidRPr="00D310D6" w:rsidRDefault="00B86D71" w:rsidP="00B86D71">
      <w:pPr>
        <w:pStyle w:val="a5"/>
        <w:jc w:val="both"/>
        <w:rPr>
          <w:sz w:val="28"/>
          <w:szCs w:val="28"/>
        </w:rPr>
      </w:pPr>
    </w:p>
    <w:p w:rsidR="00B86D71" w:rsidRPr="00D310D6" w:rsidRDefault="00F94EF0" w:rsidP="00B86D71">
      <w:pPr>
        <w:pStyle w:val="a5"/>
        <w:jc w:val="both"/>
        <w:rPr>
          <w:sz w:val="28"/>
          <w:szCs w:val="28"/>
        </w:rPr>
      </w:pPr>
      <w:r w:rsidRPr="00F94EF0">
        <w:rPr>
          <w:bCs/>
          <w:sz w:val="28"/>
          <w:szCs w:val="28"/>
        </w:rPr>
        <w:t>28.</w:t>
      </w:r>
      <w:r w:rsidR="003A08B8" w:rsidRPr="00063D8B">
        <w:rPr>
          <w:bCs/>
          <w:sz w:val="28"/>
          <w:szCs w:val="28"/>
        </w:rPr>
        <w:t>06</w:t>
      </w:r>
      <w:r w:rsidR="00B86D71">
        <w:rPr>
          <w:sz w:val="28"/>
          <w:szCs w:val="28"/>
        </w:rPr>
        <w:t>.202</w:t>
      </w:r>
      <w:r w:rsidR="003A08B8">
        <w:rPr>
          <w:sz w:val="28"/>
          <w:szCs w:val="28"/>
        </w:rPr>
        <w:t>4</w:t>
      </w:r>
      <w:r w:rsidR="00B86D71" w:rsidRPr="00D310D6">
        <w:rPr>
          <w:sz w:val="28"/>
          <w:szCs w:val="28"/>
        </w:rPr>
        <w:t xml:space="preserve"> г.                          с. </w:t>
      </w:r>
      <w:proofErr w:type="gramStart"/>
      <w:r w:rsidR="00B86D71" w:rsidRPr="00D310D6">
        <w:rPr>
          <w:sz w:val="28"/>
          <w:szCs w:val="28"/>
        </w:rPr>
        <w:t>Верхняя</w:t>
      </w:r>
      <w:proofErr w:type="gramEnd"/>
      <w:r w:rsidR="00B86D71" w:rsidRPr="00D310D6">
        <w:rPr>
          <w:sz w:val="28"/>
          <w:szCs w:val="28"/>
        </w:rPr>
        <w:t xml:space="preserve"> </w:t>
      </w:r>
      <w:proofErr w:type="spellStart"/>
      <w:r w:rsidR="00B86D71" w:rsidRPr="00D310D6">
        <w:rPr>
          <w:sz w:val="28"/>
          <w:szCs w:val="28"/>
        </w:rPr>
        <w:t>Матренка</w:t>
      </w:r>
      <w:proofErr w:type="spellEnd"/>
      <w:r w:rsidR="00B86D71" w:rsidRPr="00D310D6">
        <w:rPr>
          <w:sz w:val="28"/>
          <w:szCs w:val="28"/>
        </w:rPr>
        <w:t xml:space="preserve">  </w:t>
      </w:r>
      <w:r w:rsidR="003A08B8">
        <w:rPr>
          <w:sz w:val="28"/>
          <w:szCs w:val="28"/>
        </w:rPr>
        <w:t xml:space="preserve">                         № </w:t>
      </w:r>
      <w:r w:rsidR="00B86D71" w:rsidRPr="00D310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 </w:t>
      </w:r>
      <w:r w:rsidR="00B86D71" w:rsidRPr="00D310D6">
        <w:rPr>
          <w:sz w:val="28"/>
          <w:szCs w:val="28"/>
        </w:rPr>
        <w:t xml:space="preserve">– </w:t>
      </w:r>
      <w:proofErr w:type="spellStart"/>
      <w:r w:rsidR="00B86D71" w:rsidRPr="00D310D6">
        <w:rPr>
          <w:sz w:val="28"/>
          <w:szCs w:val="28"/>
        </w:rPr>
        <w:t>рс</w:t>
      </w:r>
      <w:proofErr w:type="spellEnd"/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внесении изменений в Положение "О социальных гарантиях выборных должностных лиц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Pr="00B86D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Добринского</w:t>
      </w:r>
      <w:proofErr w:type="spellEnd"/>
      <w:r w:rsidRPr="00B86D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муниципального района Липецкой области" 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представленный администрацией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проект внесений изменений в Положение "О социальных гарантиях выборных должностных лиц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области", руководствуясь ст.35 п.19 </w:t>
      </w:r>
      <w:hyperlink r:id="rId5" w:history="1">
        <w:r w:rsidRPr="00B86D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Pr="00B86D7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поселения, Совет депутатов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B86D71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</w:t>
      </w:r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Принять изменения в Положение "О социальных гарантиях выборных должностных лиц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области", принятое решением Совета депутатов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 </w:t>
      </w:r>
      <w:r w:rsidR="00B86D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10.01.2023г. № 120</w:t>
      </w:r>
      <w:r w:rsidRPr="00B86D71">
        <w:rPr>
          <w:rFonts w:ascii="Times New Roman" w:eastAsia="Times New Roman" w:hAnsi="Times New Roman" w:cs="Times New Roman"/>
          <w:sz w:val="28"/>
          <w:szCs w:val="28"/>
          <w:lang w:eastAsia="ru-RU"/>
        </w:rPr>
        <w:t>-рс</w:t>
      </w: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(прилагается).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Настоящее решение вступает в силу со дня его официального обнародования и распространяется на </w:t>
      </w:r>
      <w:proofErr w:type="gram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правоотношения</w:t>
      </w:r>
      <w:proofErr w:type="gram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возникшие с 01 </w:t>
      </w:r>
      <w:r w:rsidR="003A0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3A0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6D71" w:rsidRDefault="008872DE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депутатов </w:t>
      </w:r>
    </w:p>
    <w:p w:rsidR="00B86D71" w:rsidRDefault="008872DE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8872DE" w:rsidRDefault="00B86D71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Л.И.Беляева</w:t>
      </w:r>
    </w:p>
    <w:p w:rsidR="00B86D71" w:rsidRDefault="00B86D71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0C9" w:rsidRDefault="005630C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6D71" w:rsidRDefault="00B86D71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0C9" w:rsidRDefault="008872DE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Приняты</w:t>
      </w:r>
      <w:proofErr w:type="gram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630C9" w:rsidRDefault="008872DE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Решением Совета депутатов </w:t>
      </w:r>
    </w:p>
    <w:p w:rsidR="005630C9" w:rsidRDefault="008872DE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5630C9" w:rsidRDefault="008872DE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5630C9" w:rsidRDefault="008872DE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Липецкой области Российской Федерации </w:t>
      </w:r>
    </w:p>
    <w:p w:rsidR="008872DE" w:rsidRPr="00B86D71" w:rsidRDefault="00554153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F9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-рс от </w:t>
      </w:r>
      <w:r w:rsidR="00F9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  <w:r w:rsidR="003A0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.06</w:t>
      </w:r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3A0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ИЗМЕНЕНИЯ</w:t>
      </w:r>
    </w:p>
    <w:p w:rsidR="008872DE" w:rsidRPr="00B86D71" w:rsidRDefault="008872DE" w:rsidP="008872DE">
      <w:pPr>
        <w:shd w:val="clear" w:color="auto" w:fill="FFFFFF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Положение о социальных гарантиях выборных должностных лиц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B86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Добринского</w:t>
      </w:r>
      <w:proofErr w:type="spellEnd"/>
      <w:r w:rsidRPr="00B86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Липецкой области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Положение "О социальных гарантиях выборных должностных лиц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области", принятое решением Совета депутатов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 </w:t>
      </w:r>
      <w:hyperlink r:id="rId6" w:history="1">
        <w:r w:rsidR="005630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10.01.2023г. № 120</w:t>
        </w:r>
        <w:r w:rsidRPr="005630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-рс</w:t>
        </w:r>
      </w:hyperlink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94EF0" w:rsidRPr="00F94EF0">
        <w:rPr>
          <w:rFonts w:ascii="Times New Roman" w:hAnsi="Times New Roman" w:cs="Times New Roman"/>
          <w:sz w:val="28"/>
          <w:szCs w:val="28"/>
        </w:rPr>
        <w:t xml:space="preserve">(с внесенными изменениями </w:t>
      </w:r>
      <w:r w:rsidR="00F94EF0">
        <w:rPr>
          <w:rFonts w:ascii="Times New Roman" w:hAnsi="Times New Roman" w:cs="Times New Roman"/>
          <w:sz w:val="28"/>
          <w:szCs w:val="28"/>
        </w:rPr>
        <w:t xml:space="preserve">от 21.11.2023 </w:t>
      </w:r>
      <w:r w:rsidR="00F94EF0" w:rsidRPr="00F94EF0">
        <w:rPr>
          <w:rFonts w:ascii="Times New Roman" w:hAnsi="Times New Roman" w:cs="Times New Roman"/>
          <w:sz w:val="28"/>
          <w:szCs w:val="28"/>
        </w:rPr>
        <w:t xml:space="preserve">г. </w:t>
      </w:r>
      <w:r w:rsidR="00F94EF0">
        <w:rPr>
          <w:rFonts w:ascii="Times New Roman" w:hAnsi="Times New Roman" w:cs="Times New Roman"/>
          <w:sz w:val="28"/>
          <w:szCs w:val="28"/>
        </w:rPr>
        <w:t>№ 156</w:t>
      </w:r>
      <w:r w:rsidR="00F94EF0" w:rsidRPr="00F94EF0">
        <w:rPr>
          <w:rFonts w:ascii="Times New Roman" w:hAnsi="Times New Roman" w:cs="Times New Roman"/>
          <w:sz w:val="28"/>
          <w:szCs w:val="28"/>
        </w:rPr>
        <w:t>-рс</w:t>
      </w:r>
      <w:r w:rsidR="00F94EF0">
        <w:rPr>
          <w:rFonts w:ascii="Times New Roman" w:hAnsi="Times New Roman" w:cs="Times New Roman"/>
          <w:sz w:val="28"/>
          <w:szCs w:val="28"/>
        </w:rPr>
        <w:t>.</w:t>
      </w:r>
      <w:r w:rsidR="00F94EF0" w:rsidRPr="00F94EF0">
        <w:rPr>
          <w:rFonts w:ascii="Times New Roman" w:hAnsi="Times New Roman" w:cs="Times New Roman"/>
          <w:sz w:val="28"/>
          <w:szCs w:val="28"/>
        </w:rPr>
        <w:t>)</w:t>
      </w:r>
      <w:r w:rsidR="00F94EF0" w:rsidRPr="00030CCD">
        <w:rPr>
          <w:sz w:val="28"/>
          <w:szCs w:val="28"/>
        </w:rPr>
        <w:t xml:space="preserve"> </w:t>
      </w: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изменения: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3A08B8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Приложение </w:t>
      </w:r>
      <w:proofErr w:type="gramStart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  <w:proofErr w:type="gram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"О социальных гарантиях выборных должностных лиц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области" изложить в следующей редакции: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"Приложение к "Положению "О социальных гарантиях выборных должностных лиц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области"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 w:firstLine="567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Размеры ежемесячного денежного вознаграждения и ежемесячного денежного поощрения выборных должностных лиц, осуществляющих свои полномочия на постоянной основе</w:t>
      </w:r>
    </w:p>
    <w:tbl>
      <w:tblPr>
        <w:tblW w:w="943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870"/>
        <w:gridCol w:w="2599"/>
        <w:gridCol w:w="4961"/>
      </w:tblGrid>
      <w:tr w:rsidR="008872DE" w:rsidRPr="00B86D71" w:rsidTr="008872DE">
        <w:trPr>
          <w:trHeight w:val="109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Группа по оплате труда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Ежемесячное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денежное вознаграждение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 рублях)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Ежемесячное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денежное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поощрение (в процентах от ежемесячного денежного вознаграждения)</w:t>
            </w:r>
          </w:p>
        </w:tc>
      </w:tr>
      <w:tr w:rsidR="008872DE" w:rsidRPr="00B86D71" w:rsidTr="008872DE">
        <w:trPr>
          <w:trHeight w:val="28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3A08B8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29 627,00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</w:tbl>
    <w:p w:rsidR="00CE568B" w:rsidRDefault="00CE568B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 делением на группы по оплате труда муниципальных образований, расположенных на территории Липецкой области в зависимости от численности населения, проживающего на территории конкретного муниципального образования, Постановлением Правительства Липецкой области </w:t>
      </w:r>
      <w:hyperlink r:id="rId7" w:history="1">
        <w:r w:rsidR="00CE56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25.08.2022 №</w:t>
        </w:r>
        <w:r w:rsidRPr="00CE56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124</w:t>
        </w:r>
      </w:hyperlink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"О нормативах формирования </w:t>
      </w: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муниципального образования, муниципальных</w:t>
      </w:r>
      <w:proofErr w:type="gram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служащих Липецкой области", сельское поселение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сельсовет относится к седьмой группе с численностью населения от 1000 до 4999 человек включительно.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E568B" w:rsidRDefault="008872DE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сельского поселения </w:t>
      </w:r>
    </w:p>
    <w:p w:rsidR="008872DE" w:rsidRPr="00B86D71" w:rsidRDefault="00B86D71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 w:rsidR="00CE5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Н.В.Жаворонкова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4A25" w:rsidRDefault="003E4A25"/>
    <w:sectPr w:rsidR="003E4A25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2DE"/>
    <w:rsid w:val="00001E88"/>
    <w:rsid w:val="00005C27"/>
    <w:rsid w:val="00020A7A"/>
    <w:rsid w:val="0002543E"/>
    <w:rsid w:val="00036AE0"/>
    <w:rsid w:val="00040A72"/>
    <w:rsid w:val="00043873"/>
    <w:rsid w:val="00053A16"/>
    <w:rsid w:val="00063D8B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B13E4"/>
    <w:rsid w:val="001B2411"/>
    <w:rsid w:val="001C46E0"/>
    <w:rsid w:val="001D2080"/>
    <w:rsid w:val="001D6592"/>
    <w:rsid w:val="001E13E4"/>
    <w:rsid w:val="001F397B"/>
    <w:rsid w:val="001F6290"/>
    <w:rsid w:val="00201B20"/>
    <w:rsid w:val="00205034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62386"/>
    <w:rsid w:val="00385EC5"/>
    <w:rsid w:val="003953CB"/>
    <w:rsid w:val="003A08B8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54153"/>
    <w:rsid w:val="005630C9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53D0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4D9C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3DFD"/>
    <w:rsid w:val="00877882"/>
    <w:rsid w:val="008872DE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A7470"/>
    <w:rsid w:val="009B24E8"/>
    <w:rsid w:val="009C6B60"/>
    <w:rsid w:val="009D3691"/>
    <w:rsid w:val="009D39C3"/>
    <w:rsid w:val="009E6012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86D71"/>
    <w:rsid w:val="00B87649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27D9B"/>
    <w:rsid w:val="00C4247E"/>
    <w:rsid w:val="00C478D8"/>
    <w:rsid w:val="00C55F49"/>
    <w:rsid w:val="00C6212A"/>
    <w:rsid w:val="00C66FF3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E568B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26227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4B81"/>
    <w:rsid w:val="00E6626F"/>
    <w:rsid w:val="00E70E37"/>
    <w:rsid w:val="00E751AA"/>
    <w:rsid w:val="00E774B0"/>
    <w:rsid w:val="00E77D84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94EF0"/>
    <w:rsid w:val="00F95FF2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8872DE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872DE"/>
    <w:pPr>
      <w:spacing w:before="100" w:beforeAutospacing="1" w:after="100" w:afterAutospacing="1"/>
      <w:ind w:left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8872DE"/>
    <w:pPr>
      <w:spacing w:before="100" w:beforeAutospacing="1" w:after="100" w:afterAutospacing="1"/>
      <w:ind w:left="0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2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872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872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872DE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72DE"/>
  </w:style>
  <w:style w:type="character" w:styleId="a4">
    <w:name w:val="Hyperlink"/>
    <w:basedOn w:val="a0"/>
    <w:uiPriority w:val="99"/>
    <w:semiHidden/>
    <w:unhideWhenUsed/>
    <w:rsid w:val="008872DE"/>
    <w:rPr>
      <w:color w:val="0000FF"/>
      <w:u w:val="single"/>
    </w:rPr>
  </w:style>
  <w:style w:type="paragraph" w:styleId="a5">
    <w:name w:val="No Spacing"/>
    <w:uiPriority w:val="1"/>
    <w:qFormat/>
    <w:rsid w:val="00B86D71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6D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D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6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2024-06-17T08:39:00Z</dcterms:created>
  <dcterms:modified xsi:type="dcterms:W3CDTF">2024-06-26T08:04:00Z</dcterms:modified>
</cp:coreProperties>
</file>