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73A7" w:rsidRPr="009A73A7" w:rsidRDefault="00C926BC" w:rsidP="009A73A7">
      <w:pPr>
        <w:spacing w:after="0" w:line="240" w:lineRule="auto"/>
        <w:ind w:right="279"/>
        <w:jc w:val="center"/>
        <w:rPr>
          <w:rFonts w:ascii="Times New Roman" w:eastAsia="Calibri" w:hAnsi="Times New Roman" w:cs="Times New Roman"/>
          <w:b/>
          <w:sz w:val="28"/>
          <w:szCs w:val="28"/>
          <w:lang w:eastAsia="ru-RU"/>
        </w:rPr>
      </w:pPr>
      <w:r w:rsidRPr="00C926BC">
        <w:rPr>
          <w:rFonts w:ascii="Times New Roman" w:eastAsia="Calibri" w:hAnsi="Times New Roman" w:cs="Times New Roman"/>
          <w:b/>
          <w:sz w:val="28"/>
          <w:szCs w:val="28"/>
          <w:lang w:eastAsia="ru-RU"/>
        </w:rPr>
        <w:drawing>
          <wp:inline distT="0" distB="0" distL="0" distR="0">
            <wp:extent cx="544830" cy="680720"/>
            <wp:effectExtent l="19050" t="0" r="7620" b="0"/>
            <wp:docPr id="3" name="Рисунок 1" descr="Описание: герб1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1ЧБ"/>
                    <pic:cNvPicPr>
                      <a:picLocks noChangeAspect="1" noChangeArrowheads="1"/>
                    </pic:cNvPicPr>
                  </pic:nvPicPr>
                  <pic:blipFill>
                    <a:blip r:embed="rId5" cstate="print"/>
                    <a:srcRect/>
                    <a:stretch>
                      <a:fillRect/>
                    </a:stretch>
                  </pic:blipFill>
                  <pic:spPr bwMode="auto">
                    <a:xfrm>
                      <a:off x="0" y="0"/>
                      <a:ext cx="544830" cy="680720"/>
                    </a:xfrm>
                    <a:prstGeom prst="rect">
                      <a:avLst/>
                    </a:prstGeom>
                    <a:noFill/>
                    <a:ln w="9525">
                      <a:noFill/>
                      <a:miter lim="800000"/>
                      <a:headEnd/>
                      <a:tailEnd/>
                    </a:ln>
                  </pic:spPr>
                </pic:pic>
              </a:graphicData>
            </a:graphic>
          </wp:inline>
        </w:drawing>
      </w:r>
    </w:p>
    <w:p w:rsidR="009A73A7" w:rsidRPr="009A73A7" w:rsidRDefault="009A73A7" w:rsidP="009A73A7">
      <w:pPr>
        <w:spacing w:after="0" w:line="240" w:lineRule="auto"/>
        <w:ind w:right="279"/>
        <w:jc w:val="center"/>
        <w:rPr>
          <w:rFonts w:ascii="Times New Roman" w:eastAsia="Calibri" w:hAnsi="Times New Roman" w:cs="Times New Roman"/>
          <w:b/>
          <w:sz w:val="28"/>
          <w:szCs w:val="28"/>
          <w:lang w:eastAsia="ru-RU"/>
        </w:rPr>
      </w:pPr>
      <w:r w:rsidRPr="009A73A7">
        <w:rPr>
          <w:rFonts w:ascii="Times New Roman" w:eastAsia="Calibri" w:hAnsi="Times New Roman" w:cs="Times New Roman"/>
          <w:b/>
          <w:sz w:val="28"/>
          <w:szCs w:val="28"/>
          <w:lang w:eastAsia="ru-RU"/>
        </w:rPr>
        <w:t>РОССИЙСКАЯ ФЕДЕРАЦИЯ</w:t>
      </w:r>
    </w:p>
    <w:p w:rsidR="009A73A7" w:rsidRPr="009A73A7" w:rsidRDefault="009A73A7" w:rsidP="009A73A7">
      <w:pPr>
        <w:spacing w:after="0" w:line="240" w:lineRule="auto"/>
        <w:ind w:right="279"/>
        <w:jc w:val="center"/>
        <w:rPr>
          <w:rFonts w:ascii="Times New Roman" w:eastAsia="Calibri" w:hAnsi="Times New Roman" w:cs="Times New Roman"/>
          <w:b/>
          <w:sz w:val="28"/>
          <w:szCs w:val="28"/>
          <w:lang w:eastAsia="ru-RU"/>
        </w:rPr>
      </w:pPr>
      <w:r w:rsidRPr="009A73A7">
        <w:rPr>
          <w:rFonts w:ascii="Times New Roman" w:eastAsia="Calibri" w:hAnsi="Times New Roman" w:cs="Times New Roman"/>
          <w:b/>
          <w:sz w:val="28"/>
          <w:szCs w:val="28"/>
          <w:lang w:eastAsia="ru-RU"/>
        </w:rPr>
        <w:t xml:space="preserve">СОВЕТ  ДЕПУТАТОВ СЕЛЬСКОГО  ПОСЕЛЕНИЯ                          </w:t>
      </w:r>
      <w:r w:rsidR="00A524FD">
        <w:rPr>
          <w:rFonts w:ascii="Times New Roman" w:eastAsia="Calibri" w:hAnsi="Times New Roman" w:cs="Times New Roman"/>
          <w:b/>
          <w:sz w:val="28"/>
          <w:szCs w:val="28"/>
          <w:lang w:eastAsia="ru-RU"/>
        </w:rPr>
        <w:t>ВЕРХНЕМАТРЕНСКИЙ</w:t>
      </w:r>
      <w:r w:rsidRPr="009A73A7">
        <w:rPr>
          <w:rFonts w:ascii="Times New Roman" w:eastAsia="Calibri" w:hAnsi="Times New Roman" w:cs="Times New Roman"/>
          <w:b/>
          <w:sz w:val="28"/>
          <w:szCs w:val="28"/>
          <w:lang w:eastAsia="ru-RU"/>
        </w:rPr>
        <w:t xml:space="preserve">  СЕЛЬСОВЕТ</w:t>
      </w:r>
    </w:p>
    <w:p w:rsidR="009A73A7" w:rsidRPr="009A73A7" w:rsidRDefault="009A73A7" w:rsidP="009A73A7">
      <w:pPr>
        <w:spacing w:after="0" w:line="240" w:lineRule="auto"/>
        <w:ind w:right="279"/>
        <w:jc w:val="center"/>
        <w:rPr>
          <w:rFonts w:ascii="Times New Roman" w:eastAsia="Calibri" w:hAnsi="Times New Roman" w:cs="Times New Roman"/>
          <w:sz w:val="28"/>
          <w:szCs w:val="28"/>
          <w:lang w:eastAsia="ru-RU"/>
        </w:rPr>
      </w:pPr>
      <w:r w:rsidRPr="009A73A7">
        <w:rPr>
          <w:rFonts w:ascii="Times New Roman" w:eastAsia="Calibri" w:hAnsi="Times New Roman" w:cs="Times New Roman"/>
          <w:sz w:val="28"/>
          <w:szCs w:val="28"/>
          <w:lang w:eastAsia="ru-RU"/>
        </w:rPr>
        <w:t>Добринского  муниципального  района Липецкой области</w:t>
      </w:r>
    </w:p>
    <w:p w:rsidR="009A73A7" w:rsidRPr="009A73A7" w:rsidRDefault="00D91B57" w:rsidP="009A73A7">
      <w:pPr>
        <w:spacing w:after="0" w:line="240" w:lineRule="auto"/>
        <w:ind w:right="279"/>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46</w:t>
      </w:r>
      <w:r w:rsidR="009A73A7" w:rsidRPr="009A73A7">
        <w:rPr>
          <w:rFonts w:ascii="Times New Roman" w:eastAsia="Calibri" w:hAnsi="Times New Roman" w:cs="Times New Roman"/>
          <w:sz w:val="28"/>
          <w:szCs w:val="28"/>
          <w:lang w:eastAsia="ru-RU"/>
        </w:rPr>
        <w:t xml:space="preserve">-я сессия  </w:t>
      </w:r>
      <w:r w:rsidR="009A73A7" w:rsidRPr="009A73A7">
        <w:rPr>
          <w:rFonts w:ascii="Times New Roman" w:eastAsia="Calibri" w:hAnsi="Times New Roman" w:cs="Times New Roman"/>
          <w:sz w:val="28"/>
          <w:szCs w:val="28"/>
          <w:lang w:val="en-US" w:eastAsia="ru-RU"/>
        </w:rPr>
        <w:t>VI</w:t>
      </w:r>
      <w:r w:rsidR="009A73A7" w:rsidRPr="009A73A7">
        <w:rPr>
          <w:rFonts w:ascii="Times New Roman" w:eastAsia="Calibri" w:hAnsi="Times New Roman" w:cs="Times New Roman"/>
          <w:sz w:val="28"/>
          <w:szCs w:val="28"/>
          <w:lang w:eastAsia="ru-RU"/>
        </w:rPr>
        <w:t xml:space="preserve"> созыва</w:t>
      </w:r>
    </w:p>
    <w:p w:rsidR="009A73A7" w:rsidRPr="009A73A7" w:rsidRDefault="009A73A7" w:rsidP="009A73A7">
      <w:pPr>
        <w:spacing w:before="240" w:after="60" w:line="240" w:lineRule="auto"/>
        <w:ind w:right="279"/>
        <w:jc w:val="center"/>
        <w:outlineLvl w:val="6"/>
        <w:rPr>
          <w:rFonts w:ascii="Times New Roman" w:eastAsia="Calibri" w:hAnsi="Times New Roman" w:cs="Times New Roman"/>
          <w:b/>
          <w:sz w:val="28"/>
          <w:szCs w:val="28"/>
          <w:lang w:eastAsia="ru-RU"/>
        </w:rPr>
      </w:pPr>
      <w:r w:rsidRPr="009A73A7">
        <w:rPr>
          <w:rFonts w:ascii="Times New Roman" w:eastAsia="Calibri" w:hAnsi="Times New Roman" w:cs="Times New Roman"/>
          <w:b/>
          <w:sz w:val="28"/>
          <w:szCs w:val="28"/>
          <w:lang w:eastAsia="ru-RU"/>
        </w:rPr>
        <w:t>РЕШЕНИЕ</w:t>
      </w:r>
    </w:p>
    <w:p w:rsidR="009A73A7" w:rsidRPr="009A73A7" w:rsidRDefault="009A73A7" w:rsidP="009A73A7">
      <w:pPr>
        <w:spacing w:after="0" w:line="240" w:lineRule="auto"/>
        <w:jc w:val="center"/>
        <w:rPr>
          <w:rFonts w:ascii="Times New Roman" w:eastAsia="Calibri" w:hAnsi="Times New Roman" w:cs="Times New Roman"/>
          <w:sz w:val="28"/>
          <w:szCs w:val="28"/>
          <w:lang w:eastAsia="ru-RU"/>
        </w:rPr>
      </w:pPr>
    </w:p>
    <w:p w:rsidR="009A73A7" w:rsidRPr="009A73A7" w:rsidRDefault="00C926BC" w:rsidP="009A73A7">
      <w:pPr>
        <w:tabs>
          <w:tab w:val="center" w:pos="4677"/>
          <w:tab w:val="right" w:pos="9355"/>
        </w:tabs>
        <w:spacing w:after="0" w:line="240" w:lineRule="auto"/>
        <w:ind w:right="279"/>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04.04.2024 </w:t>
      </w:r>
      <w:r w:rsidR="009A73A7" w:rsidRPr="009A73A7">
        <w:rPr>
          <w:rFonts w:ascii="Times New Roman" w:eastAsia="Calibri" w:hAnsi="Times New Roman" w:cs="Times New Roman"/>
          <w:sz w:val="28"/>
          <w:szCs w:val="28"/>
          <w:lang w:eastAsia="ru-RU"/>
        </w:rPr>
        <w:t xml:space="preserve">г.                      с. </w:t>
      </w:r>
      <w:proofErr w:type="gramStart"/>
      <w:r w:rsidR="00A524FD">
        <w:rPr>
          <w:rFonts w:ascii="Times New Roman" w:eastAsia="Calibri" w:hAnsi="Times New Roman" w:cs="Times New Roman"/>
          <w:sz w:val="28"/>
          <w:szCs w:val="28"/>
          <w:lang w:eastAsia="ru-RU"/>
        </w:rPr>
        <w:t>Верхняя</w:t>
      </w:r>
      <w:proofErr w:type="gramEnd"/>
      <w:r w:rsidR="00A524FD">
        <w:rPr>
          <w:rFonts w:ascii="Times New Roman" w:eastAsia="Calibri" w:hAnsi="Times New Roman" w:cs="Times New Roman"/>
          <w:sz w:val="28"/>
          <w:szCs w:val="28"/>
          <w:lang w:eastAsia="ru-RU"/>
        </w:rPr>
        <w:t xml:space="preserve"> </w:t>
      </w:r>
      <w:proofErr w:type="spellStart"/>
      <w:r w:rsidR="00A524FD">
        <w:rPr>
          <w:rFonts w:ascii="Times New Roman" w:eastAsia="Calibri" w:hAnsi="Times New Roman" w:cs="Times New Roman"/>
          <w:sz w:val="28"/>
          <w:szCs w:val="28"/>
          <w:lang w:eastAsia="ru-RU"/>
        </w:rPr>
        <w:t>Матренка</w:t>
      </w:r>
      <w:proofErr w:type="spellEnd"/>
      <w:r w:rsidR="009A73A7" w:rsidRPr="009A73A7">
        <w:rPr>
          <w:rFonts w:ascii="Times New Roman" w:eastAsia="Calibri" w:hAnsi="Times New Roman" w:cs="Times New Roman"/>
          <w:sz w:val="28"/>
          <w:szCs w:val="28"/>
          <w:lang w:eastAsia="ru-RU"/>
        </w:rPr>
        <w:t xml:space="preserve">                            №</w:t>
      </w:r>
      <w:r w:rsidR="00D91B57">
        <w:rPr>
          <w:rFonts w:ascii="Times New Roman" w:eastAsia="Calibri" w:hAnsi="Times New Roman" w:cs="Times New Roman"/>
          <w:sz w:val="28"/>
          <w:szCs w:val="28"/>
          <w:lang w:eastAsia="ru-RU"/>
        </w:rPr>
        <w:t xml:space="preserve"> 172</w:t>
      </w:r>
      <w:r w:rsidR="009A73A7" w:rsidRPr="009A73A7">
        <w:rPr>
          <w:rFonts w:ascii="Times New Roman" w:eastAsia="Calibri" w:hAnsi="Times New Roman" w:cs="Times New Roman"/>
          <w:sz w:val="28"/>
          <w:szCs w:val="28"/>
          <w:lang w:eastAsia="ru-RU"/>
        </w:rPr>
        <w:t>–</w:t>
      </w:r>
      <w:proofErr w:type="spellStart"/>
      <w:r w:rsidR="009A73A7" w:rsidRPr="009A73A7">
        <w:rPr>
          <w:rFonts w:ascii="Times New Roman" w:eastAsia="Calibri" w:hAnsi="Times New Roman" w:cs="Times New Roman"/>
          <w:sz w:val="28"/>
          <w:szCs w:val="28"/>
          <w:lang w:eastAsia="ru-RU"/>
        </w:rPr>
        <w:t>рс</w:t>
      </w:r>
      <w:proofErr w:type="spellEnd"/>
    </w:p>
    <w:p w:rsidR="009A73A7" w:rsidRPr="009A73A7" w:rsidRDefault="009A73A7" w:rsidP="009A73A7">
      <w:pPr>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p>
    <w:p w:rsidR="009A73A7" w:rsidRPr="009A73A7" w:rsidRDefault="009A73A7" w:rsidP="009A73A7">
      <w:pPr>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proofErr w:type="gramStart"/>
      <w:r w:rsidRPr="009A73A7">
        <w:rPr>
          <w:rFonts w:ascii="Times New Roman" w:eastAsia="Times New Roman" w:hAnsi="Times New Roman" w:cs="Times New Roman"/>
          <w:b/>
          <w:bCs/>
          <w:sz w:val="28"/>
          <w:szCs w:val="28"/>
          <w:lang w:eastAsia="ru-RU"/>
        </w:rPr>
        <w:t xml:space="preserve">О внесении изменений в Положение о муниципальном контроле </w:t>
      </w:r>
      <w:bookmarkStart w:id="0" w:name="_Hlk139360595"/>
      <w:r w:rsidRPr="009A73A7">
        <w:rPr>
          <w:rFonts w:ascii="Times New Roman" w:eastAsia="Times New Roman" w:hAnsi="Times New Roman" w:cs="Times New Roman"/>
          <w:b/>
          <w:bCs/>
          <w:sz w:val="28"/>
          <w:szCs w:val="28"/>
          <w:lang w:eastAsia="ru-RU"/>
        </w:rPr>
        <w:t xml:space="preserve">в сфере благоустройства на </w:t>
      </w:r>
      <w:r w:rsidRPr="009A73A7">
        <w:rPr>
          <w:rFonts w:ascii="Times New Roman" w:eastAsia="Times New Roman" w:hAnsi="Times New Roman" w:cs="Times New Roman"/>
          <w:b/>
          <w:sz w:val="28"/>
          <w:szCs w:val="28"/>
          <w:lang w:eastAsia="ru-RU"/>
        </w:rPr>
        <w:t>территории</w:t>
      </w:r>
      <w:proofErr w:type="gramEnd"/>
      <w:r w:rsidR="00A524FD">
        <w:rPr>
          <w:rFonts w:ascii="Times New Roman" w:eastAsia="Times New Roman" w:hAnsi="Times New Roman" w:cs="Times New Roman"/>
          <w:b/>
          <w:sz w:val="28"/>
          <w:szCs w:val="28"/>
          <w:lang w:eastAsia="ru-RU"/>
        </w:rPr>
        <w:t xml:space="preserve"> </w:t>
      </w:r>
      <w:r w:rsidRPr="009A73A7">
        <w:rPr>
          <w:rFonts w:ascii="Times New Roman" w:eastAsia="Times New Roman" w:hAnsi="Times New Roman" w:cs="Times New Roman"/>
          <w:b/>
          <w:bCs/>
          <w:sz w:val="28"/>
          <w:szCs w:val="28"/>
          <w:lang w:eastAsia="ru-RU"/>
        </w:rPr>
        <w:t xml:space="preserve">сельского поселения </w:t>
      </w:r>
      <w:proofErr w:type="spellStart"/>
      <w:r w:rsidR="00A524FD">
        <w:rPr>
          <w:rFonts w:ascii="Times New Roman" w:eastAsia="Times New Roman" w:hAnsi="Times New Roman" w:cs="Times New Roman"/>
          <w:b/>
          <w:bCs/>
          <w:sz w:val="28"/>
          <w:szCs w:val="28"/>
          <w:lang w:eastAsia="ru-RU"/>
        </w:rPr>
        <w:t>Верхнематренский</w:t>
      </w:r>
      <w:proofErr w:type="spellEnd"/>
      <w:r w:rsidRPr="009A73A7">
        <w:rPr>
          <w:rFonts w:ascii="Times New Roman" w:eastAsia="Times New Roman" w:hAnsi="Times New Roman" w:cs="Times New Roman"/>
          <w:b/>
          <w:bCs/>
          <w:sz w:val="28"/>
          <w:szCs w:val="28"/>
          <w:lang w:eastAsia="ru-RU"/>
        </w:rPr>
        <w:t xml:space="preserve">  сельсовет </w:t>
      </w:r>
      <w:proofErr w:type="spellStart"/>
      <w:r w:rsidRPr="009A73A7">
        <w:rPr>
          <w:rFonts w:ascii="Times New Roman" w:eastAsia="Times New Roman" w:hAnsi="Times New Roman" w:cs="Times New Roman"/>
          <w:b/>
          <w:bCs/>
          <w:sz w:val="28"/>
          <w:szCs w:val="28"/>
          <w:lang w:eastAsia="ru-RU"/>
        </w:rPr>
        <w:t>Добринского</w:t>
      </w:r>
      <w:proofErr w:type="spellEnd"/>
      <w:r w:rsidRPr="009A73A7">
        <w:rPr>
          <w:rFonts w:ascii="Times New Roman" w:eastAsia="Times New Roman" w:hAnsi="Times New Roman" w:cs="Times New Roman"/>
          <w:b/>
          <w:bCs/>
          <w:sz w:val="28"/>
          <w:szCs w:val="28"/>
          <w:lang w:eastAsia="ru-RU"/>
        </w:rPr>
        <w:t xml:space="preserve"> муниципального района Липецкой области</w:t>
      </w:r>
      <w:bookmarkEnd w:id="0"/>
    </w:p>
    <w:p w:rsidR="009A73A7" w:rsidRPr="009A73A7" w:rsidRDefault="009A73A7" w:rsidP="009A73A7">
      <w:pPr>
        <w:tabs>
          <w:tab w:val="left" w:pos="142"/>
        </w:tabs>
        <w:spacing w:after="0" w:line="240" w:lineRule="auto"/>
        <w:ind w:right="42" w:firstLine="851"/>
        <w:jc w:val="both"/>
        <w:rPr>
          <w:rFonts w:ascii="Times New Roman" w:eastAsia="Times New Roman" w:hAnsi="Times New Roman" w:cs="Times New Roman"/>
          <w:b/>
          <w:sz w:val="28"/>
          <w:szCs w:val="28"/>
          <w:lang w:eastAsia="ru-RU"/>
        </w:rPr>
      </w:pPr>
    </w:p>
    <w:p w:rsidR="009A73A7" w:rsidRPr="009A73A7" w:rsidRDefault="009A73A7" w:rsidP="009A73A7">
      <w:pPr>
        <w:tabs>
          <w:tab w:val="left" w:pos="142"/>
        </w:tabs>
        <w:spacing w:after="0" w:line="240" w:lineRule="auto"/>
        <w:ind w:right="42" w:firstLine="709"/>
        <w:jc w:val="both"/>
        <w:rPr>
          <w:rFonts w:ascii="Times New Roman" w:eastAsia="Times New Roman" w:hAnsi="Times New Roman" w:cs="Times New Roman"/>
          <w:sz w:val="28"/>
          <w:szCs w:val="28"/>
          <w:lang w:eastAsia="ru-RU"/>
        </w:rPr>
      </w:pPr>
      <w:proofErr w:type="gramStart"/>
      <w:r w:rsidRPr="009A73A7">
        <w:rPr>
          <w:rFonts w:ascii="Times New Roman" w:eastAsia="Times New Roman" w:hAnsi="Times New Roman" w:cs="Times New Roman"/>
          <w:sz w:val="28"/>
          <w:szCs w:val="28"/>
          <w:lang w:eastAsia="ru-RU"/>
        </w:rPr>
        <w:t xml:space="preserve">Рассмотрев представленный администрацией сельского поселения </w:t>
      </w:r>
      <w:proofErr w:type="spellStart"/>
      <w:r w:rsidR="00A524FD">
        <w:rPr>
          <w:rFonts w:ascii="Times New Roman" w:eastAsia="Times New Roman" w:hAnsi="Times New Roman" w:cs="Times New Roman"/>
          <w:sz w:val="28"/>
          <w:szCs w:val="28"/>
          <w:lang w:eastAsia="ru-RU"/>
        </w:rPr>
        <w:t>Верхнематренский</w:t>
      </w:r>
      <w:proofErr w:type="spellEnd"/>
      <w:r w:rsidRPr="009A73A7">
        <w:rPr>
          <w:rFonts w:ascii="Times New Roman" w:eastAsia="Times New Roman" w:hAnsi="Times New Roman" w:cs="Times New Roman"/>
          <w:sz w:val="28"/>
          <w:szCs w:val="28"/>
          <w:lang w:eastAsia="ru-RU"/>
        </w:rPr>
        <w:t xml:space="preserve"> сельсовет </w:t>
      </w:r>
      <w:proofErr w:type="spellStart"/>
      <w:r w:rsidRPr="009A73A7">
        <w:rPr>
          <w:rFonts w:ascii="Times New Roman" w:eastAsia="Times New Roman" w:hAnsi="Times New Roman" w:cs="Times New Roman"/>
          <w:sz w:val="28"/>
          <w:szCs w:val="28"/>
          <w:lang w:eastAsia="ru-RU"/>
        </w:rPr>
        <w:t>Добринского</w:t>
      </w:r>
      <w:proofErr w:type="spellEnd"/>
      <w:r w:rsidRPr="009A73A7">
        <w:rPr>
          <w:rFonts w:ascii="Times New Roman" w:eastAsia="Times New Roman" w:hAnsi="Times New Roman" w:cs="Times New Roman"/>
          <w:sz w:val="28"/>
          <w:szCs w:val="28"/>
          <w:lang w:eastAsia="ru-RU"/>
        </w:rPr>
        <w:t xml:space="preserve"> муниципального района проект изменений в Положение «О муниципальном контроле в сфере благоустройства на территории сельского поселения </w:t>
      </w:r>
      <w:proofErr w:type="spellStart"/>
      <w:r w:rsidR="00A524FD">
        <w:rPr>
          <w:rFonts w:ascii="Times New Roman" w:eastAsia="Times New Roman" w:hAnsi="Times New Roman" w:cs="Times New Roman"/>
          <w:sz w:val="28"/>
          <w:szCs w:val="28"/>
          <w:lang w:eastAsia="ru-RU"/>
        </w:rPr>
        <w:t>Верхнематренский</w:t>
      </w:r>
      <w:proofErr w:type="spellEnd"/>
      <w:r w:rsidRPr="009A73A7">
        <w:rPr>
          <w:rFonts w:ascii="Times New Roman" w:eastAsia="Times New Roman" w:hAnsi="Times New Roman" w:cs="Times New Roman"/>
          <w:sz w:val="28"/>
          <w:szCs w:val="28"/>
          <w:lang w:eastAsia="ru-RU"/>
        </w:rPr>
        <w:t xml:space="preserve"> сельсовет </w:t>
      </w:r>
      <w:proofErr w:type="spellStart"/>
      <w:r w:rsidRPr="009A73A7">
        <w:rPr>
          <w:rFonts w:ascii="Times New Roman" w:eastAsia="Times New Roman" w:hAnsi="Times New Roman" w:cs="Times New Roman"/>
          <w:sz w:val="28"/>
          <w:szCs w:val="28"/>
          <w:lang w:eastAsia="ru-RU"/>
        </w:rPr>
        <w:t>Добринского</w:t>
      </w:r>
      <w:proofErr w:type="spellEnd"/>
      <w:r w:rsidRPr="009A73A7">
        <w:rPr>
          <w:rFonts w:ascii="Times New Roman" w:eastAsia="Times New Roman" w:hAnsi="Times New Roman" w:cs="Times New Roman"/>
          <w:sz w:val="28"/>
          <w:szCs w:val="28"/>
          <w:lang w:eastAsia="ru-RU"/>
        </w:rPr>
        <w:t xml:space="preserve"> муниципального района Липецкой области», принятое решением Совета депутатов сельского поселения </w:t>
      </w:r>
      <w:proofErr w:type="spellStart"/>
      <w:r w:rsidR="00A524FD">
        <w:rPr>
          <w:rFonts w:ascii="Times New Roman" w:eastAsia="Times New Roman" w:hAnsi="Times New Roman" w:cs="Times New Roman"/>
          <w:sz w:val="28"/>
          <w:szCs w:val="28"/>
          <w:lang w:eastAsia="ru-RU"/>
        </w:rPr>
        <w:t>Верхнематренский</w:t>
      </w:r>
      <w:proofErr w:type="spellEnd"/>
      <w:r w:rsidRPr="009A73A7">
        <w:rPr>
          <w:rFonts w:ascii="Times New Roman" w:eastAsia="Times New Roman" w:hAnsi="Times New Roman" w:cs="Times New Roman"/>
          <w:sz w:val="28"/>
          <w:szCs w:val="28"/>
          <w:lang w:eastAsia="ru-RU"/>
        </w:rPr>
        <w:t xml:space="preserve"> сельсовет </w:t>
      </w:r>
      <w:proofErr w:type="spellStart"/>
      <w:r w:rsidRPr="009A73A7">
        <w:rPr>
          <w:rFonts w:ascii="Times New Roman" w:eastAsia="Times New Roman" w:hAnsi="Times New Roman" w:cs="Times New Roman"/>
          <w:sz w:val="28"/>
          <w:szCs w:val="28"/>
          <w:lang w:eastAsia="ru-RU"/>
        </w:rPr>
        <w:t>Добринского</w:t>
      </w:r>
      <w:proofErr w:type="spellEnd"/>
      <w:r w:rsidRPr="009A73A7">
        <w:rPr>
          <w:rFonts w:ascii="Times New Roman" w:eastAsia="Times New Roman" w:hAnsi="Times New Roman" w:cs="Times New Roman"/>
          <w:sz w:val="28"/>
          <w:szCs w:val="28"/>
          <w:lang w:eastAsia="ru-RU"/>
        </w:rPr>
        <w:t xml:space="preserve"> муниципального района Липецкой области </w:t>
      </w:r>
      <w:r w:rsidRPr="00C86F8F">
        <w:rPr>
          <w:rFonts w:ascii="Times New Roman" w:eastAsia="Times New Roman" w:hAnsi="Times New Roman" w:cs="Times New Roman"/>
          <w:sz w:val="28"/>
          <w:szCs w:val="28"/>
          <w:lang w:eastAsia="ru-RU"/>
        </w:rPr>
        <w:t xml:space="preserve">от </w:t>
      </w:r>
      <w:r w:rsidR="00A524FD">
        <w:rPr>
          <w:rFonts w:ascii="Times New Roman" w:eastAsia="Times New Roman" w:hAnsi="Times New Roman" w:cs="Times New Roman"/>
          <w:sz w:val="28"/>
          <w:szCs w:val="28"/>
          <w:lang w:eastAsia="ru-RU"/>
        </w:rPr>
        <w:t>25</w:t>
      </w:r>
      <w:r w:rsidR="00C86F8F" w:rsidRPr="00C86F8F">
        <w:rPr>
          <w:rFonts w:ascii="Times New Roman" w:eastAsia="Times New Roman" w:hAnsi="Times New Roman" w:cs="Times New Roman"/>
          <w:sz w:val="28"/>
          <w:szCs w:val="28"/>
          <w:lang w:eastAsia="ru-RU"/>
        </w:rPr>
        <w:t>.11.2021  №</w:t>
      </w:r>
      <w:r w:rsidR="00A524FD">
        <w:rPr>
          <w:rFonts w:ascii="Times New Roman" w:eastAsia="Times New Roman" w:hAnsi="Times New Roman" w:cs="Times New Roman"/>
          <w:sz w:val="28"/>
          <w:szCs w:val="28"/>
          <w:lang w:eastAsia="ru-RU"/>
        </w:rPr>
        <w:t xml:space="preserve"> 59</w:t>
      </w:r>
      <w:r w:rsidRPr="00C86F8F">
        <w:rPr>
          <w:rFonts w:ascii="Times New Roman" w:eastAsia="Times New Roman" w:hAnsi="Times New Roman" w:cs="Times New Roman"/>
          <w:sz w:val="28"/>
          <w:szCs w:val="28"/>
          <w:lang w:eastAsia="ru-RU"/>
        </w:rPr>
        <w:t xml:space="preserve"> -</w:t>
      </w:r>
      <w:r w:rsidR="00B35BFF">
        <w:rPr>
          <w:rFonts w:ascii="Times New Roman" w:eastAsia="Times New Roman" w:hAnsi="Times New Roman" w:cs="Times New Roman"/>
          <w:sz w:val="28"/>
          <w:szCs w:val="28"/>
          <w:lang w:eastAsia="ru-RU"/>
        </w:rPr>
        <w:t xml:space="preserve"> </w:t>
      </w:r>
      <w:proofErr w:type="spellStart"/>
      <w:r w:rsidRPr="00C86F8F">
        <w:rPr>
          <w:rFonts w:ascii="Times New Roman" w:eastAsia="Times New Roman" w:hAnsi="Times New Roman" w:cs="Times New Roman"/>
          <w:sz w:val="28"/>
          <w:szCs w:val="28"/>
          <w:lang w:eastAsia="ru-RU"/>
        </w:rPr>
        <w:t>рс</w:t>
      </w:r>
      <w:proofErr w:type="spellEnd"/>
      <w:r w:rsidRPr="009A73A7">
        <w:rPr>
          <w:rFonts w:ascii="Times New Roman" w:eastAsia="Times New Roman" w:hAnsi="Times New Roman" w:cs="Times New Roman"/>
          <w:sz w:val="28"/>
          <w:szCs w:val="28"/>
          <w:lang w:eastAsia="ru-RU"/>
        </w:rPr>
        <w:t>, в соответствии с Федеральным законом от 31 июля 2020 года № 248-ФЗ «О</w:t>
      </w:r>
      <w:proofErr w:type="gramEnd"/>
      <w:r w:rsidRPr="009A73A7">
        <w:rPr>
          <w:rFonts w:ascii="Times New Roman" w:eastAsia="Times New Roman" w:hAnsi="Times New Roman" w:cs="Times New Roman"/>
          <w:sz w:val="28"/>
          <w:szCs w:val="28"/>
          <w:lang w:eastAsia="ru-RU"/>
        </w:rPr>
        <w:t xml:space="preserve"> государственном </w:t>
      </w:r>
      <w:proofErr w:type="gramStart"/>
      <w:r w:rsidRPr="009A73A7">
        <w:rPr>
          <w:rFonts w:ascii="Times New Roman" w:eastAsia="Times New Roman" w:hAnsi="Times New Roman" w:cs="Times New Roman"/>
          <w:sz w:val="28"/>
          <w:szCs w:val="28"/>
          <w:lang w:eastAsia="ru-RU"/>
        </w:rPr>
        <w:t>контроле</w:t>
      </w:r>
      <w:proofErr w:type="gramEnd"/>
      <w:r w:rsidR="00B35BFF">
        <w:rPr>
          <w:rFonts w:ascii="Times New Roman" w:eastAsia="Times New Roman" w:hAnsi="Times New Roman" w:cs="Times New Roman"/>
          <w:sz w:val="28"/>
          <w:szCs w:val="28"/>
          <w:lang w:eastAsia="ru-RU"/>
        </w:rPr>
        <w:t xml:space="preserve"> </w:t>
      </w:r>
      <w:r w:rsidRPr="009A73A7">
        <w:rPr>
          <w:rFonts w:ascii="Times New Roman" w:eastAsia="Times New Roman" w:hAnsi="Times New Roman" w:cs="Times New Roman"/>
          <w:sz w:val="28"/>
          <w:szCs w:val="28"/>
          <w:lang w:eastAsia="ru-RU"/>
        </w:rPr>
        <w:t xml:space="preserve">(надзоре) и муниципальном контроле в Российской Федерации», Уставом сельского поселения, Совет депутатов сельского поселения </w:t>
      </w:r>
      <w:proofErr w:type="spellStart"/>
      <w:r w:rsidR="00A524FD">
        <w:rPr>
          <w:rFonts w:ascii="Times New Roman" w:eastAsia="Times New Roman" w:hAnsi="Times New Roman" w:cs="Times New Roman"/>
          <w:sz w:val="28"/>
          <w:szCs w:val="28"/>
          <w:lang w:eastAsia="ru-RU"/>
        </w:rPr>
        <w:t>Верхнематренский</w:t>
      </w:r>
      <w:proofErr w:type="spellEnd"/>
      <w:r w:rsidRPr="009A73A7">
        <w:rPr>
          <w:rFonts w:ascii="Times New Roman" w:eastAsia="Times New Roman" w:hAnsi="Times New Roman" w:cs="Times New Roman"/>
          <w:sz w:val="28"/>
          <w:szCs w:val="28"/>
          <w:lang w:eastAsia="ru-RU"/>
        </w:rPr>
        <w:t xml:space="preserve">  сельсовет</w:t>
      </w:r>
    </w:p>
    <w:p w:rsidR="009A73A7" w:rsidRPr="009A73A7" w:rsidRDefault="009A73A7" w:rsidP="009A73A7">
      <w:pPr>
        <w:tabs>
          <w:tab w:val="left" w:pos="142"/>
        </w:tabs>
        <w:spacing w:after="0" w:line="240" w:lineRule="auto"/>
        <w:ind w:right="42" w:firstLine="709"/>
        <w:jc w:val="both"/>
        <w:rPr>
          <w:rFonts w:ascii="Times New Roman" w:eastAsia="Times New Roman" w:hAnsi="Times New Roman" w:cs="Times New Roman"/>
          <w:sz w:val="28"/>
          <w:szCs w:val="28"/>
          <w:lang w:eastAsia="ru-RU"/>
        </w:rPr>
      </w:pPr>
    </w:p>
    <w:p w:rsidR="009A73A7" w:rsidRDefault="009A73A7" w:rsidP="009A73A7">
      <w:pPr>
        <w:tabs>
          <w:tab w:val="left" w:pos="142"/>
        </w:tabs>
        <w:spacing w:after="0" w:line="240" w:lineRule="auto"/>
        <w:ind w:right="42"/>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РЕШИЛ:</w:t>
      </w:r>
    </w:p>
    <w:p w:rsidR="00EF2C18" w:rsidRPr="009A73A7" w:rsidRDefault="00EF2C18" w:rsidP="009A73A7">
      <w:pPr>
        <w:tabs>
          <w:tab w:val="left" w:pos="142"/>
        </w:tabs>
        <w:spacing w:after="0" w:line="240" w:lineRule="auto"/>
        <w:ind w:right="42"/>
        <w:rPr>
          <w:rFonts w:ascii="Times New Roman" w:eastAsia="Times New Roman" w:hAnsi="Times New Roman" w:cs="Times New Roman"/>
          <w:sz w:val="28"/>
          <w:szCs w:val="28"/>
          <w:lang w:eastAsia="ru-RU"/>
        </w:rPr>
      </w:pPr>
    </w:p>
    <w:p w:rsidR="009A73A7" w:rsidRPr="009A73A7" w:rsidRDefault="009A73A7" w:rsidP="009A73A7">
      <w:pPr>
        <w:numPr>
          <w:ilvl w:val="0"/>
          <w:numId w:val="3"/>
        </w:numPr>
        <w:tabs>
          <w:tab w:val="left" w:pos="142"/>
        </w:tabs>
        <w:spacing w:after="0" w:line="240" w:lineRule="auto"/>
        <w:ind w:left="0" w:firstLine="426"/>
        <w:contextualSpacing/>
        <w:jc w:val="both"/>
        <w:rPr>
          <w:rFonts w:ascii="Times New Roman" w:eastAsia="Times New Roman" w:hAnsi="Times New Roman" w:cs="Times New Roman"/>
          <w:sz w:val="28"/>
          <w:szCs w:val="28"/>
          <w:lang w:eastAsia="ru-RU"/>
        </w:rPr>
      </w:pPr>
      <w:proofErr w:type="gramStart"/>
      <w:r w:rsidRPr="009A73A7">
        <w:rPr>
          <w:rFonts w:ascii="Times New Roman" w:eastAsia="Times New Roman" w:hAnsi="Times New Roman" w:cs="Times New Roman"/>
          <w:sz w:val="28"/>
          <w:szCs w:val="28"/>
          <w:lang w:eastAsia="ru-RU"/>
        </w:rPr>
        <w:t xml:space="preserve">Принять изменения в Положение о муниципальном контроле в сфере благоустройства на территории сельского поселения </w:t>
      </w:r>
      <w:proofErr w:type="spellStart"/>
      <w:r w:rsidR="00A524FD">
        <w:rPr>
          <w:rFonts w:ascii="Times New Roman" w:eastAsia="Times New Roman" w:hAnsi="Times New Roman" w:cs="Times New Roman"/>
          <w:sz w:val="28"/>
          <w:szCs w:val="28"/>
          <w:lang w:eastAsia="ru-RU"/>
        </w:rPr>
        <w:t>Верхнематренский</w:t>
      </w:r>
      <w:proofErr w:type="spellEnd"/>
      <w:r w:rsidRPr="009A73A7">
        <w:rPr>
          <w:rFonts w:ascii="Times New Roman" w:eastAsia="Times New Roman" w:hAnsi="Times New Roman" w:cs="Times New Roman"/>
          <w:sz w:val="28"/>
          <w:szCs w:val="28"/>
          <w:lang w:eastAsia="ru-RU"/>
        </w:rPr>
        <w:t xml:space="preserve"> сельсовет </w:t>
      </w:r>
      <w:proofErr w:type="spellStart"/>
      <w:r w:rsidRPr="009A73A7">
        <w:rPr>
          <w:rFonts w:ascii="Times New Roman" w:eastAsia="Times New Roman" w:hAnsi="Times New Roman" w:cs="Times New Roman"/>
          <w:sz w:val="28"/>
          <w:szCs w:val="28"/>
          <w:lang w:eastAsia="ru-RU"/>
        </w:rPr>
        <w:t>Добринского</w:t>
      </w:r>
      <w:proofErr w:type="spellEnd"/>
      <w:r w:rsidRPr="009A73A7">
        <w:rPr>
          <w:rFonts w:ascii="Times New Roman" w:eastAsia="Times New Roman" w:hAnsi="Times New Roman" w:cs="Times New Roman"/>
          <w:sz w:val="28"/>
          <w:szCs w:val="28"/>
          <w:lang w:eastAsia="ru-RU"/>
        </w:rPr>
        <w:t xml:space="preserve"> муниципального района Липецкой области, принятое решением Совета депутатов сельского поселения </w:t>
      </w:r>
      <w:proofErr w:type="spellStart"/>
      <w:r w:rsidR="00A524FD">
        <w:rPr>
          <w:rFonts w:ascii="Times New Roman" w:eastAsia="Times New Roman" w:hAnsi="Times New Roman" w:cs="Times New Roman"/>
          <w:sz w:val="28"/>
          <w:szCs w:val="28"/>
          <w:lang w:eastAsia="ru-RU"/>
        </w:rPr>
        <w:t>Верхнематренский</w:t>
      </w:r>
      <w:proofErr w:type="spellEnd"/>
      <w:r w:rsidRPr="009A73A7">
        <w:rPr>
          <w:rFonts w:ascii="Times New Roman" w:eastAsia="Times New Roman" w:hAnsi="Times New Roman" w:cs="Times New Roman"/>
          <w:sz w:val="28"/>
          <w:szCs w:val="28"/>
          <w:lang w:eastAsia="ru-RU"/>
        </w:rPr>
        <w:t xml:space="preserve"> сельсовет </w:t>
      </w:r>
      <w:proofErr w:type="spellStart"/>
      <w:r w:rsidRPr="009A73A7">
        <w:rPr>
          <w:rFonts w:ascii="Times New Roman" w:eastAsia="Times New Roman" w:hAnsi="Times New Roman" w:cs="Times New Roman"/>
          <w:sz w:val="28"/>
          <w:szCs w:val="28"/>
          <w:lang w:eastAsia="ru-RU"/>
        </w:rPr>
        <w:t>Добринского</w:t>
      </w:r>
      <w:proofErr w:type="spellEnd"/>
      <w:r w:rsidRPr="009A73A7">
        <w:rPr>
          <w:rFonts w:ascii="Times New Roman" w:eastAsia="Times New Roman" w:hAnsi="Times New Roman" w:cs="Times New Roman"/>
          <w:sz w:val="28"/>
          <w:szCs w:val="28"/>
          <w:lang w:eastAsia="ru-RU"/>
        </w:rPr>
        <w:t xml:space="preserve"> муниципального </w:t>
      </w:r>
      <w:r w:rsidRPr="00C86F8F">
        <w:rPr>
          <w:rFonts w:ascii="Times New Roman" w:eastAsia="Times New Roman" w:hAnsi="Times New Roman" w:cs="Times New Roman"/>
          <w:sz w:val="28"/>
          <w:szCs w:val="28"/>
          <w:lang w:eastAsia="ru-RU"/>
        </w:rPr>
        <w:t>района №</w:t>
      </w:r>
      <w:r w:rsidR="006C43D6">
        <w:rPr>
          <w:rFonts w:ascii="Times New Roman" w:eastAsia="Times New Roman" w:hAnsi="Times New Roman" w:cs="Times New Roman"/>
          <w:sz w:val="28"/>
          <w:szCs w:val="28"/>
          <w:lang w:eastAsia="ru-RU"/>
        </w:rPr>
        <w:t xml:space="preserve"> </w:t>
      </w:r>
      <w:r w:rsidR="00A524FD">
        <w:rPr>
          <w:rFonts w:ascii="Times New Roman" w:eastAsia="Times New Roman" w:hAnsi="Times New Roman" w:cs="Times New Roman"/>
          <w:sz w:val="28"/>
          <w:szCs w:val="28"/>
          <w:lang w:eastAsia="ru-RU"/>
        </w:rPr>
        <w:t>59</w:t>
      </w:r>
      <w:r w:rsidRPr="00C86F8F">
        <w:rPr>
          <w:rFonts w:ascii="Times New Roman" w:eastAsia="Times New Roman" w:hAnsi="Times New Roman" w:cs="Times New Roman"/>
          <w:sz w:val="28"/>
          <w:szCs w:val="28"/>
          <w:lang w:eastAsia="ru-RU"/>
        </w:rPr>
        <w:t xml:space="preserve">-рс от </w:t>
      </w:r>
      <w:r w:rsidR="00A524FD">
        <w:rPr>
          <w:rFonts w:ascii="Times New Roman" w:eastAsia="Times New Roman" w:hAnsi="Times New Roman" w:cs="Times New Roman"/>
          <w:sz w:val="28"/>
          <w:szCs w:val="28"/>
          <w:lang w:eastAsia="ru-RU"/>
        </w:rPr>
        <w:t>25</w:t>
      </w:r>
      <w:r w:rsidRPr="00C86F8F">
        <w:rPr>
          <w:rFonts w:ascii="Times New Roman" w:eastAsia="Times New Roman" w:hAnsi="Times New Roman" w:cs="Times New Roman"/>
          <w:sz w:val="28"/>
          <w:szCs w:val="28"/>
          <w:lang w:eastAsia="ru-RU"/>
        </w:rPr>
        <w:t>.11.2021</w:t>
      </w:r>
      <w:r w:rsidR="00D93DD7" w:rsidRPr="00EA0EDC">
        <w:rPr>
          <w:rFonts w:ascii="Times New Roman" w:hAnsi="Times New Roman" w:cs="Times New Roman"/>
          <w:sz w:val="28"/>
          <w:szCs w:val="28"/>
        </w:rPr>
        <w:t>(в редакции решений Совета депутатов от 04.03.2022 № 82-рс, от 23.06.2022 года № 97-рс, № 1</w:t>
      </w:r>
      <w:r w:rsidR="00D93DD7">
        <w:rPr>
          <w:rFonts w:ascii="Times New Roman" w:hAnsi="Times New Roman" w:cs="Times New Roman"/>
          <w:sz w:val="28"/>
          <w:szCs w:val="28"/>
        </w:rPr>
        <w:t>46-рс от 28</w:t>
      </w:r>
      <w:r w:rsidR="00D93DD7" w:rsidRPr="00EA0EDC">
        <w:rPr>
          <w:rFonts w:ascii="Times New Roman" w:hAnsi="Times New Roman" w:cs="Times New Roman"/>
          <w:sz w:val="28"/>
          <w:szCs w:val="28"/>
        </w:rPr>
        <w:t>.07.2023г.)</w:t>
      </w:r>
      <w:r w:rsidR="00D93DD7" w:rsidRPr="00EA0EDC">
        <w:rPr>
          <w:rFonts w:ascii="Times New Roman" w:hAnsi="Times New Roman" w:cs="Times New Roman"/>
          <w:color w:val="FF0000"/>
          <w:sz w:val="28"/>
          <w:szCs w:val="28"/>
        </w:rPr>
        <w:t xml:space="preserve"> </w:t>
      </w:r>
      <w:r w:rsidRPr="009A73A7">
        <w:rPr>
          <w:rFonts w:ascii="Times New Roman" w:eastAsia="Times New Roman" w:hAnsi="Times New Roman" w:cs="Times New Roman"/>
          <w:sz w:val="28"/>
          <w:szCs w:val="28"/>
          <w:lang w:eastAsia="ru-RU"/>
        </w:rPr>
        <w:t xml:space="preserve"> (прилагаются).</w:t>
      </w:r>
      <w:proofErr w:type="gramEnd"/>
    </w:p>
    <w:p w:rsidR="009A73A7" w:rsidRPr="009A73A7" w:rsidRDefault="009A73A7" w:rsidP="009A73A7">
      <w:pPr>
        <w:tabs>
          <w:tab w:val="left" w:pos="142"/>
        </w:tabs>
        <w:spacing w:after="0" w:line="240" w:lineRule="auto"/>
        <w:ind w:firstLine="426"/>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Pr="009A73A7">
        <w:rPr>
          <w:rFonts w:ascii="Times New Roman" w:eastAsia="Calibri" w:hAnsi="Times New Roman" w:cs="Times New Roman"/>
          <w:sz w:val="28"/>
          <w:szCs w:val="28"/>
        </w:rPr>
        <w:t>Направить указанный нормативный правовой акт главе сельского поселения для подписания и официального обнародования.</w:t>
      </w:r>
    </w:p>
    <w:p w:rsidR="009A73A7" w:rsidRDefault="009A73A7" w:rsidP="009A73A7">
      <w:pPr>
        <w:tabs>
          <w:tab w:val="left" w:pos="142"/>
        </w:tabs>
        <w:spacing w:after="0" w:line="240" w:lineRule="auto"/>
        <w:ind w:firstLine="426"/>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 </w:t>
      </w:r>
      <w:r w:rsidRPr="009A73A7">
        <w:rPr>
          <w:rFonts w:ascii="Times New Roman" w:eastAsia="Calibri" w:hAnsi="Times New Roman" w:cs="Times New Roman"/>
          <w:sz w:val="28"/>
          <w:szCs w:val="28"/>
        </w:rPr>
        <w:t>Настоящее решение вступает в силу со дня его официального обнародования.</w:t>
      </w:r>
    </w:p>
    <w:p w:rsidR="00B35BFF" w:rsidRDefault="00B35BFF" w:rsidP="00D93DD7">
      <w:pPr>
        <w:tabs>
          <w:tab w:val="left" w:pos="142"/>
        </w:tabs>
        <w:spacing w:after="0" w:line="240" w:lineRule="auto"/>
        <w:contextualSpacing/>
        <w:jc w:val="both"/>
        <w:rPr>
          <w:rFonts w:ascii="Times New Roman" w:eastAsia="Calibri" w:hAnsi="Times New Roman" w:cs="Times New Roman"/>
          <w:sz w:val="28"/>
          <w:szCs w:val="28"/>
        </w:rPr>
      </w:pPr>
    </w:p>
    <w:p w:rsidR="009A73A7" w:rsidRPr="009A73A7" w:rsidRDefault="009A73A7" w:rsidP="009A73A7">
      <w:pPr>
        <w:spacing w:line="240" w:lineRule="auto"/>
        <w:rPr>
          <w:rFonts w:ascii="Times New Roman" w:eastAsia="Times New Roman" w:hAnsi="Times New Roman" w:cs="Times New Roman"/>
          <w:iCs/>
          <w:sz w:val="28"/>
          <w:szCs w:val="28"/>
          <w:lang w:eastAsia="ru-RU"/>
        </w:rPr>
      </w:pPr>
      <w:r w:rsidRPr="009A73A7">
        <w:rPr>
          <w:rFonts w:ascii="Times New Roman" w:eastAsia="Times New Roman" w:hAnsi="Times New Roman" w:cs="Times New Roman"/>
          <w:iCs/>
          <w:sz w:val="28"/>
          <w:szCs w:val="28"/>
          <w:lang w:eastAsia="ru-RU"/>
        </w:rPr>
        <w:t xml:space="preserve">Председатель Совета депутатов                                                                                     сельского поселения                                                                                                                     </w:t>
      </w:r>
      <w:proofErr w:type="spellStart"/>
      <w:r w:rsidR="00A524FD">
        <w:rPr>
          <w:rFonts w:ascii="Times New Roman" w:eastAsia="Times New Roman" w:hAnsi="Times New Roman" w:cs="Times New Roman"/>
          <w:iCs/>
          <w:sz w:val="28"/>
          <w:szCs w:val="28"/>
          <w:lang w:eastAsia="ru-RU"/>
        </w:rPr>
        <w:t>Верхнематренский</w:t>
      </w:r>
      <w:proofErr w:type="spellEnd"/>
      <w:r w:rsidRPr="009A73A7">
        <w:rPr>
          <w:rFonts w:ascii="Times New Roman" w:eastAsia="Times New Roman" w:hAnsi="Times New Roman" w:cs="Times New Roman"/>
          <w:iCs/>
          <w:sz w:val="28"/>
          <w:szCs w:val="28"/>
          <w:lang w:eastAsia="ru-RU"/>
        </w:rPr>
        <w:t xml:space="preserve">  сельсовет        </w:t>
      </w:r>
      <w:r w:rsidR="005A6F1B">
        <w:rPr>
          <w:rFonts w:ascii="Times New Roman" w:eastAsia="Times New Roman" w:hAnsi="Times New Roman" w:cs="Times New Roman"/>
          <w:iCs/>
          <w:sz w:val="28"/>
          <w:szCs w:val="28"/>
          <w:lang w:eastAsia="ru-RU"/>
        </w:rPr>
        <w:t xml:space="preserve">                               Л.И.Беляева</w:t>
      </w:r>
    </w:p>
    <w:p w:rsidR="00C86F8F" w:rsidRDefault="00C86F8F" w:rsidP="009A73A7">
      <w:pPr>
        <w:spacing w:after="0" w:line="240" w:lineRule="auto"/>
        <w:ind w:left="5103"/>
        <w:contextualSpacing/>
        <w:jc w:val="right"/>
        <w:rPr>
          <w:rFonts w:ascii="Times New Roman" w:eastAsia="Calibri" w:hAnsi="Times New Roman" w:cs="Times New Roman"/>
          <w:sz w:val="24"/>
          <w:szCs w:val="24"/>
        </w:rPr>
      </w:pPr>
    </w:p>
    <w:p w:rsidR="00C86F8F" w:rsidRDefault="00C86F8F" w:rsidP="00D93DD7">
      <w:pPr>
        <w:spacing w:after="0" w:line="240" w:lineRule="auto"/>
        <w:contextualSpacing/>
        <w:rPr>
          <w:rFonts w:ascii="Times New Roman" w:eastAsia="Calibri" w:hAnsi="Times New Roman" w:cs="Times New Roman"/>
          <w:sz w:val="24"/>
          <w:szCs w:val="24"/>
        </w:rPr>
      </w:pPr>
    </w:p>
    <w:p w:rsidR="009A73A7" w:rsidRPr="009A73A7" w:rsidRDefault="009A73A7" w:rsidP="009A73A7">
      <w:pPr>
        <w:spacing w:after="0" w:line="240" w:lineRule="auto"/>
        <w:ind w:left="5103"/>
        <w:contextualSpacing/>
        <w:jc w:val="right"/>
        <w:rPr>
          <w:rFonts w:ascii="Times New Roman" w:eastAsia="Calibri" w:hAnsi="Times New Roman" w:cs="Times New Roman"/>
          <w:sz w:val="24"/>
          <w:szCs w:val="24"/>
        </w:rPr>
      </w:pPr>
      <w:proofErr w:type="gramStart"/>
      <w:r w:rsidRPr="009A73A7">
        <w:rPr>
          <w:rFonts w:ascii="Times New Roman" w:eastAsia="Calibri" w:hAnsi="Times New Roman" w:cs="Times New Roman"/>
          <w:sz w:val="24"/>
          <w:szCs w:val="24"/>
        </w:rPr>
        <w:lastRenderedPageBreak/>
        <w:t>Приняты</w:t>
      </w:r>
      <w:proofErr w:type="gramEnd"/>
    </w:p>
    <w:p w:rsidR="009A73A7" w:rsidRPr="009A73A7" w:rsidRDefault="009A73A7" w:rsidP="009A73A7">
      <w:pPr>
        <w:spacing w:after="0" w:line="240" w:lineRule="auto"/>
        <w:ind w:left="5103"/>
        <w:contextualSpacing/>
        <w:jc w:val="right"/>
        <w:rPr>
          <w:rFonts w:ascii="Times New Roman" w:eastAsia="Calibri" w:hAnsi="Times New Roman" w:cs="Times New Roman"/>
          <w:sz w:val="24"/>
          <w:szCs w:val="24"/>
        </w:rPr>
      </w:pPr>
      <w:r w:rsidRPr="009A73A7">
        <w:rPr>
          <w:rFonts w:ascii="Times New Roman" w:eastAsia="Calibri" w:hAnsi="Times New Roman" w:cs="Times New Roman"/>
          <w:sz w:val="24"/>
          <w:szCs w:val="24"/>
        </w:rPr>
        <w:t>решением Совета депутатов сельского поселения</w:t>
      </w:r>
      <w:r>
        <w:rPr>
          <w:rFonts w:ascii="Times New Roman" w:eastAsia="Calibri" w:hAnsi="Times New Roman" w:cs="Times New Roman"/>
          <w:sz w:val="24"/>
          <w:szCs w:val="24"/>
        </w:rPr>
        <w:t xml:space="preserve">    </w:t>
      </w:r>
      <w:proofErr w:type="spellStart"/>
      <w:r w:rsidR="00A524FD">
        <w:rPr>
          <w:rFonts w:ascii="Times New Roman" w:eastAsia="Calibri" w:hAnsi="Times New Roman" w:cs="Times New Roman"/>
          <w:sz w:val="24"/>
          <w:szCs w:val="24"/>
        </w:rPr>
        <w:t>Верхнематренский</w:t>
      </w:r>
      <w:proofErr w:type="spellEnd"/>
      <w:r w:rsidRPr="009A73A7">
        <w:rPr>
          <w:rFonts w:ascii="Times New Roman" w:eastAsia="Calibri" w:hAnsi="Times New Roman" w:cs="Times New Roman"/>
          <w:sz w:val="24"/>
          <w:szCs w:val="24"/>
        </w:rPr>
        <w:t xml:space="preserve"> сельсовет </w:t>
      </w:r>
      <w:r>
        <w:rPr>
          <w:rFonts w:ascii="Times New Roman" w:eastAsia="Calibri" w:hAnsi="Times New Roman" w:cs="Times New Roman"/>
          <w:sz w:val="24"/>
          <w:szCs w:val="24"/>
        </w:rPr>
        <w:t xml:space="preserve">                                  от </w:t>
      </w:r>
      <w:r w:rsidR="006123FC">
        <w:rPr>
          <w:rFonts w:ascii="Times New Roman" w:eastAsia="Calibri" w:hAnsi="Times New Roman" w:cs="Times New Roman"/>
          <w:sz w:val="24"/>
          <w:szCs w:val="24"/>
        </w:rPr>
        <w:t xml:space="preserve">04.04.2024 </w:t>
      </w:r>
      <w:r w:rsidR="00EF2C18">
        <w:rPr>
          <w:rFonts w:ascii="Times New Roman" w:eastAsia="Calibri" w:hAnsi="Times New Roman" w:cs="Times New Roman"/>
          <w:sz w:val="24"/>
          <w:szCs w:val="24"/>
        </w:rPr>
        <w:t>г.</w:t>
      </w:r>
      <w:r w:rsidRPr="009A73A7">
        <w:rPr>
          <w:rFonts w:ascii="Times New Roman" w:eastAsia="Calibri" w:hAnsi="Times New Roman" w:cs="Times New Roman"/>
          <w:sz w:val="24"/>
          <w:szCs w:val="24"/>
        </w:rPr>
        <w:t xml:space="preserve"> №</w:t>
      </w:r>
      <w:bookmarkStart w:id="1" w:name="_GoBack"/>
      <w:bookmarkEnd w:id="1"/>
      <w:r w:rsidR="006123FC">
        <w:rPr>
          <w:rFonts w:ascii="Times New Roman" w:eastAsia="Calibri" w:hAnsi="Times New Roman" w:cs="Times New Roman"/>
          <w:sz w:val="24"/>
          <w:szCs w:val="24"/>
        </w:rPr>
        <w:t xml:space="preserve"> 172</w:t>
      </w:r>
      <w:r w:rsidRPr="009A73A7">
        <w:rPr>
          <w:rFonts w:ascii="Times New Roman" w:eastAsia="Calibri" w:hAnsi="Times New Roman" w:cs="Times New Roman"/>
          <w:sz w:val="24"/>
          <w:szCs w:val="24"/>
        </w:rPr>
        <w:t>-рс</w:t>
      </w:r>
    </w:p>
    <w:p w:rsidR="009A73A7" w:rsidRPr="009A73A7" w:rsidRDefault="009A73A7" w:rsidP="009A73A7">
      <w:pPr>
        <w:spacing w:after="0" w:line="240" w:lineRule="auto"/>
        <w:contextualSpacing/>
        <w:rPr>
          <w:rFonts w:ascii="Times New Roman" w:eastAsia="Calibri" w:hAnsi="Times New Roman" w:cs="Times New Roman"/>
          <w:b/>
          <w:sz w:val="28"/>
          <w:szCs w:val="28"/>
        </w:rPr>
      </w:pPr>
    </w:p>
    <w:p w:rsidR="009A73A7" w:rsidRPr="009A73A7" w:rsidRDefault="009A73A7" w:rsidP="009A73A7">
      <w:pPr>
        <w:spacing w:after="0" w:line="240" w:lineRule="auto"/>
        <w:contextualSpacing/>
        <w:jc w:val="center"/>
        <w:rPr>
          <w:rFonts w:ascii="Times New Roman" w:eastAsia="Calibri" w:hAnsi="Times New Roman" w:cs="Times New Roman"/>
          <w:b/>
          <w:sz w:val="28"/>
          <w:szCs w:val="28"/>
        </w:rPr>
      </w:pPr>
      <w:r w:rsidRPr="009A73A7">
        <w:rPr>
          <w:rFonts w:ascii="Times New Roman" w:eastAsia="Calibri" w:hAnsi="Times New Roman" w:cs="Times New Roman"/>
          <w:b/>
          <w:sz w:val="28"/>
          <w:szCs w:val="28"/>
        </w:rPr>
        <w:t xml:space="preserve">ИЗМЕНЕНИЯ </w:t>
      </w:r>
    </w:p>
    <w:p w:rsidR="009A73A7" w:rsidRPr="009A73A7" w:rsidRDefault="009A73A7" w:rsidP="009A73A7">
      <w:pPr>
        <w:spacing w:after="0" w:line="240" w:lineRule="auto"/>
        <w:contextualSpacing/>
        <w:jc w:val="center"/>
        <w:rPr>
          <w:rFonts w:ascii="Times New Roman" w:eastAsia="Calibri" w:hAnsi="Times New Roman" w:cs="Times New Roman"/>
          <w:b/>
          <w:sz w:val="28"/>
          <w:szCs w:val="28"/>
        </w:rPr>
      </w:pPr>
      <w:r w:rsidRPr="009A73A7">
        <w:rPr>
          <w:rFonts w:ascii="Times New Roman" w:eastAsia="Calibri" w:hAnsi="Times New Roman" w:cs="Times New Roman"/>
          <w:b/>
          <w:sz w:val="28"/>
          <w:szCs w:val="28"/>
        </w:rPr>
        <w:t xml:space="preserve">В ПОЛОЖЕНИЕ «О МУНИЦИПАЛЬНОМ КОНТРОЛЕ В СФЕРЕ БЛАГОУСТРОЙСТВА НА ТЕРРИТОРИИ СЕЛЬСКОГО ПОСЕЛЕНИЯ </w:t>
      </w:r>
      <w:r w:rsidR="00A524FD">
        <w:rPr>
          <w:rFonts w:ascii="Times New Roman" w:eastAsia="Calibri" w:hAnsi="Times New Roman" w:cs="Times New Roman"/>
          <w:b/>
          <w:sz w:val="28"/>
          <w:szCs w:val="28"/>
        </w:rPr>
        <w:t>ВЕРХНЕМАТРЕНСКИЙ</w:t>
      </w:r>
      <w:r w:rsidRPr="009A73A7">
        <w:rPr>
          <w:rFonts w:ascii="Times New Roman" w:eastAsia="Calibri" w:hAnsi="Times New Roman" w:cs="Times New Roman"/>
          <w:b/>
          <w:sz w:val="28"/>
          <w:szCs w:val="28"/>
        </w:rPr>
        <w:t xml:space="preserve"> СЕЛЬСОВЕТ ДОБРИНСКОГО МУНИЦИПАЛЬНОГО РАЙОНА ЛИПЕЦКОЙ ОБЛАСТИ»</w:t>
      </w:r>
    </w:p>
    <w:p w:rsidR="009A73A7" w:rsidRPr="009A73A7" w:rsidRDefault="009A73A7" w:rsidP="009A73A7">
      <w:pPr>
        <w:spacing w:after="0" w:line="240" w:lineRule="auto"/>
        <w:contextualSpacing/>
        <w:jc w:val="center"/>
        <w:rPr>
          <w:rFonts w:ascii="Times New Roman" w:eastAsia="Calibri" w:hAnsi="Times New Roman" w:cs="Times New Roman"/>
          <w:b/>
          <w:sz w:val="28"/>
          <w:szCs w:val="28"/>
        </w:rPr>
      </w:pPr>
    </w:p>
    <w:p w:rsidR="009A73A7" w:rsidRPr="00EA0EDC" w:rsidRDefault="009A73A7" w:rsidP="00EA0EDC">
      <w:pPr>
        <w:pStyle w:val="a5"/>
        <w:ind w:firstLine="708"/>
        <w:jc w:val="both"/>
        <w:rPr>
          <w:rFonts w:ascii="Times New Roman" w:eastAsia="Calibri" w:hAnsi="Times New Roman" w:cs="Times New Roman"/>
          <w:bCs/>
          <w:sz w:val="28"/>
          <w:szCs w:val="28"/>
        </w:rPr>
      </w:pPr>
      <w:proofErr w:type="gramStart"/>
      <w:r w:rsidRPr="00EA0EDC">
        <w:rPr>
          <w:rFonts w:ascii="Times New Roman" w:eastAsia="Calibri" w:hAnsi="Times New Roman" w:cs="Times New Roman"/>
          <w:bCs/>
          <w:sz w:val="28"/>
          <w:szCs w:val="28"/>
        </w:rPr>
        <w:t xml:space="preserve">Внести в </w:t>
      </w:r>
      <w:r w:rsidRPr="00EA0EDC">
        <w:rPr>
          <w:rFonts w:ascii="Times New Roman" w:eastAsia="Times New Roman" w:hAnsi="Times New Roman" w:cs="Times New Roman"/>
          <w:sz w:val="28"/>
          <w:szCs w:val="28"/>
          <w:lang w:eastAsia="ru-RU"/>
        </w:rPr>
        <w:t xml:space="preserve">Положение «О муниципальном контроле в сфере благоустройства на территории сельского поселения </w:t>
      </w:r>
      <w:proofErr w:type="spellStart"/>
      <w:r w:rsidR="00A524FD" w:rsidRPr="00EA0EDC">
        <w:rPr>
          <w:rFonts w:ascii="Times New Roman" w:eastAsia="Times New Roman" w:hAnsi="Times New Roman" w:cs="Times New Roman"/>
          <w:sz w:val="28"/>
          <w:szCs w:val="28"/>
          <w:lang w:eastAsia="ru-RU"/>
        </w:rPr>
        <w:t>Верхнематренский</w:t>
      </w:r>
      <w:proofErr w:type="spellEnd"/>
      <w:r w:rsidRPr="00EA0EDC">
        <w:rPr>
          <w:rFonts w:ascii="Times New Roman" w:eastAsia="Times New Roman" w:hAnsi="Times New Roman" w:cs="Times New Roman"/>
          <w:sz w:val="28"/>
          <w:szCs w:val="28"/>
          <w:lang w:eastAsia="ru-RU"/>
        </w:rPr>
        <w:t xml:space="preserve"> сельсовет </w:t>
      </w:r>
      <w:proofErr w:type="spellStart"/>
      <w:r w:rsidRPr="00EA0EDC">
        <w:rPr>
          <w:rFonts w:ascii="Times New Roman" w:eastAsia="Times New Roman" w:hAnsi="Times New Roman" w:cs="Times New Roman"/>
          <w:sz w:val="28"/>
          <w:szCs w:val="28"/>
          <w:lang w:eastAsia="ru-RU"/>
        </w:rPr>
        <w:t>Добринского</w:t>
      </w:r>
      <w:proofErr w:type="spellEnd"/>
      <w:r w:rsidRPr="00EA0EDC">
        <w:rPr>
          <w:rFonts w:ascii="Times New Roman" w:eastAsia="Times New Roman" w:hAnsi="Times New Roman" w:cs="Times New Roman"/>
          <w:sz w:val="28"/>
          <w:szCs w:val="28"/>
          <w:lang w:eastAsia="ru-RU"/>
        </w:rPr>
        <w:t xml:space="preserve"> муниципального района Липецкой области», принятое решением Совета депутатов сельского поселения  </w:t>
      </w:r>
      <w:proofErr w:type="spellStart"/>
      <w:r w:rsidR="00A524FD" w:rsidRPr="00EA0EDC">
        <w:rPr>
          <w:rFonts w:ascii="Times New Roman" w:eastAsia="Times New Roman" w:hAnsi="Times New Roman" w:cs="Times New Roman"/>
          <w:sz w:val="28"/>
          <w:szCs w:val="28"/>
          <w:lang w:eastAsia="ru-RU"/>
        </w:rPr>
        <w:t>Верхнематренский</w:t>
      </w:r>
      <w:proofErr w:type="spellEnd"/>
      <w:r w:rsidRPr="00EA0EDC">
        <w:rPr>
          <w:rFonts w:ascii="Times New Roman" w:eastAsia="Times New Roman" w:hAnsi="Times New Roman" w:cs="Times New Roman"/>
          <w:sz w:val="28"/>
          <w:szCs w:val="28"/>
          <w:lang w:eastAsia="ru-RU"/>
        </w:rPr>
        <w:t xml:space="preserve"> сельсовет </w:t>
      </w:r>
      <w:proofErr w:type="spellStart"/>
      <w:r w:rsidRPr="00EA0EDC">
        <w:rPr>
          <w:rFonts w:ascii="Times New Roman" w:eastAsia="Times New Roman" w:hAnsi="Times New Roman" w:cs="Times New Roman"/>
          <w:sz w:val="28"/>
          <w:szCs w:val="28"/>
          <w:lang w:eastAsia="ru-RU"/>
        </w:rPr>
        <w:t>Добринского</w:t>
      </w:r>
      <w:proofErr w:type="spellEnd"/>
      <w:r w:rsidRPr="00EA0EDC">
        <w:rPr>
          <w:rFonts w:ascii="Times New Roman" w:eastAsia="Times New Roman" w:hAnsi="Times New Roman" w:cs="Times New Roman"/>
          <w:sz w:val="28"/>
          <w:szCs w:val="28"/>
          <w:lang w:eastAsia="ru-RU"/>
        </w:rPr>
        <w:t xml:space="preserve"> муниципального района от </w:t>
      </w:r>
      <w:r w:rsidR="00A524FD" w:rsidRPr="00EA0EDC">
        <w:rPr>
          <w:rFonts w:ascii="Times New Roman" w:eastAsia="Times New Roman" w:hAnsi="Times New Roman" w:cs="Times New Roman"/>
          <w:sz w:val="28"/>
          <w:szCs w:val="28"/>
          <w:lang w:eastAsia="ru-RU"/>
        </w:rPr>
        <w:t>25</w:t>
      </w:r>
      <w:r w:rsidR="00C86F8F" w:rsidRPr="00EA0EDC">
        <w:rPr>
          <w:rFonts w:ascii="Times New Roman" w:eastAsia="Times New Roman" w:hAnsi="Times New Roman" w:cs="Times New Roman"/>
          <w:sz w:val="28"/>
          <w:szCs w:val="28"/>
          <w:lang w:eastAsia="ru-RU"/>
        </w:rPr>
        <w:t>.11.2021 №</w:t>
      </w:r>
      <w:r w:rsidR="00A524FD" w:rsidRPr="00EA0EDC">
        <w:rPr>
          <w:rFonts w:ascii="Times New Roman" w:eastAsia="Times New Roman" w:hAnsi="Times New Roman" w:cs="Times New Roman"/>
          <w:sz w:val="28"/>
          <w:szCs w:val="28"/>
          <w:lang w:eastAsia="ru-RU"/>
        </w:rPr>
        <w:t xml:space="preserve"> 59</w:t>
      </w:r>
      <w:r w:rsidR="000B24B1" w:rsidRPr="00EA0EDC">
        <w:rPr>
          <w:rFonts w:ascii="Times New Roman" w:eastAsia="Times New Roman" w:hAnsi="Times New Roman" w:cs="Times New Roman"/>
          <w:sz w:val="28"/>
          <w:szCs w:val="28"/>
          <w:lang w:eastAsia="ru-RU"/>
        </w:rPr>
        <w:t xml:space="preserve"> </w:t>
      </w:r>
      <w:r w:rsidRPr="00EA0EDC">
        <w:rPr>
          <w:rFonts w:ascii="Times New Roman" w:eastAsia="Times New Roman" w:hAnsi="Times New Roman" w:cs="Times New Roman"/>
          <w:sz w:val="28"/>
          <w:szCs w:val="28"/>
          <w:lang w:eastAsia="ru-RU"/>
        </w:rPr>
        <w:t xml:space="preserve">- </w:t>
      </w:r>
      <w:proofErr w:type="spellStart"/>
      <w:r w:rsidRPr="00EA0EDC">
        <w:rPr>
          <w:rFonts w:ascii="Times New Roman" w:eastAsia="Times New Roman" w:hAnsi="Times New Roman" w:cs="Times New Roman"/>
          <w:sz w:val="28"/>
          <w:szCs w:val="28"/>
          <w:lang w:eastAsia="ru-RU"/>
        </w:rPr>
        <w:t>рс</w:t>
      </w:r>
      <w:proofErr w:type="spellEnd"/>
      <w:r w:rsidR="00C86F8F" w:rsidRPr="00EA0EDC">
        <w:rPr>
          <w:rFonts w:ascii="Times New Roman" w:eastAsia="Times New Roman" w:hAnsi="Times New Roman" w:cs="Times New Roman"/>
          <w:sz w:val="28"/>
          <w:szCs w:val="28"/>
          <w:lang w:eastAsia="ru-RU"/>
        </w:rPr>
        <w:t xml:space="preserve"> </w:t>
      </w:r>
      <w:r w:rsidR="00784CB9" w:rsidRPr="00EA0EDC">
        <w:rPr>
          <w:rFonts w:ascii="Times New Roman" w:hAnsi="Times New Roman" w:cs="Times New Roman"/>
          <w:sz w:val="28"/>
          <w:szCs w:val="28"/>
        </w:rPr>
        <w:t xml:space="preserve">(в редакции решений Совета депутатов </w:t>
      </w:r>
      <w:r w:rsidR="00EA0EDC" w:rsidRPr="00EA0EDC">
        <w:rPr>
          <w:rFonts w:ascii="Times New Roman" w:hAnsi="Times New Roman" w:cs="Times New Roman"/>
          <w:sz w:val="28"/>
          <w:szCs w:val="28"/>
        </w:rPr>
        <w:t>от 04.03.2022 № 82-рс, от 23.06.2022 года № 97-рс</w:t>
      </w:r>
      <w:r w:rsidR="00784CB9" w:rsidRPr="00EA0EDC">
        <w:rPr>
          <w:rFonts w:ascii="Times New Roman" w:hAnsi="Times New Roman" w:cs="Times New Roman"/>
          <w:sz w:val="28"/>
          <w:szCs w:val="28"/>
        </w:rPr>
        <w:t>, №</w:t>
      </w:r>
      <w:r w:rsidR="000B24B1" w:rsidRPr="00EA0EDC">
        <w:rPr>
          <w:rFonts w:ascii="Times New Roman" w:hAnsi="Times New Roman" w:cs="Times New Roman"/>
          <w:sz w:val="28"/>
          <w:szCs w:val="28"/>
        </w:rPr>
        <w:t xml:space="preserve"> </w:t>
      </w:r>
      <w:r w:rsidR="00784CB9" w:rsidRPr="00EA0EDC">
        <w:rPr>
          <w:rFonts w:ascii="Times New Roman" w:hAnsi="Times New Roman" w:cs="Times New Roman"/>
          <w:sz w:val="28"/>
          <w:szCs w:val="28"/>
        </w:rPr>
        <w:t>1</w:t>
      </w:r>
      <w:r w:rsidR="00EA0EDC">
        <w:rPr>
          <w:rFonts w:ascii="Times New Roman" w:hAnsi="Times New Roman" w:cs="Times New Roman"/>
          <w:sz w:val="28"/>
          <w:szCs w:val="28"/>
        </w:rPr>
        <w:t>46-рс от 28</w:t>
      </w:r>
      <w:r w:rsidR="00784CB9" w:rsidRPr="00EA0EDC">
        <w:rPr>
          <w:rFonts w:ascii="Times New Roman" w:hAnsi="Times New Roman" w:cs="Times New Roman"/>
          <w:sz w:val="28"/>
          <w:szCs w:val="28"/>
        </w:rPr>
        <w:t>.07.2023г.)</w:t>
      </w:r>
      <w:r w:rsidR="00C86F8F" w:rsidRPr="00EA0EDC">
        <w:rPr>
          <w:rFonts w:ascii="Times New Roman" w:hAnsi="Times New Roman" w:cs="Times New Roman"/>
          <w:color w:val="FF0000"/>
          <w:sz w:val="28"/>
          <w:szCs w:val="28"/>
        </w:rPr>
        <w:t xml:space="preserve"> </w:t>
      </w:r>
      <w:r w:rsidRPr="00EA0EDC">
        <w:rPr>
          <w:rFonts w:ascii="Times New Roman" w:eastAsia="Times New Roman" w:hAnsi="Times New Roman" w:cs="Times New Roman"/>
          <w:sz w:val="28"/>
          <w:szCs w:val="28"/>
          <w:lang w:eastAsia="ru-RU"/>
        </w:rPr>
        <w:t>(далее – Положение)</w:t>
      </w:r>
      <w:r w:rsidRPr="00EA0EDC">
        <w:rPr>
          <w:rFonts w:ascii="Times New Roman" w:eastAsia="Calibri" w:hAnsi="Times New Roman" w:cs="Times New Roman"/>
          <w:bCs/>
          <w:sz w:val="28"/>
          <w:szCs w:val="28"/>
        </w:rPr>
        <w:t>, следующие изменения:</w:t>
      </w:r>
      <w:proofErr w:type="gramEnd"/>
    </w:p>
    <w:p w:rsidR="009A73A7" w:rsidRPr="009A73A7" w:rsidRDefault="009A73A7" w:rsidP="00784CB9">
      <w:pPr>
        <w:widowControl w:val="0"/>
        <w:numPr>
          <w:ilvl w:val="0"/>
          <w:numId w:val="2"/>
        </w:numPr>
        <w:autoSpaceDE w:val="0"/>
        <w:autoSpaceDN w:val="0"/>
        <w:spacing w:before="220" w:after="0" w:line="240" w:lineRule="atLeast"/>
        <w:ind w:left="0" w:firstLine="709"/>
        <w:jc w:val="both"/>
        <w:rPr>
          <w:rFonts w:ascii="Times New Roman" w:eastAsia="Times New Roman" w:hAnsi="Times New Roman" w:cs="Times New Roman"/>
          <w:kern w:val="2"/>
          <w:sz w:val="28"/>
          <w:szCs w:val="28"/>
          <w:lang w:eastAsia="ru-RU"/>
        </w:rPr>
      </w:pPr>
      <w:r w:rsidRPr="009A73A7">
        <w:rPr>
          <w:rFonts w:ascii="Times New Roman" w:eastAsia="Times New Roman" w:hAnsi="Times New Roman" w:cs="Times New Roman"/>
          <w:sz w:val="28"/>
          <w:szCs w:val="28"/>
          <w:lang w:eastAsia="ru-RU"/>
        </w:rPr>
        <w:t>Подпункт 1 пункта 7. Раздела I. «Общие положения» Положения после слов  «Липецкой области» дополнить словами «(далее – инспектор)»;</w:t>
      </w:r>
    </w:p>
    <w:p w:rsidR="009A73A7" w:rsidRPr="009A73A7" w:rsidRDefault="009A73A7" w:rsidP="00784CB9">
      <w:pPr>
        <w:widowControl w:val="0"/>
        <w:numPr>
          <w:ilvl w:val="0"/>
          <w:numId w:val="2"/>
        </w:numPr>
        <w:autoSpaceDE w:val="0"/>
        <w:autoSpaceDN w:val="0"/>
        <w:spacing w:before="220" w:after="0" w:line="240" w:lineRule="atLeast"/>
        <w:ind w:left="0" w:firstLine="709"/>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 xml:space="preserve">Пункт 9. Раздела I. «Общие положения» Положения изложить в следующей редакции: </w:t>
      </w:r>
    </w:p>
    <w:p w:rsidR="009A73A7" w:rsidRPr="009A73A7" w:rsidRDefault="009A73A7" w:rsidP="00784CB9">
      <w:pPr>
        <w:autoSpaceDE w:val="0"/>
        <w:autoSpaceDN w:val="0"/>
        <w:adjustRightInd w:val="0"/>
        <w:spacing w:before="220" w:after="0" w:line="240" w:lineRule="atLeast"/>
        <w:ind w:firstLine="426"/>
        <w:jc w:val="both"/>
        <w:rPr>
          <w:rFonts w:ascii="Times New Roman" w:eastAsia="Times New Roman" w:hAnsi="Times New Roman" w:cs="Times New Roman"/>
          <w:sz w:val="28"/>
          <w:szCs w:val="28"/>
          <w:lang w:eastAsia="ru-RU"/>
        </w:rPr>
      </w:pPr>
      <w:proofErr w:type="gramStart"/>
      <w:r w:rsidRPr="009A73A7">
        <w:rPr>
          <w:rFonts w:ascii="Times New Roman" w:eastAsia="Times New Roman" w:hAnsi="Times New Roman" w:cs="Times New Roman"/>
          <w:sz w:val="28"/>
          <w:szCs w:val="28"/>
          <w:lang w:eastAsia="ru-RU"/>
        </w:rPr>
        <w:t>«Инспектор в пределах своих полномочий и в объеме проводимых контрольных мероприятий пользуется правами и выполняет обязанности, установленные статьей 29 Федерального закона от 31 июля 2020 года № 248-ФЗ "О государственном контроле (надзоре) и муниципальном контроле в Российской Федерации", а также несет ответственность за неисполнение или ненадлежащее исполнение возложенных на него полномочий в соответствии с законодательством Российской Федерации.»;</w:t>
      </w:r>
      <w:proofErr w:type="gramEnd"/>
    </w:p>
    <w:p w:rsidR="009A73A7" w:rsidRPr="009A73A7" w:rsidRDefault="009A73A7" w:rsidP="00784CB9">
      <w:pPr>
        <w:widowControl w:val="0"/>
        <w:numPr>
          <w:ilvl w:val="0"/>
          <w:numId w:val="2"/>
        </w:numPr>
        <w:autoSpaceDE w:val="0"/>
        <w:autoSpaceDN w:val="0"/>
        <w:spacing w:before="220" w:after="0" w:line="240" w:lineRule="atLeast"/>
        <w:ind w:left="0" w:firstLine="709"/>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 xml:space="preserve">Пункт 10. Раздела I. «Общие положения» Положения изложить в следующей редакции: </w:t>
      </w:r>
    </w:p>
    <w:p w:rsidR="009A73A7" w:rsidRPr="009A73A7" w:rsidRDefault="009A73A7" w:rsidP="00784CB9">
      <w:pPr>
        <w:autoSpaceDE w:val="0"/>
        <w:autoSpaceDN w:val="0"/>
        <w:adjustRightInd w:val="0"/>
        <w:spacing w:before="22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«Инспектор при проведении контрольных действий и мероприятий обязан соблюдать ограничения и запреты, установленные статьей 37 Федерального закона от 31 июля 2020 года № 248-ФЗ «О государственном контроле (надзоре) и муниципальном контроле в Российской Федерации»</w:t>
      </w:r>
      <w:proofErr w:type="gramStart"/>
      <w:r w:rsidRPr="009A73A7">
        <w:rPr>
          <w:rFonts w:ascii="Times New Roman" w:eastAsia="Times New Roman" w:hAnsi="Times New Roman" w:cs="Times New Roman"/>
          <w:sz w:val="28"/>
          <w:szCs w:val="28"/>
          <w:lang w:eastAsia="ru-RU"/>
        </w:rPr>
        <w:t>.»</w:t>
      </w:r>
      <w:proofErr w:type="gramEnd"/>
      <w:r w:rsidRPr="009A73A7">
        <w:rPr>
          <w:rFonts w:ascii="Times New Roman" w:eastAsia="Times New Roman" w:hAnsi="Times New Roman" w:cs="Times New Roman"/>
          <w:sz w:val="28"/>
          <w:szCs w:val="28"/>
          <w:lang w:eastAsia="ru-RU"/>
        </w:rPr>
        <w:t>;</w:t>
      </w:r>
    </w:p>
    <w:p w:rsidR="009A73A7" w:rsidRPr="009A73A7" w:rsidRDefault="009A73A7" w:rsidP="00784CB9">
      <w:pPr>
        <w:widowControl w:val="0"/>
        <w:numPr>
          <w:ilvl w:val="0"/>
          <w:numId w:val="2"/>
        </w:numPr>
        <w:autoSpaceDE w:val="0"/>
        <w:autoSpaceDN w:val="0"/>
        <w:spacing w:before="220" w:after="0" w:line="240" w:lineRule="atLeast"/>
        <w:ind w:left="0" w:firstLine="709"/>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 xml:space="preserve">Пункт 11. Раздела I. «Общие положения» Положения изложить в следующей редакции: </w:t>
      </w:r>
    </w:p>
    <w:p w:rsidR="009A73A7" w:rsidRPr="009A73A7" w:rsidRDefault="009A73A7" w:rsidP="00784CB9">
      <w:pPr>
        <w:autoSpaceDE w:val="0"/>
        <w:autoSpaceDN w:val="0"/>
        <w:adjustRightInd w:val="0"/>
        <w:spacing w:before="22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«Инспектор, наделённый полномочиями на осуществление муниципального контроля, при исполнении должностных (служебных) обязанностей имеет при себе служебное удостоверение</w:t>
      </w:r>
      <w:proofErr w:type="gramStart"/>
      <w:r w:rsidRPr="009A73A7">
        <w:rPr>
          <w:rFonts w:ascii="Times New Roman" w:eastAsia="Times New Roman" w:hAnsi="Times New Roman" w:cs="Times New Roman"/>
          <w:sz w:val="28"/>
          <w:szCs w:val="28"/>
          <w:lang w:eastAsia="ru-RU"/>
        </w:rPr>
        <w:t>.»</w:t>
      </w:r>
      <w:proofErr w:type="gramEnd"/>
    </w:p>
    <w:p w:rsidR="009A73A7" w:rsidRPr="009A73A7" w:rsidRDefault="009A73A7" w:rsidP="00784CB9">
      <w:pPr>
        <w:widowControl w:val="0"/>
        <w:numPr>
          <w:ilvl w:val="0"/>
          <w:numId w:val="2"/>
        </w:numPr>
        <w:autoSpaceDE w:val="0"/>
        <w:autoSpaceDN w:val="0"/>
        <w:spacing w:before="220" w:after="0" w:line="240" w:lineRule="atLeast"/>
        <w:ind w:left="0" w:firstLine="709"/>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 xml:space="preserve">Пункт 15. Раздела III. «Профилактика рисков причинения вреда (ущерба) охраняемым законом ценностям» Положения дополнить подпунктом 4 следующего содержания: </w:t>
      </w:r>
    </w:p>
    <w:p w:rsidR="009A73A7" w:rsidRPr="009A73A7" w:rsidRDefault="009A73A7" w:rsidP="00784CB9">
      <w:pPr>
        <w:autoSpaceDE w:val="0"/>
        <w:autoSpaceDN w:val="0"/>
        <w:adjustRightInd w:val="0"/>
        <w:spacing w:before="220" w:after="0" w:line="240" w:lineRule="atLeast"/>
        <w:ind w:firstLine="709"/>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lastRenderedPageBreak/>
        <w:t>«4) профилактический визит</w:t>
      </w:r>
      <w:proofErr w:type="gramStart"/>
      <w:r w:rsidRPr="009A73A7">
        <w:rPr>
          <w:rFonts w:ascii="Times New Roman" w:eastAsia="Times New Roman" w:hAnsi="Times New Roman" w:cs="Times New Roman"/>
          <w:sz w:val="28"/>
          <w:szCs w:val="28"/>
          <w:lang w:eastAsia="ru-RU"/>
        </w:rPr>
        <w:t>.»;</w:t>
      </w:r>
      <w:proofErr w:type="gramEnd"/>
    </w:p>
    <w:p w:rsidR="009A73A7" w:rsidRPr="009A73A7" w:rsidRDefault="009A73A7" w:rsidP="00784CB9">
      <w:pPr>
        <w:widowControl w:val="0"/>
        <w:numPr>
          <w:ilvl w:val="0"/>
          <w:numId w:val="2"/>
        </w:numPr>
        <w:autoSpaceDE w:val="0"/>
        <w:autoSpaceDN w:val="0"/>
        <w:spacing w:before="220" w:after="0" w:line="240" w:lineRule="atLeast"/>
        <w:ind w:left="0" w:firstLine="709"/>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 xml:space="preserve">Пункт 17. Раздела III. «Профилактика рисков причинения вреда (ущерба) охраняемым законом ценностям» Положения изложить в новой редакции: </w:t>
      </w:r>
    </w:p>
    <w:p w:rsidR="009A73A7" w:rsidRPr="009A73A7" w:rsidRDefault="009A73A7" w:rsidP="00784CB9">
      <w:pPr>
        <w:autoSpaceDE w:val="0"/>
        <w:autoSpaceDN w:val="0"/>
        <w:adjustRightInd w:val="0"/>
        <w:spacing w:before="22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 xml:space="preserve">«Инспектор осуществляет консультирование контролируемых лиц и их представителей в соответствии с положениями </w:t>
      </w:r>
      <w:hyperlink r:id="rId6" w:history="1">
        <w:r w:rsidRPr="008D261A">
          <w:rPr>
            <w:rFonts w:ascii="Times New Roman" w:eastAsia="Times New Roman" w:hAnsi="Times New Roman" w:cs="Times New Roman"/>
            <w:sz w:val="28"/>
            <w:szCs w:val="28"/>
            <w:lang w:eastAsia="ru-RU"/>
          </w:rPr>
          <w:t>статьи 50</w:t>
        </w:r>
      </w:hyperlink>
      <w:r w:rsidRPr="009A73A7">
        <w:rPr>
          <w:rFonts w:ascii="Times New Roman" w:eastAsia="Times New Roman" w:hAnsi="Times New Roman" w:cs="Times New Roman"/>
          <w:sz w:val="28"/>
          <w:szCs w:val="28"/>
          <w:lang w:eastAsia="ru-RU"/>
        </w:rPr>
        <w:t xml:space="preserve"> Федерального закона от 31 июля 2020 года № 248-ФЗ «О государственном контроле (надзоре) и муниципальном контроле в Российской Федерации» по вопросам, касающимся организации и осуществления муниципального контроля. Письменное консультирование осуществляется по следующим вопросам: </w:t>
      </w:r>
    </w:p>
    <w:p w:rsidR="009A73A7" w:rsidRPr="009A73A7" w:rsidRDefault="009A73A7" w:rsidP="00784CB9">
      <w:pPr>
        <w:autoSpaceDE w:val="0"/>
        <w:autoSpaceDN w:val="0"/>
        <w:adjustRightInd w:val="0"/>
        <w:spacing w:before="22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 xml:space="preserve">1) порядка применения положений нормативных правовых актов, содержащих обязательные требования, соблюдение которых является предметом муниципального контроля; </w:t>
      </w:r>
    </w:p>
    <w:p w:rsidR="009A73A7" w:rsidRPr="009A73A7" w:rsidRDefault="009A73A7" w:rsidP="00784CB9">
      <w:pPr>
        <w:autoSpaceDE w:val="0"/>
        <w:autoSpaceDN w:val="0"/>
        <w:adjustRightInd w:val="0"/>
        <w:spacing w:before="22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 xml:space="preserve">2) порядка проведения контрольных мероприятий; </w:t>
      </w:r>
    </w:p>
    <w:p w:rsidR="009A73A7" w:rsidRPr="009A73A7" w:rsidRDefault="009A73A7" w:rsidP="00784CB9">
      <w:pPr>
        <w:autoSpaceDE w:val="0"/>
        <w:autoSpaceDN w:val="0"/>
        <w:adjustRightInd w:val="0"/>
        <w:spacing w:before="22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 xml:space="preserve">3) периодичности проведения контрольных мероприятий; </w:t>
      </w:r>
    </w:p>
    <w:p w:rsidR="009A73A7" w:rsidRPr="009A73A7" w:rsidRDefault="009A73A7" w:rsidP="00784CB9">
      <w:pPr>
        <w:autoSpaceDE w:val="0"/>
        <w:autoSpaceDN w:val="0"/>
        <w:adjustRightInd w:val="0"/>
        <w:spacing w:before="22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 xml:space="preserve">4) порядка принятия решений по итогам контрольных мероприятий; </w:t>
      </w:r>
    </w:p>
    <w:p w:rsidR="009A73A7" w:rsidRPr="009A73A7" w:rsidRDefault="009A73A7" w:rsidP="00784CB9">
      <w:pPr>
        <w:autoSpaceDE w:val="0"/>
        <w:autoSpaceDN w:val="0"/>
        <w:adjustRightInd w:val="0"/>
        <w:spacing w:before="22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5) порядка обжалования решений, действия (бездействия) должностных лиц уполномоченного органа.</w:t>
      </w:r>
    </w:p>
    <w:p w:rsidR="009A73A7" w:rsidRPr="009A73A7" w:rsidRDefault="009A73A7" w:rsidP="00784CB9">
      <w:pPr>
        <w:autoSpaceDE w:val="0"/>
        <w:autoSpaceDN w:val="0"/>
        <w:adjustRightInd w:val="0"/>
        <w:spacing w:before="22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Консультирование осуществляется инспектором по телефону, посредством видео-конференц-связи, на личном приеме, либо в ходе проведения профилактического мероприятия или контрольного мероприятия.</w:t>
      </w:r>
    </w:p>
    <w:p w:rsidR="009A73A7" w:rsidRPr="009A73A7" w:rsidRDefault="009A73A7" w:rsidP="00784CB9">
      <w:pPr>
        <w:autoSpaceDE w:val="0"/>
        <w:autoSpaceDN w:val="0"/>
        <w:adjustRightInd w:val="0"/>
        <w:spacing w:before="22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Консультирование по телефону и посредством видео-конференц-связи, а также при личном обращении осуществляется в специально оборудованных для приема граждан помещениях уполномоченного органа с использованием в случае необходимости средств ауди</w:t>
      </w:r>
      <w:proofErr w:type="gramStart"/>
      <w:r w:rsidRPr="009A73A7">
        <w:rPr>
          <w:rFonts w:ascii="Times New Roman" w:eastAsia="Times New Roman" w:hAnsi="Times New Roman" w:cs="Times New Roman"/>
          <w:sz w:val="28"/>
          <w:szCs w:val="28"/>
          <w:lang w:eastAsia="ru-RU"/>
        </w:rPr>
        <w:t>о-</w:t>
      </w:r>
      <w:proofErr w:type="gramEnd"/>
      <w:r w:rsidRPr="009A73A7">
        <w:rPr>
          <w:rFonts w:ascii="Times New Roman" w:eastAsia="Times New Roman" w:hAnsi="Times New Roman" w:cs="Times New Roman"/>
          <w:sz w:val="28"/>
          <w:szCs w:val="28"/>
          <w:lang w:eastAsia="ru-RU"/>
        </w:rPr>
        <w:t xml:space="preserve"> и (или) видеозаписи, в соответствии с графиком, утверждаемым руководителем уполномоченного органа и размещаемым на информационном стенде в помещении уполномоченного органа в доступном для граждан месте, а также на официальном сайте уполномоченного органа в сети «Интернет». </w:t>
      </w:r>
      <w:proofErr w:type="gramStart"/>
      <w:r w:rsidRPr="009A73A7">
        <w:rPr>
          <w:rFonts w:ascii="Times New Roman" w:eastAsia="Times New Roman" w:hAnsi="Times New Roman" w:cs="Times New Roman"/>
          <w:sz w:val="28"/>
          <w:szCs w:val="28"/>
          <w:lang w:eastAsia="ru-RU"/>
        </w:rPr>
        <w:t>Данный график должен содержать дату и время проведения консультирования; номер (номера) телефона (телефонов) и (или) указание на сервис видео-конференц-связи; фамилию, имя, отчество (при наличии), инспектора, осуществляющего консультирование.</w:t>
      </w:r>
      <w:proofErr w:type="gramEnd"/>
    </w:p>
    <w:p w:rsidR="009A73A7" w:rsidRPr="009A73A7" w:rsidRDefault="009A73A7" w:rsidP="00784CB9">
      <w:pPr>
        <w:autoSpaceDE w:val="0"/>
        <w:autoSpaceDN w:val="0"/>
        <w:adjustRightInd w:val="0"/>
        <w:spacing w:before="22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Время консультирования по телефону, посредством видео-конференц-связи, на личном приеме одного контролируемого лица не должно превышать 15 минут.</w:t>
      </w:r>
    </w:p>
    <w:p w:rsidR="009A73A7" w:rsidRPr="009A73A7" w:rsidRDefault="009A73A7" w:rsidP="00784CB9">
      <w:pPr>
        <w:autoSpaceDE w:val="0"/>
        <w:autoSpaceDN w:val="0"/>
        <w:adjustRightInd w:val="0"/>
        <w:spacing w:before="22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В случае поступления 5 и более однотипных обращений контролируемых лиц и их представителей консультирование по таким обращениям осуществляется посредством размещения на официальном сайте уполномоченного органа в сети «Интернет» письменного разъяснения, подписанного инспектором.</w:t>
      </w:r>
    </w:p>
    <w:p w:rsidR="009A73A7" w:rsidRPr="009A73A7" w:rsidRDefault="009A73A7" w:rsidP="00784CB9">
      <w:pPr>
        <w:autoSpaceDE w:val="0"/>
        <w:autoSpaceDN w:val="0"/>
        <w:adjustRightInd w:val="0"/>
        <w:spacing w:before="22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lastRenderedPageBreak/>
        <w:t xml:space="preserve">Уполномоченным органом ведется учет консультирований посредством внесения соответствующей записи в журнал консультирования, форма которого утверждается руководителем уполномоченного органа.  </w:t>
      </w:r>
    </w:p>
    <w:p w:rsidR="009A73A7" w:rsidRPr="009A73A7" w:rsidRDefault="009A73A7" w:rsidP="00784CB9">
      <w:pPr>
        <w:autoSpaceDE w:val="0"/>
        <w:autoSpaceDN w:val="0"/>
        <w:adjustRightInd w:val="0"/>
        <w:spacing w:before="22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Arial"/>
          <w:sz w:val="28"/>
          <w:szCs w:val="28"/>
          <w:lang w:eastAsia="ru-RU"/>
        </w:rPr>
        <w:t>Консультирование в устной и письменной форме осуществляется по следующим вопросам:</w:t>
      </w:r>
    </w:p>
    <w:p w:rsidR="009A73A7" w:rsidRPr="009A73A7" w:rsidRDefault="009A73A7" w:rsidP="00784CB9">
      <w:pPr>
        <w:autoSpaceDE w:val="0"/>
        <w:autoSpaceDN w:val="0"/>
        <w:adjustRightInd w:val="0"/>
        <w:spacing w:before="28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1) организация и осуществление муниципального контроля;</w:t>
      </w:r>
    </w:p>
    <w:p w:rsidR="009A73A7" w:rsidRPr="009A73A7" w:rsidRDefault="009A73A7" w:rsidP="00784CB9">
      <w:pPr>
        <w:autoSpaceDE w:val="0"/>
        <w:autoSpaceDN w:val="0"/>
        <w:adjustRightInd w:val="0"/>
        <w:spacing w:before="28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2) порядок осуществления профилактических, контрольных (надзорных) мероприятий, установленных настоящим Положением.</w:t>
      </w:r>
    </w:p>
    <w:p w:rsidR="009A73A7" w:rsidRPr="009A73A7" w:rsidRDefault="009A73A7" w:rsidP="00784CB9">
      <w:pPr>
        <w:autoSpaceDE w:val="0"/>
        <w:autoSpaceDN w:val="0"/>
        <w:adjustRightInd w:val="0"/>
        <w:spacing w:before="28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Консультирование в письменной форме осуществляется в следующих случаях:</w:t>
      </w:r>
    </w:p>
    <w:p w:rsidR="009A73A7" w:rsidRPr="009A73A7" w:rsidRDefault="009A73A7" w:rsidP="00784CB9">
      <w:pPr>
        <w:autoSpaceDE w:val="0"/>
        <w:autoSpaceDN w:val="0"/>
        <w:adjustRightInd w:val="0"/>
        <w:spacing w:before="28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1) контролируемым лицом представлен письменный запрос о предоставлении письменного ответа по вопросам консультирования;</w:t>
      </w:r>
    </w:p>
    <w:p w:rsidR="009A73A7" w:rsidRPr="009A73A7" w:rsidRDefault="009A73A7" w:rsidP="00784CB9">
      <w:pPr>
        <w:autoSpaceDE w:val="0"/>
        <w:autoSpaceDN w:val="0"/>
        <w:adjustRightInd w:val="0"/>
        <w:spacing w:before="28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2) за время консультирования предоставить ответ на поставленные вопросы невозможно;</w:t>
      </w:r>
    </w:p>
    <w:p w:rsidR="009A73A7" w:rsidRPr="009A73A7" w:rsidRDefault="009A73A7" w:rsidP="00784CB9">
      <w:pPr>
        <w:autoSpaceDE w:val="0"/>
        <w:autoSpaceDN w:val="0"/>
        <w:adjustRightInd w:val="0"/>
        <w:spacing w:before="28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3) ответ на поставленные вопросы требует дополнительного запроса сведений от органов власти или иных лиц.</w:t>
      </w:r>
    </w:p>
    <w:p w:rsidR="009A73A7" w:rsidRPr="009A73A7" w:rsidRDefault="009A73A7" w:rsidP="00784CB9">
      <w:pPr>
        <w:autoSpaceDE w:val="0"/>
        <w:autoSpaceDN w:val="0"/>
        <w:adjustRightInd w:val="0"/>
        <w:spacing w:before="28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Если поставленные во время консультирования вопросы не относятся к сфере вида муниципального контроля, даются необходимые разъяснения по обращению в соответствующие органы власти или к соответствующим должностным лицам.</w:t>
      </w:r>
    </w:p>
    <w:p w:rsidR="009A73A7" w:rsidRPr="009A73A7" w:rsidRDefault="009A73A7" w:rsidP="00784CB9">
      <w:pPr>
        <w:autoSpaceDE w:val="0"/>
        <w:autoSpaceDN w:val="0"/>
        <w:adjustRightInd w:val="0"/>
        <w:spacing w:before="28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При проведении Контрольным органом консультирования во время контрольных (надзорных) мероприятий запись о проведенной консультации отражается в акте контрольного (надзорного) мероприятия.</w:t>
      </w:r>
    </w:p>
    <w:p w:rsidR="009A73A7" w:rsidRPr="009A73A7" w:rsidRDefault="009A73A7" w:rsidP="00784CB9">
      <w:pPr>
        <w:autoSpaceDE w:val="0"/>
        <w:autoSpaceDN w:val="0"/>
        <w:adjustRightInd w:val="0"/>
        <w:spacing w:before="28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При осуществлении консультирования инспектор обязан соблюдать конфиденциальность информации, доступ к которой ограничен в соответствии с законодательством Российской Федерации</w:t>
      </w:r>
      <w:proofErr w:type="gramStart"/>
      <w:r w:rsidRPr="009A73A7">
        <w:rPr>
          <w:rFonts w:ascii="Times New Roman" w:eastAsia="Times New Roman" w:hAnsi="Times New Roman" w:cs="Times New Roman"/>
          <w:sz w:val="28"/>
          <w:szCs w:val="28"/>
          <w:lang w:eastAsia="ru-RU"/>
        </w:rPr>
        <w:t>.»;</w:t>
      </w:r>
      <w:proofErr w:type="gramEnd"/>
    </w:p>
    <w:p w:rsidR="009A73A7" w:rsidRPr="009A73A7" w:rsidRDefault="009A73A7" w:rsidP="00784CB9">
      <w:pPr>
        <w:widowControl w:val="0"/>
        <w:numPr>
          <w:ilvl w:val="0"/>
          <w:numId w:val="2"/>
        </w:numPr>
        <w:autoSpaceDE w:val="0"/>
        <w:autoSpaceDN w:val="0"/>
        <w:spacing w:before="220" w:after="0" w:line="240" w:lineRule="atLeast"/>
        <w:ind w:left="0" w:firstLine="709"/>
        <w:jc w:val="both"/>
        <w:rPr>
          <w:rFonts w:ascii="Times New Roman" w:eastAsia="Times New Roman" w:hAnsi="Times New Roman" w:cs="Times New Roman"/>
          <w:kern w:val="2"/>
          <w:sz w:val="28"/>
          <w:szCs w:val="28"/>
          <w:lang w:eastAsia="ru-RU"/>
        </w:rPr>
      </w:pPr>
      <w:r w:rsidRPr="009A73A7">
        <w:rPr>
          <w:rFonts w:ascii="Times New Roman" w:eastAsia="Times New Roman" w:hAnsi="Times New Roman" w:cs="Times New Roman"/>
          <w:sz w:val="28"/>
          <w:szCs w:val="28"/>
          <w:lang w:eastAsia="ru-RU"/>
        </w:rPr>
        <w:t xml:space="preserve">Пункт 18. Раздела III. «Профилактика рисков причинения вреда (ущерба) охраняемым законом ценностям» Положения дополнить абзацами следующего содержания: </w:t>
      </w:r>
    </w:p>
    <w:p w:rsidR="009A73A7" w:rsidRPr="009A73A7" w:rsidRDefault="009A73A7" w:rsidP="00784CB9">
      <w:pPr>
        <w:autoSpaceDE w:val="0"/>
        <w:autoSpaceDN w:val="0"/>
        <w:adjustRightInd w:val="0"/>
        <w:spacing w:before="22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p w:rsidR="009A73A7" w:rsidRPr="009A73A7" w:rsidRDefault="009A73A7" w:rsidP="00784CB9">
      <w:pPr>
        <w:autoSpaceDE w:val="0"/>
        <w:autoSpaceDN w:val="0"/>
        <w:adjustRightInd w:val="0"/>
        <w:spacing w:before="22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Требования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w:t>
      </w:r>
    </w:p>
    <w:p w:rsidR="009A73A7" w:rsidRPr="009A73A7" w:rsidRDefault="009A73A7" w:rsidP="00784CB9">
      <w:pPr>
        <w:autoSpaceDE w:val="0"/>
        <w:autoSpaceDN w:val="0"/>
        <w:adjustRightInd w:val="0"/>
        <w:spacing w:before="22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lastRenderedPageBreak/>
        <w:t>При проведении контрольных (надзорных) мероприятий проверочные листы, указанные в решении о проведении контрольного (надзорного) мероприятия,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w:t>
      </w:r>
      <w:proofErr w:type="gramStart"/>
      <w:r w:rsidRPr="009A73A7">
        <w:rPr>
          <w:rFonts w:ascii="Times New Roman" w:eastAsia="Times New Roman" w:hAnsi="Times New Roman" w:cs="Times New Roman"/>
          <w:sz w:val="28"/>
          <w:szCs w:val="28"/>
          <w:lang w:eastAsia="ru-RU"/>
        </w:rPr>
        <w:t>.»;</w:t>
      </w:r>
      <w:proofErr w:type="gramEnd"/>
    </w:p>
    <w:p w:rsidR="009A73A7" w:rsidRPr="009A73A7" w:rsidRDefault="009A73A7" w:rsidP="00784CB9">
      <w:pPr>
        <w:widowControl w:val="0"/>
        <w:numPr>
          <w:ilvl w:val="0"/>
          <w:numId w:val="2"/>
        </w:numPr>
        <w:autoSpaceDE w:val="0"/>
        <w:autoSpaceDN w:val="0"/>
        <w:spacing w:before="220" w:after="0" w:line="240" w:lineRule="atLeast"/>
        <w:ind w:left="0" w:firstLine="709"/>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Раздел III. «Профилактика рисков причинения вреда (ущерба) охраняемым законом ценностям» Положения дополнить пунктом 19.2. следующего содержания:</w:t>
      </w:r>
    </w:p>
    <w:p w:rsidR="009A73A7" w:rsidRPr="009A73A7" w:rsidRDefault="009A73A7" w:rsidP="00784CB9">
      <w:pPr>
        <w:autoSpaceDE w:val="0"/>
        <w:autoSpaceDN w:val="0"/>
        <w:adjustRightInd w:val="0"/>
        <w:spacing w:before="22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 xml:space="preserve">«19.2.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w:t>
      </w:r>
      <w:proofErr w:type="gramStart"/>
      <w:r w:rsidRPr="009A73A7">
        <w:rPr>
          <w:rFonts w:ascii="Times New Roman" w:eastAsia="Times New Roman" w:hAnsi="Times New Roman" w:cs="Times New Roman"/>
          <w:sz w:val="28"/>
          <w:szCs w:val="28"/>
          <w:lang w:eastAsia="ru-RU"/>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roofErr w:type="gramEnd"/>
    </w:p>
    <w:p w:rsidR="009A73A7" w:rsidRPr="009A73A7" w:rsidRDefault="009A73A7" w:rsidP="00784CB9">
      <w:pPr>
        <w:autoSpaceDE w:val="0"/>
        <w:autoSpaceDN w:val="0"/>
        <w:adjustRightInd w:val="0"/>
        <w:spacing w:before="22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 xml:space="preserve">В ходе профилактического визита инспектором может осуществляться консультирование контролируемого лица в порядке, установленном пунктом 17 настоящего Положения. </w:t>
      </w:r>
    </w:p>
    <w:p w:rsidR="009A73A7" w:rsidRPr="009A73A7" w:rsidRDefault="009A73A7" w:rsidP="00784CB9">
      <w:pPr>
        <w:autoSpaceDE w:val="0"/>
        <w:autoSpaceDN w:val="0"/>
        <w:adjustRightInd w:val="0"/>
        <w:spacing w:before="22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9A73A7" w:rsidRPr="009A73A7" w:rsidRDefault="009A73A7" w:rsidP="00784CB9">
      <w:pPr>
        <w:autoSpaceDE w:val="0"/>
        <w:autoSpaceDN w:val="0"/>
        <w:adjustRightInd w:val="0"/>
        <w:spacing w:before="22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В случае</w:t>
      </w:r>
      <w:proofErr w:type="gramStart"/>
      <w:r w:rsidRPr="009A73A7">
        <w:rPr>
          <w:rFonts w:ascii="Times New Roman" w:eastAsia="Times New Roman" w:hAnsi="Times New Roman" w:cs="Times New Roman"/>
          <w:sz w:val="28"/>
          <w:szCs w:val="28"/>
          <w:lang w:eastAsia="ru-RU"/>
        </w:rPr>
        <w:t>,</w:t>
      </w:r>
      <w:proofErr w:type="gramEnd"/>
      <w:r w:rsidRPr="009A73A7">
        <w:rPr>
          <w:rFonts w:ascii="Times New Roman" w:eastAsia="Times New Roman" w:hAnsi="Times New Roman" w:cs="Times New Roman"/>
          <w:sz w:val="28"/>
          <w:szCs w:val="28"/>
          <w:lang w:eastAsia="ru-RU"/>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должностному лицу контрольного (надзорного) органа, уполномоченному на принятие решения о проведении контрольных (надзорных) мероприятий.</w:t>
      </w:r>
    </w:p>
    <w:p w:rsidR="009A73A7" w:rsidRPr="009A73A7" w:rsidRDefault="009A73A7" w:rsidP="00784CB9">
      <w:pPr>
        <w:autoSpaceDE w:val="0"/>
        <w:autoSpaceDN w:val="0"/>
        <w:adjustRightInd w:val="0"/>
        <w:spacing w:before="22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Контролируемое лицо вправе обратиться в уполномоченный орган с заявлением о проведении в отношении его профилактического визита (далее - заявление контролируемого лица).</w:t>
      </w:r>
    </w:p>
    <w:p w:rsidR="009A73A7" w:rsidRPr="009A73A7" w:rsidRDefault="009A73A7" w:rsidP="00784CB9">
      <w:pPr>
        <w:autoSpaceDE w:val="0"/>
        <w:autoSpaceDN w:val="0"/>
        <w:adjustRightInd w:val="0"/>
        <w:spacing w:before="22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 xml:space="preserve">Уполномоченный орган рассматривает заявление контролируемого лица в течение десяти рабочих дней </w:t>
      </w:r>
      <w:proofErr w:type="gramStart"/>
      <w:r w:rsidRPr="009A73A7">
        <w:rPr>
          <w:rFonts w:ascii="Times New Roman" w:eastAsia="Times New Roman" w:hAnsi="Times New Roman" w:cs="Times New Roman"/>
          <w:sz w:val="28"/>
          <w:szCs w:val="28"/>
          <w:lang w:eastAsia="ru-RU"/>
        </w:rPr>
        <w:t>с даты регистрации</w:t>
      </w:r>
      <w:proofErr w:type="gramEnd"/>
      <w:r w:rsidRPr="009A73A7">
        <w:rPr>
          <w:rFonts w:ascii="Times New Roman" w:eastAsia="Times New Roman" w:hAnsi="Times New Roman" w:cs="Times New Roman"/>
          <w:sz w:val="28"/>
          <w:szCs w:val="28"/>
          <w:lang w:eastAsia="ru-RU"/>
        </w:rPr>
        <w:t xml:space="preserve">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уполномоченного органа, о чем уведомляет контролируемое лицо.</w:t>
      </w:r>
    </w:p>
    <w:p w:rsidR="009A73A7" w:rsidRPr="009A73A7" w:rsidRDefault="009A73A7" w:rsidP="00784CB9">
      <w:pPr>
        <w:autoSpaceDE w:val="0"/>
        <w:autoSpaceDN w:val="0"/>
        <w:adjustRightInd w:val="0"/>
        <w:spacing w:before="22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 xml:space="preserve">Уполномоченный орган принимает решение </w:t>
      </w:r>
      <w:proofErr w:type="gramStart"/>
      <w:r w:rsidRPr="009A73A7">
        <w:rPr>
          <w:rFonts w:ascii="Times New Roman" w:eastAsia="Times New Roman" w:hAnsi="Times New Roman" w:cs="Times New Roman"/>
          <w:sz w:val="28"/>
          <w:szCs w:val="28"/>
          <w:lang w:eastAsia="ru-RU"/>
        </w:rPr>
        <w:t>об отказе в проведении профилактического визита по заявлению контролируемого лица по одному из следующих оснований</w:t>
      </w:r>
      <w:proofErr w:type="gramEnd"/>
      <w:r w:rsidRPr="009A73A7">
        <w:rPr>
          <w:rFonts w:ascii="Times New Roman" w:eastAsia="Times New Roman" w:hAnsi="Times New Roman" w:cs="Times New Roman"/>
          <w:sz w:val="28"/>
          <w:szCs w:val="28"/>
          <w:lang w:eastAsia="ru-RU"/>
        </w:rPr>
        <w:t>:</w:t>
      </w:r>
    </w:p>
    <w:p w:rsidR="009A73A7" w:rsidRPr="009A73A7" w:rsidRDefault="009A73A7" w:rsidP="00784CB9">
      <w:pPr>
        <w:autoSpaceDE w:val="0"/>
        <w:autoSpaceDN w:val="0"/>
        <w:adjustRightInd w:val="0"/>
        <w:spacing w:before="22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lastRenderedPageBreak/>
        <w:t>1) от контролируемого лица поступило уведомление об отзыве заявления о проведении профилактического визита;</w:t>
      </w:r>
    </w:p>
    <w:p w:rsidR="009A73A7" w:rsidRPr="009A73A7" w:rsidRDefault="009A73A7" w:rsidP="00784CB9">
      <w:pPr>
        <w:autoSpaceDE w:val="0"/>
        <w:autoSpaceDN w:val="0"/>
        <w:adjustRightInd w:val="0"/>
        <w:spacing w:before="22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2) в течение двух месяцев до даты подачи заявления контролируемого лица контрольным (надзорным) органом было принято решение об отказе в проведении профилактического визита в отношении данного контролируемого лица;</w:t>
      </w:r>
    </w:p>
    <w:p w:rsidR="009A73A7" w:rsidRPr="009A73A7" w:rsidRDefault="009A73A7" w:rsidP="00784CB9">
      <w:pPr>
        <w:autoSpaceDE w:val="0"/>
        <w:autoSpaceDN w:val="0"/>
        <w:adjustRightInd w:val="0"/>
        <w:spacing w:before="22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9A73A7" w:rsidRPr="009A73A7" w:rsidRDefault="009A73A7" w:rsidP="00784CB9">
      <w:pPr>
        <w:autoSpaceDE w:val="0"/>
        <w:autoSpaceDN w:val="0"/>
        <w:adjustRightInd w:val="0"/>
        <w:spacing w:before="22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4) заявление контролируемого лица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9A73A7" w:rsidRPr="009A73A7" w:rsidRDefault="009A73A7" w:rsidP="00784CB9">
      <w:pPr>
        <w:autoSpaceDE w:val="0"/>
        <w:autoSpaceDN w:val="0"/>
        <w:adjustRightInd w:val="0"/>
        <w:spacing w:before="220"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В случае принятия решения о проведении профилактического визита по заявлению контролируемого лица уполномоченный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roofErr w:type="gramStart"/>
      <w:r w:rsidRPr="009A73A7">
        <w:rPr>
          <w:rFonts w:ascii="Times New Roman" w:eastAsia="Times New Roman" w:hAnsi="Times New Roman" w:cs="Times New Roman"/>
          <w:sz w:val="28"/>
          <w:szCs w:val="28"/>
          <w:lang w:eastAsia="ru-RU"/>
        </w:rPr>
        <w:t>.».</w:t>
      </w:r>
      <w:proofErr w:type="gramEnd"/>
    </w:p>
    <w:p w:rsidR="009A73A7" w:rsidRPr="009A73A7" w:rsidRDefault="009A73A7" w:rsidP="00784CB9">
      <w:pPr>
        <w:widowControl w:val="0"/>
        <w:numPr>
          <w:ilvl w:val="0"/>
          <w:numId w:val="2"/>
        </w:numPr>
        <w:autoSpaceDE w:val="0"/>
        <w:autoSpaceDN w:val="0"/>
        <w:spacing w:before="220" w:after="0" w:line="240" w:lineRule="atLeast"/>
        <w:ind w:left="0" w:firstLine="709"/>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 xml:space="preserve">В </w:t>
      </w:r>
      <w:bookmarkStart w:id="2" w:name="_Hlk158890420"/>
      <w:r w:rsidRPr="009A73A7">
        <w:rPr>
          <w:rFonts w:ascii="Times New Roman" w:eastAsia="Times New Roman" w:hAnsi="Times New Roman" w:cs="Times New Roman"/>
          <w:sz w:val="28"/>
          <w:szCs w:val="28"/>
          <w:lang w:eastAsia="ru-RU"/>
        </w:rPr>
        <w:t>абзаце 2 подпункта 4 пункта 21 раздела IV. «Осуществление муниципального контроля» Положения слова «должностным лицом уполномоченного органа» заменить словом «инспектором»;</w:t>
      </w:r>
      <w:bookmarkEnd w:id="2"/>
    </w:p>
    <w:p w:rsidR="009A73A7" w:rsidRPr="009A73A7" w:rsidRDefault="009A73A7" w:rsidP="00784CB9">
      <w:pPr>
        <w:widowControl w:val="0"/>
        <w:numPr>
          <w:ilvl w:val="0"/>
          <w:numId w:val="2"/>
        </w:numPr>
        <w:autoSpaceDE w:val="0"/>
        <w:autoSpaceDN w:val="0"/>
        <w:spacing w:before="220" w:after="0" w:line="240" w:lineRule="atLeast"/>
        <w:ind w:left="0" w:firstLine="709"/>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В абзаце 1 пункта 25 раздела IV. «Осуществление муниципального контроля» Положения слова «должностным лицом уполномоченного органа» заменить словом «инспектором»;</w:t>
      </w:r>
    </w:p>
    <w:p w:rsidR="009A73A7" w:rsidRPr="009A73A7" w:rsidRDefault="009A73A7" w:rsidP="00784CB9">
      <w:pPr>
        <w:widowControl w:val="0"/>
        <w:numPr>
          <w:ilvl w:val="0"/>
          <w:numId w:val="2"/>
        </w:numPr>
        <w:autoSpaceDE w:val="0"/>
        <w:autoSpaceDN w:val="0"/>
        <w:spacing w:before="220" w:after="0" w:line="240" w:lineRule="atLeast"/>
        <w:ind w:left="0" w:firstLine="709"/>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В абзаце 2 пункта 25 раздела IV. «Осуществление муниципального контроля» Положения слова «должностным лицом уполномоченного органа» заменить словом «инспектором»;</w:t>
      </w:r>
    </w:p>
    <w:p w:rsidR="009A73A7" w:rsidRPr="009A73A7" w:rsidRDefault="009A73A7" w:rsidP="00784CB9">
      <w:pPr>
        <w:widowControl w:val="0"/>
        <w:numPr>
          <w:ilvl w:val="0"/>
          <w:numId w:val="2"/>
        </w:numPr>
        <w:autoSpaceDE w:val="0"/>
        <w:autoSpaceDN w:val="0"/>
        <w:spacing w:before="220" w:after="0" w:line="240" w:lineRule="atLeast"/>
        <w:ind w:left="0" w:firstLine="709"/>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В абзаце 4 пункта 25 раздела IV. «Осуществление муниципального контроля» Положения слова «должностным лицом уполномоченного органа» заменить словом «инспектором»;</w:t>
      </w:r>
    </w:p>
    <w:p w:rsidR="009A73A7" w:rsidRPr="009A73A7" w:rsidRDefault="009A73A7" w:rsidP="00784CB9">
      <w:pPr>
        <w:widowControl w:val="0"/>
        <w:numPr>
          <w:ilvl w:val="0"/>
          <w:numId w:val="2"/>
        </w:numPr>
        <w:autoSpaceDE w:val="0"/>
        <w:autoSpaceDN w:val="0"/>
        <w:spacing w:before="220" w:after="0" w:line="240" w:lineRule="atLeast"/>
        <w:ind w:left="0" w:firstLine="709"/>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В абзаце 1 пункта 26 раздела IV. «Осуществление муниципального контроля» Положения слова «должностным лицом уполномоченного органа» заменить словом «инспектором».</w:t>
      </w:r>
    </w:p>
    <w:p w:rsidR="009A73A7" w:rsidRPr="009A73A7" w:rsidRDefault="009A73A7" w:rsidP="00784CB9">
      <w:pPr>
        <w:widowControl w:val="0"/>
        <w:numPr>
          <w:ilvl w:val="0"/>
          <w:numId w:val="2"/>
        </w:numPr>
        <w:autoSpaceDE w:val="0"/>
        <w:autoSpaceDN w:val="0"/>
        <w:spacing w:before="220" w:after="0" w:line="240" w:lineRule="atLeast"/>
        <w:ind w:left="0" w:firstLine="709"/>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Раздел IV. «Осуществление муниципального контроля» Положения  дополнить пунктом 30 следующего содержания:</w:t>
      </w:r>
    </w:p>
    <w:p w:rsidR="009A73A7" w:rsidRPr="009A73A7" w:rsidRDefault="009A73A7" w:rsidP="00784CB9">
      <w:pPr>
        <w:autoSpaceDE w:val="0"/>
        <w:autoSpaceDN w:val="0"/>
        <w:adjustRightInd w:val="0"/>
        <w:spacing w:after="0" w:line="240" w:lineRule="atLeast"/>
        <w:ind w:firstLine="426"/>
        <w:jc w:val="both"/>
        <w:rPr>
          <w:rFonts w:ascii="Times New Roman" w:eastAsia="Times New Roman" w:hAnsi="Times New Roman" w:cs="Times New Roman"/>
          <w:sz w:val="28"/>
          <w:szCs w:val="28"/>
          <w:lang w:eastAsia="ru-RU"/>
        </w:rPr>
      </w:pPr>
      <w:r w:rsidRPr="009A73A7">
        <w:rPr>
          <w:rFonts w:ascii="Times New Roman" w:eastAsia="Times New Roman" w:hAnsi="Times New Roman" w:cs="Times New Roman"/>
          <w:sz w:val="28"/>
          <w:szCs w:val="28"/>
          <w:lang w:eastAsia="ru-RU"/>
        </w:rPr>
        <w:t xml:space="preserve">«30. </w:t>
      </w:r>
      <w:proofErr w:type="gramStart"/>
      <w:r w:rsidRPr="009A73A7">
        <w:rPr>
          <w:rFonts w:ascii="Times New Roman" w:eastAsia="Times New Roman" w:hAnsi="Times New Roman" w:cs="Times New Roman"/>
          <w:sz w:val="28"/>
          <w:szCs w:val="28"/>
          <w:lang w:eastAsia="ru-RU"/>
        </w:rPr>
        <w:t xml:space="preserve">До 31 декабря 2025 года подготовка уполномоченным органом в ходе осуществления муниципального контроля документов, информирование контролируемых лиц о совершаемых должностными лицами уполномоченного </w:t>
      </w:r>
      <w:r w:rsidRPr="009A73A7">
        <w:rPr>
          <w:rFonts w:ascii="Times New Roman" w:eastAsia="Times New Roman" w:hAnsi="Times New Roman" w:cs="Times New Roman"/>
          <w:sz w:val="28"/>
          <w:szCs w:val="28"/>
          <w:lang w:eastAsia="ru-RU"/>
        </w:rPr>
        <w:lastRenderedPageBreak/>
        <w:t>органа, уполномоченными на осуществление муниципального контроля, действиях и принимаемых решениях, обмен документами и сведениями с контролируемыми лицами осуществляется на бумажном носителе.».</w:t>
      </w:r>
      <w:proofErr w:type="gramEnd"/>
    </w:p>
    <w:p w:rsidR="009A73A7" w:rsidRDefault="009A73A7" w:rsidP="00784CB9">
      <w:pPr>
        <w:autoSpaceDE w:val="0"/>
        <w:autoSpaceDN w:val="0"/>
        <w:adjustRightInd w:val="0"/>
        <w:spacing w:after="0" w:line="240" w:lineRule="atLeast"/>
        <w:ind w:firstLine="426"/>
        <w:jc w:val="both"/>
        <w:rPr>
          <w:rFonts w:ascii="Times New Roman" w:eastAsia="Times New Roman" w:hAnsi="Times New Roman" w:cs="Times New Roman"/>
          <w:sz w:val="28"/>
          <w:szCs w:val="28"/>
          <w:lang w:eastAsia="ru-RU"/>
        </w:rPr>
      </w:pPr>
    </w:p>
    <w:p w:rsidR="008D261A" w:rsidRPr="009A73A7" w:rsidRDefault="008D261A" w:rsidP="00784CB9">
      <w:pPr>
        <w:autoSpaceDE w:val="0"/>
        <w:autoSpaceDN w:val="0"/>
        <w:adjustRightInd w:val="0"/>
        <w:spacing w:after="0" w:line="240" w:lineRule="atLeast"/>
        <w:ind w:firstLine="426"/>
        <w:jc w:val="both"/>
        <w:rPr>
          <w:rFonts w:ascii="Times New Roman" w:eastAsia="Times New Roman" w:hAnsi="Times New Roman" w:cs="Times New Roman"/>
          <w:sz w:val="28"/>
          <w:szCs w:val="28"/>
          <w:lang w:eastAsia="ru-RU"/>
        </w:rPr>
      </w:pPr>
    </w:p>
    <w:p w:rsidR="009A73A7" w:rsidRPr="009A73A7" w:rsidRDefault="009A73A7" w:rsidP="00784CB9">
      <w:pPr>
        <w:autoSpaceDE w:val="0"/>
        <w:autoSpaceDN w:val="0"/>
        <w:adjustRightInd w:val="0"/>
        <w:spacing w:after="0" w:line="240" w:lineRule="atLeast"/>
        <w:jc w:val="both"/>
        <w:rPr>
          <w:rFonts w:ascii="Times New Roman" w:eastAsia="Calibri" w:hAnsi="Times New Roman" w:cs="Times New Roman"/>
          <w:sz w:val="28"/>
          <w:szCs w:val="28"/>
        </w:rPr>
      </w:pPr>
      <w:r w:rsidRPr="009A73A7">
        <w:rPr>
          <w:rFonts w:ascii="Times New Roman" w:eastAsia="Calibri" w:hAnsi="Times New Roman" w:cs="Times New Roman"/>
          <w:sz w:val="28"/>
          <w:szCs w:val="28"/>
        </w:rPr>
        <w:t>Глава сельского поселения</w:t>
      </w:r>
    </w:p>
    <w:p w:rsidR="009A73A7" w:rsidRPr="009A73A7" w:rsidRDefault="00A524FD" w:rsidP="00784CB9">
      <w:pPr>
        <w:tabs>
          <w:tab w:val="left" w:pos="6180"/>
        </w:tabs>
        <w:autoSpaceDE w:val="0"/>
        <w:autoSpaceDN w:val="0"/>
        <w:adjustRightInd w:val="0"/>
        <w:spacing w:after="0" w:line="240" w:lineRule="atLeast"/>
        <w:jc w:val="both"/>
        <w:rPr>
          <w:rFonts w:ascii="Times New Roman" w:eastAsia="Times New Roman" w:hAnsi="Times New Roman" w:cs="Times New Roman"/>
          <w:iCs/>
          <w:sz w:val="28"/>
          <w:szCs w:val="28"/>
          <w:lang w:eastAsia="ru-RU"/>
        </w:rPr>
      </w:pPr>
      <w:proofErr w:type="spellStart"/>
      <w:r>
        <w:rPr>
          <w:rFonts w:ascii="Times New Roman" w:eastAsia="Calibri" w:hAnsi="Times New Roman" w:cs="Times New Roman"/>
          <w:sz w:val="28"/>
          <w:szCs w:val="28"/>
        </w:rPr>
        <w:t>Верхнематренский</w:t>
      </w:r>
      <w:proofErr w:type="spellEnd"/>
      <w:r w:rsidR="008D261A" w:rsidRPr="008D261A">
        <w:rPr>
          <w:rFonts w:ascii="Times New Roman" w:eastAsia="Calibri" w:hAnsi="Times New Roman" w:cs="Times New Roman"/>
          <w:sz w:val="28"/>
          <w:szCs w:val="28"/>
        </w:rPr>
        <w:t xml:space="preserve"> </w:t>
      </w:r>
      <w:r w:rsidR="009A73A7" w:rsidRPr="009A73A7">
        <w:rPr>
          <w:rFonts w:ascii="Times New Roman" w:eastAsia="Calibri" w:hAnsi="Times New Roman" w:cs="Times New Roman"/>
          <w:sz w:val="28"/>
          <w:szCs w:val="28"/>
        </w:rPr>
        <w:t xml:space="preserve">сельсовет </w:t>
      </w:r>
      <w:r w:rsidR="005A6F1B">
        <w:rPr>
          <w:rFonts w:ascii="Times New Roman" w:eastAsia="Calibri" w:hAnsi="Times New Roman" w:cs="Times New Roman"/>
          <w:sz w:val="28"/>
          <w:szCs w:val="28"/>
        </w:rPr>
        <w:t xml:space="preserve">                                   Н.В.Жаворонкова</w:t>
      </w:r>
    </w:p>
    <w:p w:rsidR="00B21034" w:rsidRPr="008D261A" w:rsidRDefault="00B21034" w:rsidP="00784CB9">
      <w:pPr>
        <w:spacing w:after="0" w:line="240" w:lineRule="atLeast"/>
      </w:pPr>
    </w:p>
    <w:sectPr w:rsidR="00B21034" w:rsidRPr="008D261A" w:rsidSect="00C926BC">
      <w:pgSz w:w="11906" w:h="16838"/>
      <w:pgMar w:top="567" w:right="567" w:bottom="56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2477E4"/>
    <w:multiLevelType w:val="hybridMultilevel"/>
    <w:tmpl w:val="04209BB6"/>
    <w:lvl w:ilvl="0" w:tplc="41DA93C4">
      <w:start w:val="1"/>
      <w:numFmt w:val="decimal"/>
      <w:suff w:val="space"/>
      <w:lvlText w:val="%1."/>
      <w:lvlJc w:val="left"/>
      <w:pPr>
        <w:ind w:left="900" w:hanging="360"/>
      </w:pPr>
      <w:rPr>
        <w:b w:val="0"/>
        <w:bCs w:val="0"/>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1">
    <w:nsid w:val="542E3268"/>
    <w:multiLevelType w:val="hybridMultilevel"/>
    <w:tmpl w:val="D4F8E378"/>
    <w:lvl w:ilvl="0" w:tplc="A3CAFD94">
      <w:start w:val="1"/>
      <w:numFmt w:val="decimal"/>
      <w:lvlText w:val="%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A21DF"/>
    <w:rsid w:val="000214F9"/>
    <w:rsid w:val="00047F9C"/>
    <w:rsid w:val="000B24B1"/>
    <w:rsid w:val="003168BB"/>
    <w:rsid w:val="005A21DF"/>
    <w:rsid w:val="005A6F1B"/>
    <w:rsid w:val="006123FC"/>
    <w:rsid w:val="006C43D6"/>
    <w:rsid w:val="007512E5"/>
    <w:rsid w:val="00784CB9"/>
    <w:rsid w:val="008D261A"/>
    <w:rsid w:val="009878FC"/>
    <w:rsid w:val="009A73A7"/>
    <w:rsid w:val="00A524FD"/>
    <w:rsid w:val="00B21034"/>
    <w:rsid w:val="00B35BFF"/>
    <w:rsid w:val="00C86F8F"/>
    <w:rsid w:val="00C926BC"/>
    <w:rsid w:val="00CF1750"/>
    <w:rsid w:val="00D91B57"/>
    <w:rsid w:val="00D93DD7"/>
    <w:rsid w:val="00DA78CB"/>
    <w:rsid w:val="00DD13EA"/>
    <w:rsid w:val="00E90BB4"/>
    <w:rsid w:val="00EA0EDC"/>
    <w:rsid w:val="00EF2C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13E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878F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878FC"/>
    <w:rPr>
      <w:rFonts w:ascii="Tahoma" w:hAnsi="Tahoma" w:cs="Tahoma"/>
      <w:sz w:val="16"/>
      <w:szCs w:val="16"/>
    </w:rPr>
  </w:style>
  <w:style w:type="paragraph" w:styleId="a5">
    <w:name w:val="No Spacing"/>
    <w:uiPriority w:val="1"/>
    <w:qFormat/>
    <w:rsid w:val="00EA0ED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878F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878F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55388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LAW&amp;n=465728&amp;dst=100553" TargetMode="External"/><Relationship Id="rId5" Type="http://schemas.openxmlformats.org/officeDocument/2006/relationships/image" Target="media/image1.jpe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7</Pages>
  <Words>2124</Words>
  <Characters>12111</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dcterms:created xsi:type="dcterms:W3CDTF">2024-03-21T11:26:00Z</dcterms:created>
  <dcterms:modified xsi:type="dcterms:W3CDTF">2024-04-03T11:47:00Z</dcterms:modified>
</cp:coreProperties>
</file>