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30D4" w:rsidRPr="00C130D4" w:rsidRDefault="00E86354" w:rsidP="00C130D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130D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76275"/>
            <wp:effectExtent l="19050" t="0" r="9525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0D4" w:rsidRPr="00C130D4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C130D4" w:rsidRPr="00917209" w:rsidRDefault="00C130D4" w:rsidP="00C130D4">
      <w:pPr>
        <w:jc w:val="center"/>
        <w:rPr>
          <w:rFonts w:ascii="Times New Roman" w:hAnsi="Times New Roman"/>
          <w:sz w:val="26"/>
          <w:szCs w:val="26"/>
        </w:rPr>
      </w:pPr>
      <w:r w:rsidRPr="00917209">
        <w:rPr>
          <w:rFonts w:ascii="Times New Roman" w:hAnsi="Times New Roman"/>
          <w:sz w:val="26"/>
          <w:szCs w:val="26"/>
        </w:rPr>
        <w:t>Липецкая область</w:t>
      </w:r>
    </w:p>
    <w:p w:rsidR="00C130D4" w:rsidRPr="00917209" w:rsidRDefault="00C130D4" w:rsidP="00C130D4">
      <w:pPr>
        <w:jc w:val="center"/>
        <w:rPr>
          <w:rFonts w:ascii="Times New Roman" w:hAnsi="Times New Roman"/>
          <w:sz w:val="26"/>
          <w:szCs w:val="26"/>
        </w:rPr>
      </w:pPr>
      <w:r w:rsidRPr="00917209">
        <w:rPr>
          <w:rFonts w:ascii="Times New Roman" w:hAnsi="Times New Roman"/>
          <w:sz w:val="26"/>
          <w:szCs w:val="26"/>
        </w:rPr>
        <w:t>Добринский муниципальный район</w:t>
      </w:r>
    </w:p>
    <w:p w:rsidR="00C130D4" w:rsidRPr="00917209" w:rsidRDefault="00C130D4" w:rsidP="00C130D4">
      <w:pPr>
        <w:jc w:val="center"/>
        <w:rPr>
          <w:rFonts w:ascii="Times New Roman" w:hAnsi="Times New Roman"/>
          <w:sz w:val="26"/>
          <w:szCs w:val="26"/>
        </w:rPr>
      </w:pPr>
      <w:r w:rsidRPr="00917209">
        <w:rPr>
          <w:rFonts w:ascii="Times New Roman" w:hAnsi="Times New Roman"/>
          <w:sz w:val="26"/>
          <w:szCs w:val="26"/>
        </w:rPr>
        <w:t>Совет депутатов сельского поселения Верхнематренский сельсовет</w:t>
      </w:r>
    </w:p>
    <w:p w:rsidR="00C130D4" w:rsidRPr="00917209" w:rsidRDefault="00C130D4" w:rsidP="00C130D4">
      <w:pPr>
        <w:jc w:val="center"/>
        <w:rPr>
          <w:rFonts w:ascii="Times New Roman" w:hAnsi="Times New Roman"/>
          <w:sz w:val="26"/>
          <w:szCs w:val="26"/>
        </w:rPr>
      </w:pPr>
      <w:r w:rsidRPr="00917209">
        <w:rPr>
          <w:rFonts w:ascii="Times New Roman" w:hAnsi="Times New Roman"/>
          <w:sz w:val="26"/>
          <w:szCs w:val="26"/>
        </w:rPr>
        <w:t>пятого созыва</w:t>
      </w:r>
    </w:p>
    <w:p w:rsidR="00C130D4" w:rsidRPr="00917209" w:rsidRDefault="00EE078C" w:rsidP="00EE078C">
      <w:pPr>
        <w:rPr>
          <w:rFonts w:ascii="Times New Roman" w:hAnsi="Times New Roman"/>
          <w:sz w:val="26"/>
          <w:szCs w:val="26"/>
        </w:rPr>
      </w:pPr>
      <w:r w:rsidRPr="00917209">
        <w:rPr>
          <w:rFonts w:ascii="Times New Roman" w:hAnsi="Times New Roman"/>
          <w:sz w:val="26"/>
          <w:szCs w:val="26"/>
        </w:rPr>
        <w:t xml:space="preserve">                          </w:t>
      </w:r>
      <w:r w:rsidR="00917209" w:rsidRPr="00917209">
        <w:rPr>
          <w:rFonts w:ascii="Times New Roman" w:hAnsi="Times New Roman"/>
          <w:sz w:val="26"/>
          <w:szCs w:val="26"/>
        </w:rPr>
        <w:t xml:space="preserve">                            </w:t>
      </w:r>
      <w:r w:rsidR="00917209">
        <w:rPr>
          <w:rFonts w:ascii="Times New Roman" w:hAnsi="Times New Roman"/>
          <w:sz w:val="26"/>
          <w:szCs w:val="26"/>
        </w:rPr>
        <w:t xml:space="preserve">         </w:t>
      </w:r>
      <w:r w:rsidR="003E242D">
        <w:rPr>
          <w:rFonts w:ascii="Times New Roman" w:hAnsi="Times New Roman"/>
          <w:sz w:val="26"/>
          <w:szCs w:val="26"/>
        </w:rPr>
        <w:t xml:space="preserve"> 56</w:t>
      </w:r>
      <w:r w:rsidR="00DC6E83" w:rsidRPr="00917209">
        <w:rPr>
          <w:rFonts w:ascii="Times New Roman" w:hAnsi="Times New Roman"/>
          <w:sz w:val="26"/>
          <w:szCs w:val="26"/>
        </w:rPr>
        <w:t xml:space="preserve"> </w:t>
      </w:r>
      <w:r w:rsidR="00C130D4" w:rsidRPr="00917209">
        <w:rPr>
          <w:rFonts w:ascii="Times New Roman" w:hAnsi="Times New Roman"/>
          <w:sz w:val="26"/>
          <w:szCs w:val="26"/>
        </w:rPr>
        <w:t xml:space="preserve"> сессия</w:t>
      </w:r>
    </w:p>
    <w:p w:rsidR="00C130D4" w:rsidRPr="00C130D4" w:rsidRDefault="00C130D4" w:rsidP="00C130D4">
      <w:pPr>
        <w:rPr>
          <w:rFonts w:ascii="Times New Roman" w:hAnsi="Times New Roman"/>
          <w:sz w:val="28"/>
          <w:szCs w:val="28"/>
        </w:rPr>
      </w:pPr>
    </w:p>
    <w:p w:rsidR="00C130D4" w:rsidRPr="00C130D4" w:rsidRDefault="00C130D4" w:rsidP="00C130D4">
      <w:pPr>
        <w:jc w:val="center"/>
        <w:rPr>
          <w:rFonts w:ascii="Times New Roman" w:hAnsi="Times New Roman"/>
          <w:b/>
          <w:sz w:val="32"/>
          <w:szCs w:val="32"/>
        </w:rPr>
      </w:pPr>
      <w:r w:rsidRPr="00C130D4">
        <w:rPr>
          <w:rFonts w:ascii="Times New Roman" w:hAnsi="Times New Roman"/>
          <w:b/>
          <w:sz w:val="32"/>
          <w:szCs w:val="32"/>
        </w:rPr>
        <w:t>Р Е Ш Е Н И Е</w:t>
      </w:r>
    </w:p>
    <w:p w:rsidR="00C130D4" w:rsidRPr="00C130D4" w:rsidRDefault="00C130D4" w:rsidP="00C130D4">
      <w:pPr>
        <w:jc w:val="center"/>
        <w:rPr>
          <w:rFonts w:ascii="Times New Roman" w:hAnsi="Times New Roman"/>
          <w:sz w:val="22"/>
          <w:szCs w:val="22"/>
        </w:rPr>
      </w:pPr>
    </w:p>
    <w:p w:rsidR="00C130D4" w:rsidRPr="00C130D4" w:rsidRDefault="00C130D4" w:rsidP="00C130D4">
      <w:pPr>
        <w:jc w:val="center"/>
        <w:rPr>
          <w:rFonts w:ascii="Times New Roman" w:hAnsi="Times New Roman"/>
          <w:sz w:val="26"/>
          <w:szCs w:val="26"/>
        </w:rPr>
      </w:pPr>
      <w:r w:rsidRPr="00C130D4">
        <w:rPr>
          <w:rFonts w:ascii="Times New Roman" w:hAnsi="Times New Roman"/>
          <w:sz w:val="26"/>
          <w:szCs w:val="26"/>
        </w:rPr>
        <w:t>с. Верхняя Матренка</w:t>
      </w:r>
    </w:p>
    <w:p w:rsidR="00C130D4" w:rsidRPr="00C130D4" w:rsidRDefault="00EE078C" w:rsidP="00C130D4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E242D">
        <w:rPr>
          <w:rFonts w:ascii="Times New Roman" w:hAnsi="Times New Roman"/>
          <w:sz w:val="26"/>
          <w:szCs w:val="26"/>
        </w:rPr>
        <w:t>17» июня 2019</w:t>
      </w:r>
      <w:r w:rsidR="00C130D4" w:rsidRPr="00C130D4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   № </w:t>
      </w:r>
      <w:r w:rsidR="003E242D">
        <w:rPr>
          <w:rFonts w:ascii="Times New Roman" w:hAnsi="Times New Roman"/>
          <w:sz w:val="26"/>
          <w:szCs w:val="26"/>
        </w:rPr>
        <w:t>169</w:t>
      </w:r>
      <w:r w:rsidR="00C130D4" w:rsidRPr="00C130D4">
        <w:rPr>
          <w:rFonts w:ascii="Times New Roman" w:hAnsi="Times New Roman"/>
          <w:sz w:val="26"/>
          <w:szCs w:val="26"/>
        </w:rPr>
        <w:t>-рс</w:t>
      </w:r>
    </w:p>
    <w:p w:rsidR="00C130D4" w:rsidRPr="00C130D4" w:rsidRDefault="00C130D4" w:rsidP="00C130D4">
      <w:pPr>
        <w:rPr>
          <w:rFonts w:ascii="Times New Roman" w:hAnsi="Times New Roman"/>
          <w:sz w:val="26"/>
          <w:szCs w:val="26"/>
        </w:rPr>
      </w:pPr>
    </w:p>
    <w:p w:rsidR="00C130D4" w:rsidRPr="00C130D4" w:rsidRDefault="00C130D4" w:rsidP="00C130D4">
      <w:pPr>
        <w:jc w:val="center"/>
        <w:rPr>
          <w:rFonts w:ascii="Times New Roman" w:hAnsi="Times New Roman"/>
          <w:b/>
          <w:sz w:val="26"/>
          <w:szCs w:val="26"/>
        </w:rPr>
      </w:pPr>
      <w:r w:rsidRPr="00C130D4">
        <w:rPr>
          <w:rFonts w:ascii="Times New Roman" w:hAnsi="Times New Roman"/>
          <w:b/>
          <w:sz w:val="26"/>
          <w:szCs w:val="26"/>
        </w:rPr>
        <w:t>О принятии Изменений в Устав сельского поселения Верхнематренский сельсовет Добринского муниципального района Липецкой области</w:t>
      </w:r>
    </w:p>
    <w:p w:rsidR="00C130D4" w:rsidRPr="00C130D4" w:rsidRDefault="00C130D4" w:rsidP="00C130D4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C130D4">
        <w:rPr>
          <w:rFonts w:ascii="Times New Roman" w:hAnsi="Times New Roman"/>
          <w:b/>
          <w:sz w:val="26"/>
          <w:szCs w:val="26"/>
        </w:rPr>
        <w:t>Российской Федерации</w:t>
      </w:r>
    </w:p>
    <w:p w:rsidR="00C130D4" w:rsidRPr="00C130D4" w:rsidRDefault="00C130D4" w:rsidP="00C130D4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C130D4" w:rsidRPr="00C130D4" w:rsidRDefault="00C130D4" w:rsidP="00C130D4">
      <w:pPr>
        <w:ind w:firstLine="540"/>
        <w:rPr>
          <w:rFonts w:ascii="Times New Roman" w:hAnsi="Times New Roman"/>
          <w:sz w:val="26"/>
          <w:szCs w:val="26"/>
        </w:rPr>
      </w:pPr>
      <w:r w:rsidRPr="00C130D4">
        <w:rPr>
          <w:rFonts w:ascii="Times New Roman" w:hAnsi="Times New Roman"/>
          <w:sz w:val="26"/>
          <w:szCs w:val="26"/>
        </w:rPr>
        <w:t>Рассмотрев проект Изменений в Устав сельского поселения Верхнематренский сельсовет Добринского 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Верхнематренский сельсовет</w:t>
      </w:r>
    </w:p>
    <w:p w:rsidR="00C130D4" w:rsidRPr="00C130D4" w:rsidRDefault="00C130D4" w:rsidP="00C130D4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C130D4">
        <w:rPr>
          <w:rFonts w:ascii="Times New Roman" w:hAnsi="Times New Roman"/>
          <w:b/>
          <w:sz w:val="26"/>
          <w:szCs w:val="26"/>
        </w:rPr>
        <w:t>Р Е Ш И Л:</w:t>
      </w:r>
    </w:p>
    <w:p w:rsidR="00C130D4" w:rsidRPr="00C130D4" w:rsidRDefault="00C130D4" w:rsidP="00C130D4">
      <w:pPr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C130D4" w:rsidRPr="00C130D4" w:rsidRDefault="00C130D4" w:rsidP="00C130D4">
      <w:pPr>
        <w:ind w:firstLine="540"/>
        <w:rPr>
          <w:rFonts w:ascii="Times New Roman" w:hAnsi="Times New Roman"/>
          <w:sz w:val="26"/>
          <w:szCs w:val="26"/>
        </w:rPr>
      </w:pPr>
      <w:r w:rsidRPr="00C130D4">
        <w:rPr>
          <w:rFonts w:ascii="Times New Roman" w:hAnsi="Times New Roman"/>
          <w:sz w:val="26"/>
          <w:szCs w:val="26"/>
        </w:rPr>
        <w:t>1. Принять Изменения в Устав сельского поселения Верхнематренский сельсовет Добринского муниципального района Липецкой области Российской Федерации (Приложение).</w:t>
      </w:r>
    </w:p>
    <w:p w:rsidR="00C130D4" w:rsidRPr="00C130D4" w:rsidRDefault="00C130D4" w:rsidP="00C130D4">
      <w:pPr>
        <w:ind w:firstLine="540"/>
        <w:rPr>
          <w:rFonts w:ascii="Times New Roman" w:hAnsi="Times New Roman"/>
          <w:sz w:val="26"/>
          <w:szCs w:val="26"/>
        </w:rPr>
      </w:pPr>
      <w:r w:rsidRPr="00C130D4">
        <w:rPr>
          <w:rFonts w:ascii="Times New Roman" w:hAnsi="Times New Roman"/>
          <w:sz w:val="26"/>
          <w:szCs w:val="26"/>
        </w:rPr>
        <w:t>2. Направить указанный нормативный правовой акт главе сельского поселения Верхнематренский сельсовет Добринского муниципального района для подписания.</w:t>
      </w:r>
    </w:p>
    <w:p w:rsidR="00C130D4" w:rsidRPr="00C130D4" w:rsidRDefault="00C130D4" w:rsidP="00C130D4">
      <w:pPr>
        <w:ind w:firstLine="540"/>
        <w:rPr>
          <w:rFonts w:ascii="Times New Roman" w:hAnsi="Times New Roman"/>
          <w:sz w:val="26"/>
          <w:szCs w:val="26"/>
        </w:rPr>
      </w:pPr>
      <w:r w:rsidRPr="00C130D4">
        <w:rPr>
          <w:rFonts w:ascii="Times New Roman" w:hAnsi="Times New Roman"/>
          <w:sz w:val="26"/>
          <w:szCs w:val="26"/>
        </w:rPr>
        <w:t>3. Главе сельского поселения Верхнематренский сельсовет Добринского муниципального района в течение 15 дней со дня принятия данного решения представить Изменения в Устав сельского поселения Верхнематренский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C130D4" w:rsidRPr="00C130D4" w:rsidRDefault="00C130D4" w:rsidP="00C130D4">
      <w:pPr>
        <w:ind w:firstLine="540"/>
        <w:rPr>
          <w:rFonts w:ascii="Times New Roman" w:hAnsi="Times New Roman"/>
          <w:sz w:val="26"/>
          <w:szCs w:val="26"/>
        </w:rPr>
      </w:pPr>
      <w:r w:rsidRPr="00C130D4">
        <w:rPr>
          <w:rFonts w:ascii="Times New Roman" w:hAnsi="Times New Roman"/>
          <w:sz w:val="26"/>
          <w:szCs w:val="26"/>
        </w:rPr>
        <w:t>4. Главе сельского поселения Верхнематренский сельсовет Добринского муниципального района обнародовать Изменения в Устав сельского поселения Верхнематренский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области.</w:t>
      </w:r>
    </w:p>
    <w:p w:rsidR="00C130D4" w:rsidRDefault="00C130D4" w:rsidP="00C130D4">
      <w:pPr>
        <w:rPr>
          <w:rFonts w:ascii="Times New Roman" w:hAnsi="Times New Roman"/>
          <w:sz w:val="26"/>
          <w:szCs w:val="26"/>
        </w:rPr>
      </w:pPr>
    </w:p>
    <w:p w:rsidR="00C130D4" w:rsidRPr="00C130D4" w:rsidRDefault="00C130D4" w:rsidP="00C130D4">
      <w:pPr>
        <w:rPr>
          <w:rFonts w:ascii="Times New Roman" w:hAnsi="Times New Roman"/>
          <w:sz w:val="26"/>
          <w:szCs w:val="26"/>
        </w:rPr>
      </w:pPr>
    </w:p>
    <w:p w:rsidR="00C130D4" w:rsidRPr="00C130D4" w:rsidRDefault="00C130D4" w:rsidP="00C130D4">
      <w:pPr>
        <w:ind w:firstLine="0"/>
        <w:rPr>
          <w:rFonts w:ascii="Times New Roman" w:hAnsi="Times New Roman"/>
          <w:b/>
          <w:sz w:val="26"/>
          <w:szCs w:val="26"/>
        </w:rPr>
      </w:pPr>
      <w:r w:rsidRPr="00C130D4">
        <w:rPr>
          <w:rFonts w:ascii="Times New Roman" w:hAnsi="Times New Roman"/>
          <w:b/>
          <w:sz w:val="26"/>
          <w:szCs w:val="26"/>
        </w:rPr>
        <w:t xml:space="preserve">Председатель Совета депутатов  </w:t>
      </w:r>
    </w:p>
    <w:p w:rsidR="00C130D4" w:rsidRPr="00C130D4" w:rsidRDefault="00C130D4" w:rsidP="00C130D4">
      <w:pPr>
        <w:ind w:firstLine="0"/>
        <w:rPr>
          <w:rFonts w:ascii="Times New Roman" w:hAnsi="Times New Roman"/>
          <w:b/>
          <w:sz w:val="26"/>
          <w:szCs w:val="26"/>
        </w:rPr>
      </w:pPr>
      <w:r w:rsidRPr="00C130D4">
        <w:rPr>
          <w:rFonts w:ascii="Times New Roman" w:hAnsi="Times New Roman"/>
          <w:b/>
          <w:sz w:val="26"/>
          <w:szCs w:val="26"/>
        </w:rPr>
        <w:t xml:space="preserve">сельского поселения Верхнематренский сельсовет </w:t>
      </w:r>
    </w:p>
    <w:p w:rsidR="00C130D4" w:rsidRPr="00C130D4" w:rsidRDefault="00C130D4" w:rsidP="00C130D4">
      <w:pPr>
        <w:ind w:firstLine="0"/>
        <w:rPr>
          <w:rFonts w:ascii="Times New Roman" w:hAnsi="Times New Roman"/>
          <w:b/>
          <w:sz w:val="28"/>
          <w:szCs w:val="28"/>
        </w:rPr>
      </w:pPr>
      <w:r w:rsidRPr="00C130D4">
        <w:rPr>
          <w:rFonts w:ascii="Times New Roman" w:hAnsi="Times New Roman"/>
          <w:b/>
          <w:sz w:val="26"/>
          <w:szCs w:val="26"/>
        </w:rPr>
        <w:t xml:space="preserve">Добринского муниципального района                          </w:t>
      </w:r>
      <w:r w:rsidRPr="00C130D4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C130D4">
        <w:rPr>
          <w:rFonts w:ascii="Times New Roman" w:hAnsi="Times New Roman"/>
          <w:b/>
          <w:sz w:val="26"/>
          <w:szCs w:val="26"/>
        </w:rPr>
        <w:t>Н.В.Жаворонкова</w:t>
      </w:r>
      <w:r w:rsidRPr="00C130D4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bookmarkEnd w:id="0"/>
    <w:p w:rsidR="00565C08" w:rsidRDefault="00C130D4" w:rsidP="00C130D4">
      <w:pPr>
        <w:rPr>
          <w:rFonts w:ascii="Times New Roman" w:hAnsi="Times New Roman"/>
        </w:rPr>
      </w:pPr>
      <w:r w:rsidRPr="00C130D4">
        <w:rPr>
          <w:rFonts w:ascii="Times New Roman" w:hAnsi="Times New Roman"/>
        </w:rPr>
        <w:t xml:space="preserve">                                                                        </w:t>
      </w:r>
    </w:p>
    <w:p w:rsidR="00C130D4" w:rsidRPr="00A4012F" w:rsidRDefault="00C130D4" w:rsidP="00A4012F">
      <w:pPr>
        <w:jc w:val="center"/>
        <w:rPr>
          <w:rFonts w:ascii="Times New Roman" w:hAnsi="Times New Roman"/>
          <w:sz w:val="28"/>
          <w:szCs w:val="28"/>
        </w:rPr>
      </w:pPr>
      <w:r w:rsidRPr="00A4012F">
        <w:rPr>
          <w:rFonts w:ascii="Times New Roman" w:hAnsi="Times New Roman"/>
          <w:sz w:val="28"/>
          <w:szCs w:val="28"/>
        </w:rPr>
        <w:lastRenderedPageBreak/>
        <w:t>Изменения</w:t>
      </w:r>
    </w:p>
    <w:p w:rsidR="00C130D4" w:rsidRPr="00A4012F" w:rsidRDefault="00C130D4" w:rsidP="00A4012F">
      <w:pPr>
        <w:jc w:val="center"/>
        <w:rPr>
          <w:rFonts w:ascii="Times New Roman" w:hAnsi="Times New Roman"/>
          <w:sz w:val="28"/>
          <w:szCs w:val="28"/>
        </w:rPr>
      </w:pPr>
      <w:r w:rsidRPr="00A4012F">
        <w:rPr>
          <w:rFonts w:ascii="Times New Roman" w:hAnsi="Times New Roman"/>
          <w:sz w:val="28"/>
          <w:szCs w:val="28"/>
        </w:rPr>
        <w:t>в Устав сельского поселения Верхнематренский сельсовет</w:t>
      </w:r>
    </w:p>
    <w:p w:rsidR="00C130D4" w:rsidRPr="00A4012F" w:rsidRDefault="00C130D4" w:rsidP="00A4012F">
      <w:pPr>
        <w:jc w:val="center"/>
        <w:rPr>
          <w:rFonts w:ascii="Times New Roman" w:hAnsi="Times New Roman"/>
          <w:sz w:val="28"/>
          <w:szCs w:val="28"/>
        </w:rPr>
      </w:pPr>
      <w:r w:rsidRPr="00A4012F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C130D4" w:rsidRPr="00A4012F" w:rsidRDefault="00C130D4" w:rsidP="00A4012F">
      <w:pPr>
        <w:jc w:val="center"/>
        <w:rPr>
          <w:rFonts w:ascii="Times New Roman" w:hAnsi="Times New Roman"/>
          <w:sz w:val="28"/>
          <w:szCs w:val="28"/>
        </w:rPr>
      </w:pPr>
      <w:r w:rsidRPr="00A4012F">
        <w:rPr>
          <w:rFonts w:ascii="Times New Roman" w:hAnsi="Times New Roman"/>
          <w:sz w:val="28"/>
          <w:szCs w:val="28"/>
        </w:rPr>
        <w:t>Российской Федерации</w:t>
      </w:r>
    </w:p>
    <w:p w:rsidR="00C130D4" w:rsidRPr="00A4012F" w:rsidRDefault="00C130D4" w:rsidP="00C130D4">
      <w:pPr>
        <w:rPr>
          <w:rFonts w:ascii="Times New Roman" w:hAnsi="Times New Roman"/>
          <w:sz w:val="28"/>
          <w:szCs w:val="28"/>
        </w:rPr>
      </w:pPr>
    </w:p>
    <w:p w:rsidR="00C130D4" w:rsidRPr="00A4012F" w:rsidRDefault="00C130D4" w:rsidP="00C130D4">
      <w:pPr>
        <w:rPr>
          <w:rFonts w:ascii="Times New Roman" w:hAnsi="Times New Roman"/>
          <w:sz w:val="28"/>
          <w:szCs w:val="28"/>
        </w:rPr>
      </w:pPr>
    </w:p>
    <w:p w:rsidR="00C130D4" w:rsidRPr="00A4012F" w:rsidRDefault="00C130D4" w:rsidP="00C130D4">
      <w:pPr>
        <w:rPr>
          <w:rFonts w:ascii="Times New Roman" w:hAnsi="Times New Roman"/>
          <w:sz w:val="28"/>
          <w:szCs w:val="28"/>
        </w:rPr>
      </w:pPr>
      <w:r w:rsidRPr="00A4012F">
        <w:rPr>
          <w:rFonts w:ascii="Times New Roman" w:hAnsi="Times New Roman"/>
          <w:sz w:val="28"/>
          <w:szCs w:val="28"/>
        </w:rPr>
        <w:t xml:space="preserve">Приняты Советом депутатов сельского поселения </w:t>
      </w:r>
    </w:p>
    <w:p w:rsidR="00C130D4" w:rsidRPr="00A4012F" w:rsidRDefault="00C130D4" w:rsidP="00C130D4">
      <w:pPr>
        <w:rPr>
          <w:rFonts w:ascii="Times New Roman" w:hAnsi="Times New Roman"/>
          <w:sz w:val="28"/>
          <w:szCs w:val="28"/>
        </w:rPr>
      </w:pPr>
      <w:r w:rsidRPr="00A4012F">
        <w:rPr>
          <w:rFonts w:ascii="Times New Roman" w:hAnsi="Times New Roman"/>
          <w:sz w:val="28"/>
          <w:szCs w:val="28"/>
        </w:rPr>
        <w:t xml:space="preserve">Верхнематренский сельсовет Добринского муниципального </w:t>
      </w:r>
    </w:p>
    <w:p w:rsidR="00C130D4" w:rsidRPr="00A4012F" w:rsidRDefault="00C130D4" w:rsidP="00C130D4">
      <w:pPr>
        <w:rPr>
          <w:rFonts w:ascii="Times New Roman" w:hAnsi="Times New Roman"/>
          <w:sz w:val="28"/>
          <w:szCs w:val="28"/>
        </w:rPr>
      </w:pPr>
      <w:r w:rsidRPr="00A4012F">
        <w:rPr>
          <w:rFonts w:ascii="Times New Roman" w:hAnsi="Times New Roman"/>
          <w:sz w:val="28"/>
          <w:szCs w:val="28"/>
        </w:rPr>
        <w:t xml:space="preserve">района Липецкой области Российской Федерации </w:t>
      </w:r>
    </w:p>
    <w:p w:rsidR="00C130D4" w:rsidRPr="00A4012F" w:rsidRDefault="003E242D" w:rsidP="00C130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от 17.06.2019</w:t>
      </w:r>
      <w:r w:rsidR="00C130D4" w:rsidRPr="00A4012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169</w:t>
      </w:r>
      <w:r w:rsidR="00C130D4" w:rsidRPr="00A4012F">
        <w:rPr>
          <w:rFonts w:ascii="Times New Roman" w:hAnsi="Times New Roman"/>
          <w:sz w:val="28"/>
          <w:szCs w:val="28"/>
        </w:rPr>
        <w:t>-рс</w:t>
      </w:r>
    </w:p>
    <w:p w:rsidR="00360E4B" w:rsidRPr="00A4012F" w:rsidRDefault="00360E4B" w:rsidP="00A4012F">
      <w:pPr>
        <w:ind w:firstLine="0"/>
        <w:rPr>
          <w:rFonts w:ascii="Times New Roman" w:hAnsi="Times New Roman"/>
          <w:sz w:val="28"/>
          <w:szCs w:val="28"/>
        </w:rPr>
      </w:pPr>
    </w:p>
    <w:p w:rsidR="00360E4B" w:rsidRPr="00A4012F" w:rsidRDefault="00360E4B" w:rsidP="002661EB">
      <w:pPr>
        <w:rPr>
          <w:rFonts w:ascii="Times New Roman" w:hAnsi="Times New Roman"/>
          <w:sz w:val="28"/>
          <w:szCs w:val="28"/>
        </w:rPr>
      </w:pPr>
      <w:r w:rsidRPr="00A4012F">
        <w:rPr>
          <w:rFonts w:ascii="Times New Roman" w:hAnsi="Times New Roman"/>
          <w:sz w:val="28"/>
          <w:szCs w:val="28"/>
        </w:rPr>
        <w:t>Статья 1</w:t>
      </w:r>
    </w:p>
    <w:p w:rsidR="00C130D4" w:rsidRPr="00A4012F" w:rsidRDefault="00C130D4" w:rsidP="00C130D4">
      <w:pPr>
        <w:ind w:firstLine="540"/>
        <w:rPr>
          <w:rFonts w:ascii="Times New Roman" w:hAnsi="Times New Roman"/>
          <w:sz w:val="28"/>
          <w:szCs w:val="28"/>
        </w:rPr>
      </w:pPr>
      <w:r w:rsidRPr="00A4012F">
        <w:rPr>
          <w:rFonts w:ascii="Times New Roman" w:hAnsi="Times New Roman"/>
          <w:sz w:val="28"/>
          <w:szCs w:val="28"/>
        </w:rPr>
        <w:t>Внести в Устав сельского поселения Верхнематренский сельсовет Добринского муниципального района Липецкой области Российской Федерации, принятый решением Совета депутатов сельского поселения Верхнематренский сельсовет Добринского муниципального района Липецкой области Российской Федерации от 18.04.2014 г. № 155-рс следующие изменения:</w:t>
      </w:r>
    </w:p>
    <w:p w:rsidR="00360E4B" w:rsidRPr="00A4012F" w:rsidRDefault="00360E4B" w:rsidP="002661EB">
      <w:pPr>
        <w:rPr>
          <w:rFonts w:ascii="Times New Roman" w:hAnsi="Times New Roman"/>
          <w:sz w:val="28"/>
          <w:szCs w:val="28"/>
        </w:rPr>
      </w:pP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1) часть 4 статьи 9 изложить в следующей редакции: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 xml:space="preserve">«4. Изменение границ сельского поселения, не влекущее отнесения территорий населенных пунктов к территориям других поселений, осуществляется </w:t>
      </w:r>
      <w:r w:rsidRPr="00860700">
        <w:rPr>
          <w:rFonts w:ascii="Times New Roman" w:hAnsi="Times New Roman"/>
          <w:b/>
          <w:sz w:val="28"/>
          <w:szCs w:val="28"/>
        </w:rPr>
        <w:t xml:space="preserve">с согласия </w:t>
      </w:r>
      <w:r w:rsidRPr="00860700">
        <w:rPr>
          <w:rFonts w:ascii="Times New Roman" w:hAnsi="Times New Roman"/>
          <w:sz w:val="28"/>
          <w:szCs w:val="28"/>
        </w:rPr>
        <w:t xml:space="preserve">населения, выраженного </w:t>
      </w:r>
      <w:r w:rsidRPr="00860700">
        <w:rPr>
          <w:rFonts w:ascii="Times New Roman" w:hAnsi="Times New Roman"/>
          <w:b/>
          <w:sz w:val="28"/>
          <w:szCs w:val="28"/>
        </w:rPr>
        <w:t>представительным органом соответствующих поселений</w:t>
      </w:r>
      <w:r w:rsidRPr="00860700">
        <w:rPr>
          <w:rFonts w:ascii="Times New Roman" w:hAnsi="Times New Roman"/>
          <w:sz w:val="28"/>
          <w:szCs w:val="28"/>
        </w:rPr>
        <w:t xml:space="preserve">. </w:t>
      </w:r>
      <w:r w:rsidRPr="00860700">
        <w:rPr>
          <w:rFonts w:ascii="Times New Roman" w:hAnsi="Times New Roman"/>
          <w:b/>
          <w:sz w:val="28"/>
          <w:szCs w:val="28"/>
        </w:rPr>
        <w:t>В случае, если изменение границ поселения влечет изменение границ муниципальных районов, такое изменение границ осуществляется также с учетом мнения населения соответствующих муниципальных районов, выраженного представительными органами муниципальных районов.</w:t>
      </w:r>
      <w:r w:rsidRPr="00860700">
        <w:rPr>
          <w:rFonts w:ascii="Times New Roman" w:hAnsi="Times New Roman"/>
          <w:sz w:val="28"/>
          <w:szCs w:val="28"/>
        </w:rPr>
        <w:t>»;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2) в части 1 статьи 11: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а) пункт 15</w:t>
      </w:r>
      <w:r w:rsidRPr="00860700">
        <w:t xml:space="preserve"> </w:t>
      </w:r>
      <w:r w:rsidRPr="00860700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«15) участие в организации деятельности по</w:t>
      </w:r>
      <w:r w:rsidRPr="00860700">
        <w:rPr>
          <w:rFonts w:ascii="Times New Roman" w:hAnsi="Times New Roman"/>
          <w:b/>
          <w:sz w:val="28"/>
          <w:szCs w:val="28"/>
        </w:rPr>
        <w:t xml:space="preserve"> накоплению </w:t>
      </w:r>
      <w:r w:rsidRPr="00860700">
        <w:rPr>
          <w:rFonts w:ascii="Times New Roman" w:hAnsi="Times New Roman"/>
          <w:sz w:val="28"/>
          <w:szCs w:val="28"/>
        </w:rPr>
        <w:t>(в том числе</w:t>
      </w:r>
      <w:r w:rsidRPr="00860700">
        <w:rPr>
          <w:rFonts w:ascii="Times New Roman" w:hAnsi="Times New Roman"/>
          <w:b/>
          <w:sz w:val="28"/>
          <w:szCs w:val="28"/>
        </w:rPr>
        <w:t xml:space="preserve"> </w:t>
      </w:r>
      <w:r w:rsidRPr="00860700">
        <w:rPr>
          <w:rFonts w:ascii="Times New Roman" w:hAnsi="Times New Roman"/>
          <w:sz w:val="28"/>
          <w:szCs w:val="28"/>
        </w:rPr>
        <w:t>раздельному</w:t>
      </w:r>
      <w:r w:rsidRPr="00860700">
        <w:rPr>
          <w:rFonts w:ascii="Times New Roman" w:hAnsi="Times New Roman"/>
          <w:b/>
          <w:sz w:val="28"/>
          <w:szCs w:val="28"/>
        </w:rPr>
        <w:t xml:space="preserve"> накоплению</w:t>
      </w:r>
      <w:r w:rsidRPr="00860700">
        <w:rPr>
          <w:rFonts w:ascii="Times New Roman" w:hAnsi="Times New Roman"/>
          <w:sz w:val="28"/>
          <w:szCs w:val="28"/>
        </w:rPr>
        <w:t>) и транспортированию твердых коммунальных отходов;</w:t>
      </w:r>
      <w:r w:rsidRPr="00860700">
        <w:rPr>
          <w:rFonts w:ascii="Times New Roman" w:hAnsi="Times New Roman"/>
          <w:b/>
          <w:sz w:val="28"/>
          <w:szCs w:val="28"/>
        </w:rPr>
        <w:t>»</w:t>
      </w:r>
      <w:r w:rsidRPr="00860700">
        <w:rPr>
          <w:rFonts w:ascii="Times New Roman" w:hAnsi="Times New Roman"/>
          <w:sz w:val="28"/>
          <w:szCs w:val="28"/>
        </w:rPr>
        <w:t>;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б) пункт 16 изложить в следующей редакции: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b/>
          <w:sz w:val="28"/>
          <w:szCs w:val="28"/>
        </w:rPr>
        <w:t>«16) содержание мест захоронения;»</w:t>
      </w:r>
      <w:r w:rsidRPr="00860700">
        <w:rPr>
          <w:rFonts w:ascii="Times New Roman" w:hAnsi="Times New Roman"/>
          <w:sz w:val="28"/>
          <w:szCs w:val="28"/>
        </w:rPr>
        <w:t>;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3) в части 1 статьи 12: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а) пункт 13 изложить в следующей редакции: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«13) осуществление</w:t>
      </w:r>
      <w:r w:rsidRPr="00860700">
        <w:rPr>
          <w:rFonts w:ascii="Times New Roman" w:hAnsi="Times New Roman"/>
          <w:b/>
          <w:sz w:val="28"/>
          <w:szCs w:val="28"/>
        </w:rPr>
        <w:t xml:space="preserve"> деятельности по обращению с животными без владельцев, обитающими </w:t>
      </w:r>
      <w:r w:rsidRPr="00860700">
        <w:rPr>
          <w:rFonts w:ascii="Times New Roman" w:hAnsi="Times New Roman"/>
          <w:sz w:val="28"/>
          <w:szCs w:val="28"/>
        </w:rPr>
        <w:t xml:space="preserve">на территории сельского поселения;»; 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б) дополнить пунктом 16 следующего содержания: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«</w:t>
      </w:r>
      <w:r w:rsidRPr="00860700">
        <w:rPr>
          <w:rFonts w:ascii="Times New Roman" w:hAnsi="Times New Roman"/>
          <w:b/>
          <w:sz w:val="28"/>
          <w:szCs w:val="28"/>
        </w:rPr>
        <w:t xml:space="preserve">16) </w:t>
      </w:r>
      <w:bookmarkStart w:id="1" w:name="_Статья_14__Полномочия"/>
      <w:bookmarkStart w:id="2" w:name="_Статья_17__Голосование"/>
      <w:bookmarkStart w:id="3" w:name="_Статья_20__Голосование"/>
      <w:bookmarkStart w:id="4" w:name="_Статья_20__Голосование_по_вопросам_"/>
      <w:bookmarkStart w:id="5" w:name="ст20"/>
      <w:bookmarkEnd w:id="1"/>
      <w:bookmarkEnd w:id="2"/>
      <w:bookmarkEnd w:id="3"/>
      <w:bookmarkEnd w:id="4"/>
      <w:bookmarkEnd w:id="5"/>
      <w:r w:rsidRPr="00860700">
        <w:rPr>
          <w:rFonts w:ascii="Times New Roman" w:hAnsi="Times New Roman"/>
          <w:b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07.02.1992 № 2300-I                     «О защите прав потребителей».</w:t>
      </w:r>
      <w:r w:rsidRPr="00860700">
        <w:rPr>
          <w:rFonts w:ascii="Times New Roman" w:hAnsi="Times New Roman"/>
          <w:sz w:val="28"/>
          <w:szCs w:val="28"/>
        </w:rPr>
        <w:t>»;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4) часть 2 статьи 21 изложить в следующей редакции:</w:t>
      </w:r>
    </w:p>
    <w:p w:rsidR="003E242D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«2.</w:t>
      </w:r>
      <w:r w:rsidRPr="00860700">
        <w:t xml:space="preserve"> </w:t>
      </w:r>
      <w:r w:rsidRPr="00860700">
        <w:rPr>
          <w:rFonts w:ascii="Times New Roman" w:hAnsi="Times New Roman"/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b/>
          <w:sz w:val="28"/>
          <w:szCs w:val="28"/>
        </w:rPr>
        <w:lastRenderedPageBreak/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860700">
        <w:rPr>
          <w:rFonts w:ascii="Times New Roman" w:hAnsi="Times New Roman"/>
          <w:sz w:val="28"/>
          <w:szCs w:val="28"/>
        </w:rPr>
        <w:t xml:space="preserve"> Решение схода граждан считается принятым, если за него проголосовало более половины участников схода граждан.»;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5) в статье 32: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а) часть 1 изложить в следующей редакции: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«1. Председатель Совета депутатов сельского поселения осуществляет организацию работы Совета депутатов сельского поселения.</w:t>
      </w:r>
    </w:p>
    <w:p w:rsidR="003E242D" w:rsidRPr="00860700" w:rsidRDefault="003E242D" w:rsidP="003E242D">
      <w:pPr>
        <w:rPr>
          <w:rFonts w:ascii="Times New Roman" w:hAnsi="Times New Roman"/>
          <w:b/>
          <w:sz w:val="28"/>
          <w:szCs w:val="28"/>
        </w:rPr>
      </w:pPr>
      <w:r w:rsidRPr="00860700">
        <w:rPr>
          <w:rFonts w:ascii="Times New Roman" w:hAnsi="Times New Roman"/>
          <w:b/>
          <w:sz w:val="28"/>
          <w:szCs w:val="28"/>
        </w:rPr>
        <w:t>Председатель Совета депутатов сельского поселения избирается на сессии Совета депутатов сельского поселения из числа депутатов в порядке, установленном решением Совета депутатов сельского поселения. Решение об избрании председателя Совета депутатов сельского поселения принимается большинством голосов от числа избранных депутатов.</w:t>
      </w:r>
    </w:p>
    <w:p w:rsidR="003E242D" w:rsidRPr="00860700" w:rsidRDefault="003E242D" w:rsidP="003E242D">
      <w:pPr>
        <w:rPr>
          <w:rFonts w:ascii="Times New Roman" w:hAnsi="Times New Roman"/>
          <w:b/>
          <w:sz w:val="28"/>
          <w:szCs w:val="28"/>
        </w:rPr>
      </w:pPr>
      <w:r w:rsidRPr="00860700">
        <w:rPr>
          <w:rFonts w:ascii="Times New Roman" w:hAnsi="Times New Roman"/>
          <w:b/>
          <w:sz w:val="28"/>
          <w:szCs w:val="28"/>
        </w:rPr>
        <w:t xml:space="preserve">Председатель Совета депутатов сельского поселения может быть досрочно освобожден от занимаемой должности: </w:t>
      </w:r>
    </w:p>
    <w:p w:rsidR="003E242D" w:rsidRPr="00860700" w:rsidRDefault="003E242D" w:rsidP="003E242D">
      <w:pPr>
        <w:rPr>
          <w:rFonts w:ascii="Times New Roman" w:hAnsi="Times New Roman"/>
          <w:b/>
          <w:sz w:val="28"/>
          <w:szCs w:val="28"/>
        </w:rPr>
      </w:pPr>
      <w:r w:rsidRPr="00860700">
        <w:rPr>
          <w:rFonts w:ascii="Times New Roman" w:hAnsi="Times New Roman"/>
          <w:b/>
          <w:sz w:val="28"/>
          <w:szCs w:val="28"/>
        </w:rPr>
        <w:t>1) в случаях, предусмотренных частью 13 статьи 34 настоящего Устава;</w:t>
      </w:r>
    </w:p>
    <w:p w:rsidR="003E242D" w:rsidRPr="00860700" w:rsidRDefault="003E242D" w:rsidP="003E242D">
      <w:pPr>
        <w:rPr>
          <w:rFonts w:ascii="Times New Roman" w:hAnsi="Times New Roman"/>
          <w:b/>
          <w:sz w:val="28"/>
          <w:szCs w:val="28"/>
        </w:rPr>
      </w:pPr>
      <w:r w:rsidRPr="00860700">
        <w:rPr>
          <w:rFonts w:ascii="Times New Roman" w:hAnsi="Times New Roman"/>
          <w:b/>
          <w:sz w:val="28"/>
          <w:szCs w:val="28"/>
        </w:rPr>
        <w:t>2) по личному заявлению об освобождении от должности.</w:t>
      </w:r>
    </w:p>
    <w:p w:rsidR="003E242D" w:rsidRPr="00860700" w:rsidRDefault="003E242D" w:rsidP="003E242D">
      <w:pPr>
        <w:rPr>
          <w:rFonts w:ascii="Times New Roman" w:hAnsi="Times New Roman"/>
          <w:b/>
          <w:sz w:val="28"/>
          <w:szCs w:val="28"/>
        </w:rPr>
      </w:pPr>
      <w:r w:rsidRPr="00860700">
        <w:rPr>
          <w:rFonts w:ascii="Times New Roman" w:hAnsi="Times New Roman"/>
          <w:b/>
          <w:sz w:val="28"/>
          <w:szCs w:val="28"/>
        </w:rPr>
        <w:t>Решение об освобождении принимается в том же порядке, что и его избрание.»</w:t>
      </w:r>
      <w:r w:rsidRPr="00860700">
        <w:rPr>
          <w:rFonts w:ascii="Times New Roman" w:hAnsi="Times New Roman"/>
          <w:sz w:val="28"/>
          <w:szCs w:val="28"/>
        </w:rPr>
        <w:t>;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б) дополнить частью 1.1 следующего содержания:</w:t>
      </w:r>
    </w:p>
    <w:p w:rsidR="003E242D" w:rsidRPr="00860700" w:rsidRDefault="003E242D" w:rsidP="003E242D">
      <w:pPr>
        <w:rPr>
          <w:rFonts w:ascii="Times New Roman" w:hAnsi="Times New Roman"/>
          <w:b/>
          <w:sz w:val="28"/>
          <w:szCs w:val="28"/>
        </w:rPr>
      </w:pPr>
      <w:r w:rsidRPr="00860700">
        <w:rPr>
          <w:rFonts w:ascii="Times New Roman" w:hAnsi="Times New Roman"/>
          <w:b/>
          <w:sz w:val="28"/>
          <w:szCs w:val="28"/>
        </w:rPr>
        <w:t>«1.1.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</w:t>
      </w:r>
      <w:r w:rsidRPr="00860700">
        <w:t xml:space="preserve"> </w:t>
      </w:r>
      <w:r w:rsidRPr="00860700">
        <w:rPr>
          <w:rFonts w:ascii="Times New Roman" w:hAnsi="Times New Roman"/>
          <w:b/>
          <w:sz w:val="28"/>
          <w:szCs w:val="28"/>
        </w:rPr>
        <w:t>в порядке, установленном решением Совета депутатов сельского поселения.</w:t>
      </w:r>
    </w:p>
    <w:p w:rsidR="003E242D" w:rsidRPr="00860700" w:rsidRDefault="003E242D" w:rsidP="003E242D">
      <w:pPr>
        <w:rPr>
          <w:rFonts w:ascii="Times New Roman" w:hAnsi="Times New Roman"/>
          <w:b/>
          <w:sz w:val="28"/>
          <w:szCs w:val="28"/>
        </w:rPr>
      </w:pPr>
      <w:r w:rsidRPr="00860700">
        <w:rPr>
          <w:rFonts w:ascii="Times New Roman" w:hAnsi="Times New Roman"/>
          <w:b/>
          <w:sz w:val="28"/>
          <w:szCs w:val="28"/>
        </w:rPr>
        <w:t>Решение об избрании заместителя председателя Совета депутатов сельского поселения принимается большинством голосов от числа избранных депутатов.</w:t>
      </w:r>
    </w:p>
    <w:p w:rsidR="003E242D" w:rsidRPr="00860700" w:rsidRDefault="003E242D" w:rsidP="003E242D">
      <w:pPr>
        <w:rPr>
          <w:rFonts w:ascii="Times New Roman" w:hAnsi="Times New Roman"/>
          <w:b/>
          <w:sz w:val="28"/>
          <w:szCs w:val="28"/>
        </w:rPr>
      </w:pPr>
      <w:r w:rsidRPr="00860700">
        <w:rPr>
          <w:rFonts w:ascii="Times New Roman" w:hAnsi="Times New Roman"/>
          <w:b/>
          <w:sz w:val="28"/>
          <w:szCs w:val="28"/>
        </w:rPr>
        <w:t>Заместитель председателя Совета депутатов сельского поселения выполняет поручения председателя Совета депутатов сельского поселения, а в случае отсутствия председателя или невозможности исполнения им своих полномочий по причинам временной нетрудоспособности, отпуска, в иных случаях, установленных действующим законодательством, осуществляет полномочия председателя Совета депутатов сельского поселения.</w:t>
      </w:r>
    </w:p>
    <w:p w:rsidR="003E242D" w:rsidRPr="00860700" w:rsidRDefault="003E242D" w:rsidP="003E242D">
      <w:pPr>
        <w:rPr>
          <w:rFonts w:ascii="Times New Roman" w:hAnsi="Times New Roman"/>
          <w:b/>
          <w:sz w:val="28"/>
          <w:szCs w:val="28"/>
        </w:rPr>
      </w:pPr>
      <w:r w:rsidRPr="00860700">
        <w:rPr>
          <w:rFonts w:ascii="Times New Roman" w:hAnsi="Times New Roman"/>
          <w:b/>
          <w:sz w:val="28"/>
          <w:szCs w:val="28"/>
        </w:rPr>
        <w:t xml:space="preserve">Заместитель председателя Совета депутатов сельского поселения может быть досрочно освобожден от занимаемой должности: </w:t>
      </w:r>
    </w:p>
    <w:p w:rsidR="003E242D" w:rsidRPr="00860700" w:rsidRDefault="003E242D" w:rsidP="003E242D">
      <w:pPr>
        <w:rPr>
          <w:rFonts w:ascii="Times New Roman" w:hAnsi="Times New Roman"/>
          <w:b/>
          <w:sz w:val="28"/>
          <w:szCs w:val="28"/>
        </w:rPr>
      </w:pPr>
      <w:r w:rsidRPr="00860700">
        <w:rPr>
          <w:rFonts w:ascii="Times New Roman" w:hAnsi="Times New Roman"/>
          <w:b/>
          <w:sz w:val="28"/>
          <w:szCs w:val="28"/>
        </w:rPr>
        <w:t>1) в случаях, предусмотренных частью 13 статьи 34 настоящего Устава;</w:t>
      </w:r>
    </w:p>
    <w:p w:rsidR="003E242D" w:rsidRPr="00860700" w:rsidRDefault="003E242D" w:rsidP="003E242D">
      <w:pPr>
        <w:rPr>
          <w:rFonts w:ascii="Times New Roman" w:hAnsi="Times New Roman"/>
          <w:b/>
          <w:sz w:val="28"/>
          <w:szCs w:val="28"/>
        </w:rPr>
      </w:pPr>
      <w:r w:rsidRPr="00860700">
        <w:rPr>
          <w:rFonts w:ascii="Times New Roman" w:hAnsi="Times New Roman"/>
          <w:b/>
          <w:sz w:val="28"/>
          <w:szCs w:val="28"/>
        </w:rPr>
        <w:t>2) по личному заявлению об освобождении от должности.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b/>
          <w:sz w:val="28"/>
          <w:szCs w:val="28"/>
        </w:rPr>
        <w:t>Решение об освобождении принимается в том же порядке, что и его избрание.»</w:t>
      </w:r>
      <w:r w:rsidRPr="00860700">
        <w:rPr>
          <w:rFonts w:ascii="Times New Roman" w:hAnsi="Times New Roman"/>
          <w:sz w:val="28"/>
          <w:szCs w:val="28"/>
        </w:rPr>
        <w:t>;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в) дополнить частью 3 следующего содержания:</w:t>
      </w:r>
    </w:p>
    <w:p w:rsidR="003E242D" w:rsidRPr="00860700" w:rsidRDefault="003E242D" w:rsidP="003E242D">
      <w:pPr>
        <w:rPr>
          <w:rFonts w:ascii="Times New Roman" w:hAnsi="Times New Roman"/>
          <w:b/>
          <w:sz w:val="28"/>
          <w:szCs w:val="28"/>
        </w:rPr>
      </w:pPr>
      <w:r w:rsidRPr="00860700">
        <w:rPr>
          <w:rFonts w:ascii="Times New Roman" w:hAnsi="Times New Roman"/>
          <w:b/>
          <w:sz w:val="28"/>
          <w:szCs w:val="28"/>
        </w:rPr>
        <w:lastRenderedPageBreak/>
        <w:t>«3. Председатель Совета депутатов сельского поселения и заместитель председателя Совета депутатов сельского поселения осуществляют свои полномочия на непостоянной основе.»</w:t>
      </w:r>
      <w:r w:rsidRPr="00860700">
        <w:rPr>
          <w:rFonts w:ascii="Times New Roman" w:hAnsi="Times New Roman"/>
          <w:sz w:val="28"/>
          <w:szCs w:val="28"/>
        </w:rPr>
        <w:t>;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6) в статье 35: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а) первый абзац части 2 изложить в следующей редакции: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b/>
          <w:sz w:val="28"/>
          <w:szCs w:val="28"/>
        </w:rPr>
        <w:t>«2.</w:t>
      </w:r>
      <w:r w:rsidRPr="00860700">
        <w:rPr>
          <w:b/>
        </w:rPr>
        <w:t xml:space="preserve"> </w:t>
      </w:r>
      <w:r w:rsidRPr="00860700">
        <w:rPr>
          <w:rFonts w:ascii="Times New Roman" w:hAnsi="Times New Roman"/>
          <w:b/>
          <w:sz w:val="28"/>
          <w:szCs w:val="28"/>
        </w:rPr>
        <w:t>Глава сельского поселения избирается Советом депутатов сельского поселения из числа кандидатов, представленных конкурсной комиссией по результатам конкурса, большинством голосов от числа избранных депутатов Совета депутатов сельского поселения, и возглавляет администрацию сельского поселения.»</w:t>
      </w:r>
      <w:r w:rsidRPr="00860700">
        <w:rPr>
          <w:rFonts w:ascii="Times New Roman" w:hAnsi="Times New Roman"/>
          <w:sz w:val="28"/>
          <w:szCs w:val="28"/>
        </w:rPr>
        <w:t xml:space="preserve">; 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б) пункт 1 части 16 изложить в следующей редакции: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Ассоциацией «Совет муниципальных образований Липецкой области», иных объединений муниципальных образований, политической партией,</w:t>
      </w:r>
      <w:r w:rsidRPr="00860700">
        <w:rPr>
          <w:rFonts w:ascii="Times New Roman" w:hAnsi="Times New Roman"/>
          <w:b/>
          <w:sz w:val="28"/>
          <w:szCs w:val="28"/>
        </w:rPr>
        <w:t xml:space="preserve"> профсоюзом, зарегистрированным в установленном порядке,</w:t>
      </w:r>
      <w:r w:rsidRPr="00860700">
        <w:rPr>
          <w:b/>
        </w:rPr>
        <w:t xml:space="preserve"> </w:t>
      </w:r>
      <w:r w:rsidRPr="00860700">
        <w:rPr>
          <w:rFonts w:ascii="Times New Roman" w:hAnsi="Times New Roman"/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</w:t>
      </w:r>
      <w:r w:rsidRPr="00860700">
        <w:rPr>
          <w:rFonts w:ascii="Times New Roman" w:hAnsi="Times New Roman"/>
          <w:b/>
          <w:sz w:val="28"/>
          <w:szCs w:val="28"/>
        </w:rPr>
        <w:t xml:space="preserve">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 w:rsidRPr="00860700">
        <w:rPr>
          <w:rFonts w:ascii="Times New Roman" w:hAnsi="Times New Roman"/>
          <w:sz w:val="28"/>
          <w:szCs w:val="28"/>
        </w:rPr>
        <w:t xml:space="preserve">;  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7) в части 1 статьи 37: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а) пункт 16 изложить в следующей редакции: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«16) участие в организации деятельности по</w:t>
      </w:r>
      <w:r w:rsidRPr="00860700">
        <w:rPr>
          <w:rFonts w:ascii="Times New Roman" w:hAnsi="Times New Roman"/>
          <w:b/>
          <w:sz w:val="28"/>
          <w:szCs w:val="28"/>
        </w:rPr>
        <w:t xml:space="preserve"> накоплению </w:t>
      </w:r>
      <w:r w:rsidRPr="00860700">
        <w:rPr>
          <w:rFonts w:ascii="Times New Roman" w:hAnsi="Times New Roman"/>
          <w:sz w:val="28"/>
          <w:szCs w:val="28"/>
        </w:rPr>
        <w:t>(в том числе раздельному</w:t>
      </w:r>
      <w:r w:rsidRPr="00860700">
        <w:rPr>
          <w:rFonts w:ascii="Times New Roman" w:hAnsi="Times New Roman"/>
          <w:b/>
          <w:sz w:val="28"/>
          <w:szCs w:val="28"/>
        </w:rPr>
        <w:t xml:space="preserve"> накоплению</w:t>
      </w:r>
      <w:r w:rsidRPr="00860700">
        <w:rPr>
          <w:rFonts w:ascii="Times New Roman" w:hAnsi="Times New Roman"/>
          <w:sz w:val="28"/>
          <w:szCs w:val="28"/>
        </w:rPr>
        <w:t>) и транспортированию твердых коммунальных отходов;»;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б) пункт 18 изложить в следующей редакции: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b/>
          <w:sz w:val="28"/>
          <w:szCs w:val="28"/>
        </w:rPr>
        <w:t>«18) содержание мест захоронения;»</w:t>
      </w:r>
      <w:r w:rsidRPr="00860700">
        <w:rPr>
          <w:rFonts w:ascii="Times New Roman" w:hAnsi="Times New Roman"/>
          <w:sz w:val="28"/>
          <w:szCs w:val="28"/>
        </w:rPr>
        <w:t xml:space="preserve">;   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8) часть 6 статьи 41 изложить в следующей редакции: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b/>
          <w:sz w:val="28"/>
          <w:szCs w:val="28"/>
        </w:rPr>
        <w:t>«6.</w:t>
      </w:r>
      <w:r w:rsidRPr="00860700">
        <w:rPr>
          <w:b/>
        </w:rPr>
        <w:t xml:space="preserve"> </w:t>
      </w:r>
      <w:r w:rsidRPr="00860700">
        <w:rPr>
          <w:rFonts w:ascii="Times New Roman" w:hAnsi="Times New Roman"/>
          <w:b/>
          <w:sz w:val="28"/>
          <w:szCs w:val="28"/>
        </w:rPr>
        <w:t>Председатель Совета депутатов сельского поселения, издает постановления и распоряжения по вопросам организации деятельности Совета депутатов сельского поселения, а также подписывает решения Совета депутатов сельского поселения.»</w:t>
      </w:r>
      <w:r w:rsidRPr="00860700">
        <w:rPr>
          <w:rFonts w:ascii="Times New Roman" w:hAnsi="Times New Roman"/>
          <w:sz w:val="28"/>
          <w:szCs w:val="28"/>
        </w:rPr>
        <w:t>;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9) часть 9 статьи 66 изложить в следующей редакции:</w:t>
      </w:r>
    </w:p>
    <w:p w:rsidR="003E242D" w:rsidRPr="00860700" w:rsidRDefault="003E242D" w:rsidP="003E242D">
      <w:pPr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b/>
          <w:sz w:val="28"/>
          <w:szCs w:val="28"/>
        </w:rPr>
        <w:t>«9. Решение об удалении главы сельского поселения подписывает председатель Совета депутатов сельского поселения.»</w:t>
      </w:r>
      <w:r w:rsidRPr="00860700">
        <w:rPr>
          <w:rFonts w:ascii="Times New Roman" w:hAnsi="Times New Roman"/>
          <w:sz w:val="28"/>
          <w:szCs w:val="28"/>
        </w:rPr>
        <w:t>.</w:t>
      </w:r>
    </w:p>
    <w:p w:rsidR="003E242D" w:rsidRPr="00860700" w:rsidRDefault="003E242D" w:rsidP="003E242D">
      <w:pPr>
        <w:ind w:firstLine="540"/>
        <w:rPr>
          <w:rFonts w:ascii="Times New Roman" w:hAnsi="Times New Roman"/>
          <w:sz w:val="28"/>
          <w:szCs w:val="28"/>
        </w:rPr>
      </w:pPr>
    </w:p>
    <w:p w:rsidR="003E242D" w:rsidRPr="00860700" w:rsidRDefault="003E242D" w:rsidP="003E242D">
      <w:pPr>
        <w:ind w:firstLine="540"/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lastRenderedPageBreak/>
        <w:t>Статья 2</w:t>
      </w:r>
    </w:p>
    <w:p w:rsidR="003E242D" w:rsidRPr="00860700" w:rsidRDefault="003E242D" w:rsidP="003E242D">
      <w:pPr>
        <w:ind w:firstLine="540"/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1. Настоящие Изменения подлежат государственной регистрации и вступают                   в силу после их официального опубликования (обнародования).</w:t>
      </w:r>
    </w:p>
    <w:p w:rsidR="003E242D" w:rsidRPr="00860700" w:rsidRDefault="003E242D" w:rsidP="003E242D">
      <w:pPr>
        <w:ind w:firstLine="540"/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2. Часть 10 статьи 66 Устава признать утратившей силу со дня официального опубликования (обнародования)</w:t>
      </w:r>
      <w:r w:rsidRPr="00860700">
        <w:t xml:space="preserve"> </w:t>
      </w:r>
      <w:r w:rsidRPr="00860700">
        <w:rPr>
          <w:rFonts w:ascii="Times New Roman" w:hAnsi="Times New Roman"/>
          <w:sz w:val="28"/>
          <w:szCs w:val="28"/>
        </w:rPr>
        <w:t>настоящих Изменений.</w:t>
      </w:r>
    </w:p>
    <w:p w:rsidR="003E242D" w:rsidRDefault="003E242D" w:rsidP="003E242D">
      <w:pPr>
        <w:ind w:firstLine="540"/>
        <w:rPr>
          <w:rFonts w:ascii="Times New Roman" w:hAnsi="Times New Roman"/>
          <w:sz w:val="28"/>
          <w:szCs w:val="28"/>
        </w:rPr>
      </w:pPr>
      <w:r w:rsidRPr="00860700">
        <w:rPr>
          <w:rFonts w:ascii="Times New Roman" w:hAnsi="Times New Roman"/>
          <w:sz w:val="28"/>
          <w:szCs w:val="28"/>
        </w:rPr>
        <w:t>3. Председатель Совета депутатов сельского поселения, заместитель председателя Совета депутатов сельского поселения избираются Советом депутатов сельского поселения из своего состава не позднее месяца со дня вступления в силу настоящих Изменений. Со дня вступления в должность председателя Совета депутатов сельского поселения, избранного Советом депутатов сельского поселения из своего состава, исполнение полномочий председателя Совета депутатов сельского поселения главой сельского поселения, который был избран из числа кандид</w:t>
      </w:r>
      <w:r w:rsidRPr="007C6548">
        <w:rPr>
          <w:rFonts w:ascii="Times New Roman" w:hAnsi="Times New Roman"/>
          <w:sz w:val="28"/>
          <w:szCs w:val="28"/>
        </w:rPr>
        <w:t>атов, представленных конкурсной комиссией по результатам конкурса, прекращается.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1040" w:rsidRPr="00A4012F" w:rsidRDefault="00251040" w:rsidP="002661EB">
      <w:pPr>
        <w:rPr>
          <w:rFonts w:ascii="Times New Roman" w:hAnsi="Times New Roman"/>
          <w:sz w:val="28"/>
          <w:szCs w:val="28"/>
        </w:rPr>
      </w:pPr>
    </w:p>
    <w:p w:rsidR="00251040" w:rsidRPr="00A4012F" w:rsidRDefault="00251040" w:rsidP="002661EB">
      <w:pPr>
        <w:rPr>
          <w:rFonts w:ascii="Times New Roman" w:hAnsi="Times New Roman"/>
          <w:sz w:val="28"/>
          <w:szCs w:val="28"/>
        </w:rPr>
      </w:pPr>
    </w:p>
    <w:p w:rsidR="00AA20A6" w:rsidRPr="00A4012F" w:rsidRDefault="00AA20A6" w:rsidP="00251040">
      <w:pPr>
        <w:ind w:firstLine="0"/>
        <w:rPr>
          <w:rFonts w:ascii="Times New Roman" w:hAnsi="Times New Roman"/>
          <w:sz w:val="28"/>
          <w:szCs w:val="28"/>
        </w:rPr>
      </w:pPr>
      <w:r w:rsidRPr="00A4012F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A20A6" w:rsidRPr="00A4012F" w:rsidRDefault="00E85A73" w:rsidP="00251040">
      <w:pPr>
        <w:ind w:firstLine="0"/>
        <w:rPr>
          <w:rFonts w:ascii="Times New Roman" w:hAnsi="Times New Roman"/>
          <w:sz w:val="28"/>
          <w:szCs w:val="28"/>
        </w:rPr>
      </w:pPr>
      <w:r w:rsidRPr="00A4012F">
        <w:rPr>
          <w:rFonts w:ascii="Times New Roman" w:hAnsi="Times New Roman"/>
          <w:sz w:val="28"/>
          <w:szCs w:val="28"/>
        </w:rPr>
        <w:t>Верхнематренский</w:t>
      </w:r>
      <w:r w:rsidR="00AA20A6" w:rsidRPr="00A4012F">
        <w:rPr>
          <w:rFonts w:ascii="Times New Roman" w:hAnsi="Times New Roman"/>
          <w:sz w:val="28"/>
          <w:szCs w:val="28"/>
        </w:rPr>
        <w:t xml:space="preserve"> сельсовет</w:t>
      </w:r>
    </w:p>
    <w:p w:rsidR="00AA20A6" w:rsidRPr="00A4012F" w:rsidRDefault="00E85A73" w:rsidP="00251040">
      <w:pPr>
        <w:ind w:firstLine="0"/>
        <w:rPr>
          <w:rFonts w:ascii="Times New Roman" w:hAnsi="Times New Roman"/>
          <w:sz w:val="28"/>
          <w:szCs w:val="28"/>
        </w:rPr>
      </w:pPr>
      <w:r w:rsidRPr="00A4012F">
        <w:rPr>
          <w:rFonts w:ascii="Times New Roman" w:hAnsi="Times New Roman"/>
          <w:sz w:val="28"/>
          <w:szCs w:val="28"/>
        </w:rPr>
        <w:t>Добринского</w:t>
      </w:r>
      <w:r w:rsidR="00AA20A6" w:rsidRPr="00A4012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4012F">
        <w:rPr>
          <w:rFonts w:ascii="Times New Roman" w:hAnsi="Times New Roman"/>
          <w:sz w:val="28"/>
          <w:szCs w:val="28"/>
        </w:rPr>
        <w:t xml:space="preserve">                    </w:t>
      </w:r>
      <w:r w:rsidR="00A4012F">
        <w:rPr>
          <w:rFonts w:ascii="Times New Roman" w:hAnsi="Times New Roman"/>
          <w:sz w:val="28"/>
          <w:szCs w:val="28"/>
        </w:rPr>
        <w:t xml:space="preserve">                   </w:t>
      </w:r>
      <w:r w:rsidRPr="00A4012F">
        <w:rPr>
          <w:rFonts w:ascii="Times New Roman" w:hAnsi="Times New Roman"/>
          <w:sz w:val="28"/>
          <w:szCs w:val="28"/>
        </w:rPr>
        <w:t>Н.В.Жаворонкова</w:t>
      </w:r>
    </w:p>
    <w:sectPr w:rsidR="00AA20A6" w:rsidRPr="00A4012F" w:rsidSect="0084040C">
      <w:headerReference w:type="even" r:id="rId8"/>
      <w:headerReference w:type="default" r:id="rId9"/>
      <w:pgSz w:w="11906" w:h="16838"/>
      <w:pgMar w:top="1134" w:right="566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BE" w:rsidRDefault="006A3FBE">
      <w:r>
        <w:separator/>
      </w:r>
    </w:p>
  </w:endnote>
  <w:endnote w:type="continuationSeparator" w:id="0">
    <w:p w:rsidR="006A3FBE" w:rsidRDefault="006A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BE" w:rsidRDefault="006A3FBE">
      <w:r>
        <w:separator/>
      </w:r>
    </w:p>
  </w:footnote>
  <w:footnote w:type="continuationSeparator" w:id="0">
    <w:p w:rsidR="006A3FBE" w:rsidRDefault="006A3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C7" w:rsidRDefault="00B14F22" w:rsidP="007A0930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457C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457C7" w:rsidRDefault="003457C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C7" w:rsidRDefault="00B14F22" w:rsidP="007A0930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457C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E242D">
      <w:rPr>
        <w:rStyle w:val="af0"/>
        <w:noProof/>
      </w:rPr>
      <w:t>2</w:t>
    </w:r>
    <w:r>
      <w:rPr>
        <w:rStyle w:val="af0"/>
      </w:rPr>
      <w:fldChar w:fldCharType="end"/>
    </w:r>
  </w:p>
  <w:p w:rsidR="003457C7" w:rsidRDefault="003457C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765985"/>
    <w:multiLevelType w:val="hybridMultilevel"/>
    <w:tmpl w:val="3238092A"/>
    <w:lvl w:ilvl="0" w:tplc="C3DA214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66C0044"/>
    <w:multiLevelType w:val="hybridMultilevel"/>
    <w:tmpl w:val="5C76B71E"/>
    <w:lvl w:ilvl="0" w:tplc="14CAE16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9354424"/>
    <w:multiLevelType w:val="multilevel"/>
    <w:tmpl w:val="32380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0E89"/>
    <w:rsid w:val="000008FC"/>
    <w:rsid w:val="000024F7"/>
    <w:rsid w:val="00010909"/>
    <w:rsid w:val="0001217E"/>
    <w:rsid w:val="000175AA"/>
    <w:rsid w:val="000215F6"/>
    <w:rsid w:val="0003059E"/>
    <w:rsid w:val="00030FED"/>
    <w:rsid w:val="00032D29"/>
    <w:rsid w:val="00037678"/>
    <w:rsid w:val="00044852"/>
    <w:rsid w:val="00052109"/>
    <w:rsid w:val="000541C6"/>
    <w:rsid w:val="00066123"/>
    <w:rsid w:val="000727AE"/>
    <w:rsid w:val="00074C15"/>
    <w:rsid w:val="00080D6D"/>
    <w:rsid w:val="0008129B"/>
    <w:rsid w:val="00094D73"/>
    <w:rsid w:val="000969C9"/>
    <w:rsid w:val="000972E5"/>
    <w:rsid w:val="000A09FE"/>
    <w:rsid w:val="000A53EA"/>
    <w:rsid w:val="000C043C"/>
    <w:rsid w:val="000C2960"/>
    <w:rsid w:val="000D0D3E"/>
    <w:rsid w:val="000D2ADB"/>
    <w:rsid w:val="000D563E"/>
    <w:rsid w:val="000E0B83"/>
    <w:rsid w:val="000E7371"/>
    <w:rsid w:val="000E7A2D"/>
    <w:rsid w:val="000F0ED3"/>
    <w:rsid w:val="000F3625"/>
    <w:rsid w:val="000F4B9E"/>
    <w:rsid w:val="000F6D4E"/>
    <w:rsid w:val="001016A0"/>
    <w:rsid w:val="00102601"/>
    <w:rsid w:val="00105CAC"/>
    <w:rsid w:val="001130D3"/>
    <w:rsid w:val="00122450"/>
    <w:rsid w:val="0013067B"/>
    <w:rsid w:val="00131D40"/>
    <w:rsid w:val="00146C34"/>
    <w:rsid w:val="00154A76"/>
    <w:rsid w:val="00154B65"/>
    <w:rsid w:val="00157C8D"/>
    <w:rsid w:val="0016409D"/>
    <w:rsid w:val="001667F1"/>
    <w:rsid w:val="00167133"/>
    <w:rsid w:val="0016718D"/>
    <w:rsid w:val="001705D3"/>
    <w:rsid w:val="00172036"/>
    <w:rsid w:val="00175C16"/>
    <w:rsid w:val="001766D4"/>
    <w:rsid w:val="00182BA5"/>
    <w:rsid w:val="00195CA0"/>
    <w:rsid w:val="00195F9E"/>
    <w:rsid w:val="0019759B"/>
    <w:rsid w:val="001A27D8"/>
    <w:rsid w:val="001A4EE8"/>
    <w:rsid w:val="001B5DDE"/>
    <w:rsid w:val="001C1542"/>
    <w:rsid w:val="001C16E1"/>
    <w:rsid w:val="001D3DF8"/>
    <w:rsid w:val="001D4D38"/>
    <w:rsid w:val="001D4EC1"/>
    <w:rsid w:val="001D6594"/>
    <w:rsid w:val="001E1358"/>
    <w:rsid w:val="001E4A65"/>
    <w:rsid w:val="001E5A6C"/>
    <w:rsid w:val="001E6C13"/>
    <w:rsid w:val="001F20CE"/>
    <w:rsid w:val="001F5F18"/>
    <w:rsid w:val="0020142B"/>
    <w:rsid w:val="0020178B"/>
    <w:rsid w:val="0020605A"/>
    <w:rsid w:val="002133D5"/>
    <w:rsid w:val="00220E27"/>
    <w:rsid w:val="00222B4D"/>
    <w:rsid w:val="00224D37"/>
    <w:rsid w:val="002319FB"/>
    <w:rsid w:val="00234203"/>
    <w:rsid w:val="00237AD6"/>
    <w:rsid w:val="002413AB"/>
    <w:rsid w:val="00241D37"/>
    <w:rsid w:val="00247384"/>
    <w:rsid w:val="00247C5A"/>
    <w:rsid w:val="00251040"/>
    <w:rsid w:val="0025464B"/>
    <w:rsid w:val="00255336"/>
    <w:rsid w:val="002628B7"/>
    <w:rsid w:val="0026455A"/>
    <w:rsid w:val="002661EB"/>
    <w:rsid w:val="00270EDF"/>
    <w:rsid w:val="00274557"/>
    <w:rsid w:val="002846C9"/>
    <w:rsid w:val="002859CF"/>
    <w:rsid w:val="00285D91"/>
    <w:rsid w:val="00292EB8"/>
    <w:rsid w:val="002A3F9C"/>
    <w:rsid w:val="002A7C63"/>
    <w:rsid w:val="002B0296"/>
    <w:rsid w:val="002B75B2"/>
    <w:rsid w:val="002C041E"/>
    <w:rsid w:val="002C47B4"/>
    <w:rsid w:val="002C5E27"/>
    <w:rsid w:val="002D0632"/>
    <w:rsid w:val="002D1C66"/>
    <w:rsid w:val="002D3066"/>
    <w:rsid w:val="002D5F13"/>
    <w:rsid w:val="002E3DF8"/>
    <w:rsid w:val="002E666B"/>
    <w:rsid w:val="002E7343"/>
    <w:rsid w:val="002F1B28"/>
    <w:rsid w:val="002F58DA"/>
    <w:rsid w:val="002F6615"/>
    <w:rsid w:val="0030068D"/>
    <w:rsid w:val="00301227"/>
    <w:rsid w:val="0030393D"/>
    <w:rsid w:val="00312330"/>
    <w:rsid w:val="00317B23"/>
    <w:rsid w:val="00320A53"/>
    <w:rsid w:val="003237D7"/>
    <w:rsid w:val="0032581A"/>
    <w:rsid w:val="003265DB"/>
    <w:rsid w:val="003321A4"/>
    <w:rsid w:val="00332DA4"/>
    <w:rsid w:val="00341EE7"/>
    <w:rsid w:val="003424D5"/>
    <w:rsid w:val="003437D9"/>
    <w:rsid w:val="003454E5"/>
    <w:rsid w:val="003457C7"/>
    <w:rsid w:val="00345A07"/>
    <w:rsid w:val="003537C3"/>
    <w:rsid w:val="00360E4B"/>
    <w:rsid w:val="00361320"/>
    <w:rsid w:val="00363B44"/>
    <w:rsid w:val="0037167C"/>
    <w:rsid w:val="00385E26"/>
    <w:rsid w:val="00386B91"/>
    <w:rsid w:val="003A26E6"/>
    <w:rsid w:val="003A4EC1"/>
    <w:rsid w:val="003A52C6"/>
    <w:rsid w:val="003B42F0"/>
    <w:rsid w:val="003B7F3C"/>
    <w:rsid w:val="003C45FA"/>
    <w:rsid w:val="003C753E"/>
    <w:rsid w:val="003D0E85"/>
    <w:rsid w:val="003D4DF3"/>
    <w:rsid w:val="003D6F31"/>
    <w:rsid w:val="003E0D29"/>
    <w:rsid w:val="003E242D"/>
    <w:rsid w:val="003E5812"/>
    <w:rsid w:val="003E5CA9"/>
    <w:rsid w:val="003F2861"/>
    <w:rsid w:val="003F34DB"/>
    <w:rsid w:val="003F75BF"/>
    <w:rsid w:val="004027C0"/>
    <w:rsid w:val="004057E8"/>
    <w:rsid w:val="00412D5E"/>
    <w:rsid w:val="0041782C"/>
    <w:rsid w:val="0042353D"/>
    <w:rsid w:val="0042362A"/>
    <w:rsid w:val="00424B90"/>
    <w:rsid w:val="00440D44"/>
    <w:rsid w:val="004439CE"/>
    <w:rsid w:val="00443BAA"/>
    <w:rsid w:val="00445982"/>
    <w:rsid w:val="004515BB"/>
    <w:rsid w:val="0045336D"/>
    <w:rsid w:val="00462186"/>
    <w:rsid w:val="0046349E"/>
    <w:rsid w:val="00465252"/>
    <w:rsid w:val="004662A3"/>
    <w:rsid w:val="0046797C"/>
    <w:rsid w:val="00474F6E"/>
    <w:rsid w:val="00481F67"/>
    <w:rsid w:val="00483F48"/>
    <w:rsid w:val="004843CE"/>
    <w:rsid w:val="00484769"/>
    <w:rsid w:val="004867B4"/>
    <w:rsid w:val="00487700"/>
    <w:rsid w:val="0049304F"/>
    <w:rsid w:val="0049375C"/>
    <w:rsid w:val="004B733A"/>
    <w:rsid w:val="004C28D9"/>
    <w:rsid w:val="004C5A35"/>
    <w:rsid w:val="004C74CE"/>
    <w:rsid w:val="004D0421"/>
    <w:rsid w:val="004D1753"/>
    <w:rsid w:val="004D3AA8"/>
    <w:rsid w:val="004D4996"/>
    <w:rsid w:val="004D4BAB"/>
    <w:rsid w:val="004E61E2"/>
    <w:rsid w:val="004F6CE3"/>
    <w:rsid w:val="005052AF"/>
    <w:rsid w:val="005058EE"/>
    <w:rsid w:val="00507B0C"/>
    <w:rsid w:val="005205CB"/>
    <w:rsid w:val="00521639"/>
    <w:rsid w:val="0053122F"/>
    <w:rsid w:val="0053542F"/>
    <w:rsid w:val="00543A60"/>
    <w:rsid w:val="005466FC"/>
    <w:rsid w:val="00550968"/>
    <w:rsid w:val="00565C08"/>
    <w:rsid w:val="00566B3C"/>
    <w:rsid w:val="00567FE6"/>
    <w:rsid w:val="00571524"/>
    <w:rsid w:val="00581C1A"/>
    <w:rsid w:val="00584C31"/>
    <w:rsid w:val="00585587"/>
    <w:rsid w:val="00585A68"/>
    <w:rsid w:val="00595476"/>
    <w:rsid w:val="005A05FA"/>
    <w:rsid w:val="005A2747"/>
    <w:rsid w:val="005A41E5"/>
    <w:rsid w:val="005A42BB"/>
    <w:rsid w:val="005B3616"/>
    <w:rsid w:val="005B42CE"/>
    <w:rsid w:val="005B6D0E"/>
    <w:rsid w:val="005C0BC6"/>
    <w:rsid w:val="005C6AAF"/>
    <w:rsid w:val="005D296E"/>
    <w:rsid w:val="005D484D"/>
    <w:rsid w:val="005D5869"/>
    <w:rsid w:val="005E44F9"/>
    <w:rsid w:val="005E5960"/>
    <w:rsid w:val="005F48FF"/>
    <w:rsid w:val="00602314"/>
    <w:rsid w:val="00612114"/>
    <w:rsid w:val="006217FD"/>
    <w:rsid w:val="00632DE4"/>
    <w:rsid w:val="006434DC"/>
    <w:rsid w:val="00652674"/>
    <w:rsid w:val="0065267C"/>
    <w:rsid w:val="00657770"/>
    <w:rsid w:val="006671B2"/>
    <w:rsid w:val="00670486"/>
    <w:rsid w:val="00673DFE"/>
    <w:rsid w:val="00677EEE"/>
    <w:rsid w:val="00680548"/>
    <w:rsid w:val="00682FD8"/>
    <w:rsid w:val="006843B7"/>
    <w:rsid w:val="00687F98"/>
    <w:rsid w:val="0069263B"/>
    <w:rsid w:val="006938B6"/>
    <w:rsid w:val="00695061"/>
    <w:rsid w:val="006A3FBE"/>
    <w:rsid w:val="006A67FD"/>
    <w:rsid w:val="006A7B98"/>
    <w:rsid w:val="006B4951"/>
    <w:rsid w:val="006B4B2B"/>
    <w:rsid w:val="006B7E8E"/>
    <w:rsid w:val="006C1175"/>
    <w:rsid w:val="006C6E6B"/>
    <w:rsid w:val="006D4D2E"/>
    <w:rsid w:val="006D68BF"/>
    <w:rsid w:val="006D703B"/>
    <w:rsid w:val="006D71FF"/>
    <w:rsid w:val="006E2A4F"/>
    <w:rsid w:val="006F021B"/>
    <w:rsid w:val="006F6DB1"/>
    <w:rsid w:val="007001F6"/>
    <w:rsid w:val="007101A7"/>
    <w:rsid w:val="0071617A"/>
    <w:rsid w:val="00720A7E"/>
    <w:rsid w:val="0073256C"/>
    <w:rsid w:val="00733C92"/>
    <w:rsid w:val="00737A00"/>
    <w:rsid w:val="00740E7A"/>
    <w:rsid w:val="007513BC"/>
    <w:rsid w:val="00751B00"/>
    <w:rsid w:val="0075583D"/>
    <w:rsid w:val="007617BA"/>
    <w:rsid w:val="0076502E"/>
    <w:rsid w:val="00766E3C"/>
    <w:rsid w:val="007844C0"/>
    <w:rsid w:val="007852D6"/>
    <w:rsid w:val="00785D9A"/>
    <w:rsid w:val="007870C4"/>
    <w:rsid w:val="00792D2A"/>
    <w:rsid w:val="00793D2A"/>
    <w:rsid w:val="007943B3"/>
    <w:rsid w:val="007951B1"/>
    <w:rsid w:val="00797F77"/>
    <w:rsid w:val="007A0930"/>
    <w:rsid w:val="007A5D68"/>
    <w:rsid w:val="007A60C3"/>
    <w:rsid w:val="007A69FB"/>
    <w:rsid w:val="007B6F07"/>
    <w:rsid w:val="007C5ED9"/>
    <w:rsid w:val="007D2540"/>
    <w:rsid w:val="007D254E"/>
    <w:rsid w:val="007D57B7"/>
    <w:rsid w:val="007D5C1C"/>
    <w:rsid w:val="007E1D45"/>
    <w:rsid w:val="00800D2D"/>
    <w:rsid w:val="00803537"/>
    <w:rsid w:val="0081096B"/>
    <w:rsid w:val="008127D4"/>
    <w:rsid w:val="00813625"/>
    <w:rsid w:val="0081363B"/>
    <w:rsid w:val="00824D6D"/>
    <w:rsid w:val="0082578A"/>
    <w:rsid w:val="00827A2B"/>
    <w:rsid w:val="008313CC"/>
    <w:rsid w:val="00833CCA"/>
    <w:rsid w:val="00835046"/>
    <w:rsid w:val="0083678C"/>
    <w:rsid w:val="0084040C"/>
    <w:rsid w:val="00841543"/>
    <w:rsid w:val="00845732"/>
    <w:rsid w:val="00846DB0"/>
    <w:rsid w:val="008568CF"/>
    <w:rsid w:val="008638E1"/>
    <w:rsid w:val="00866D41"/>
    <w:rsid w:val="008704B8"/>
    <w:rsid w:val="008725A4"/>
    <w:rsid w:val="00873757"/>
    <w:rsid w:val="0087682A"/>
    <w:rsid w:val="0087794B"/>
    <w:rsid w:val="0088585B"/>
    <w:rsid w:val="008943C9"/>
    <w:rsid w:val="00895074"/>
    <w:rsid w:val="008A26F9"/>
    <w:rsid w:val="008A3A8E"/>
    <w:rsid w:val="008A681A"/>
    <w:rsid w:val="008A7CC6"/>
    <w:rsid w:val="008B226A"/>
    <w:rsid w:val="008B4F74"/>
    <w:rsid w:val="008B5D42"/>
    <w:rsid w:val="008D0B18"/>
    <w:rsid w:val="008D0EEE"/>
    <w:rsid w:val="008D1235"/>
    <w:rsid w:val="008D334B"/>
    <w:rsid w:val="008E4156"/>
    <w:rsid w:val="008E51A3"/>
    <w:rsid w:val="0090172B"/>
    <w:rsid w:val="0090254A"/>
    <w:rsid w:val="00904497"/>
    <w:rsid w:val="00917209"/>
    <w:rsid w:val="009227BE"/>
    <w:rsid w:val="00922B60"/>
    <w:rsid w:val="00922EDA"/>
    <w:rsid w:val="009253B0"/>
    <w:rsid w:val="00927CC2"/>
    <w:rsid w:val="0093224D"/>
    <w:rsid w:val="00933DAA"/>
    <w:rsid w:val="0093582F"/>
    <w:rsid w:val="00937B1D"/>
    <w:rsid w:val="00944200"/>
    <w:rsid w:val="00947BC4"/>
    <w:rsid w:val="00950B17"/>
    <w:rsid w:val="00956C56"/>
    <w:rsid w:val="009712B3"/>
    <w:rsid w:val="009722B4"/>
    <w:rsid w:val="00973B33"/>
    <w:rsid w:val="009748FF"/>
    <w:rsid w:val="00982147"/>
    <w:rsid w:val="0098281E"/>
    <w:rsid w:val="00984CCF"/>
    <w:rsid w:val="009945CF"/>
    <w:rsid w:val="00997696"/>
    <w:rsid w:val="009A4356"/>
    <w:rsid w:val="009A4B67"/>
    <w:rsid w:val="009A4DB1"/>
    <w:rsid w:val="009A7097"/>
    <w:rsid w:val="009B5DA3"/>
    <w:rsid w:val="009C06D7"/>
    <w:rsid w:val="009C0B35"/>
    <w:rsid w:val="009C0B86"/>
    <w:rsid w:val="009C3C86"/>
    <w:rsid w:val="009C4137"/>
    <w:rsid w:val="009C73FB"/>
    <w:rsid w:val="009D0F22"/>
    <w:rsid w:val="009D1F95"/>
    <w:rsid w:val="009D6DDC"/>
    <w:rsid w:val="009E5C17"/>
    <w:rsid w:val="009F187D"/>
    <w:rsid w:val="009F3251"/>
    <w:rsid w:val="00A04B5D"/>
    <w:rsid w:val="00A13472"/>
    <w:rsid w:val="00A1381A"/>
    <w:rsid w:val="00A20805"/>
    <w:rsid w:val="00A20A4F"/>
    <w:rsid w:val="00A245F1"/>
    <w:rsid w:val="00A24D57"/>
    <w:rsid w:val="00A4012F"/>
    <w:rsid w:val="00A407B0"/>
    <w:rsid w:val="00A65BD7"/>
    <w:rsid w:val="00A66C54"/>
    <w:rsid w:val="00A71209"/>
    <w:rsid w:val="00A7177A"/>
    <w:rsid w:val="00A71B44"/>
    <w:rsid w:val="00A735B9"/>
    <w:rsid w:val="00A808B9"/>
    <w:rsid w:val="00A80A49"/>
    <w:rsid w:val="00A850F1"/>
    <w:rsid w:val="00A91C85"/>
    <w:rsid w:val="00A91EBA"/>
    <w:rsid w:val="00A95E21"/>
    <w:rsid w:val="00A96722"/>
    <w:rsid w:val="00AA20A6"/>
    <w:rsid w:val="00AA4EED"/>
    <w:rsid w:val="00AA58EE"/>
    <w:rsid w:val="00AB4A04"/>
    <w:rsid w:val="00AB4D88"/>
    <w:rsid w:val="00AC0417"/>
    <w:rsid w:val="00AC7FF9"/>
    <w:rsid w:val="00AD2B50"/>
    <w:rsid w:val="00AD2B63"/>
    <w:rsid w:val="00AD306F"/>
    <w:rsid w:val="00AE2D69"/>
    <w:rsid w:val="00AE4FE0"/>
    <w:rsid w:val="00AE5F41"/>
    <w:rsid w:val="00AF4A5B"/>
    <w:rsid w:val="00AF5027"/>
    <w:rsid w:val="00B108BE"/>
    <w:rsid w:val="00B11C45"/>
    <w:rsid w:val="00B124C1"/>
    <w:rsid w:val="00B12903"/>
    <w:rsid w:val="00B14F22"/>
    <w:rsid w:val="00B2082B"/>
    <w:rsid w:val="00B22B72"/>
    <w:rsid w:val="00B2312A"/>
    <w:rsid w:val="00B2372A"/>
    <w:rsid w:val="00B2570F"/>
    <w:rsid w:val="00B52478"/>
    <w:rsid w:val="00B6225B"/>
    <w:rsid w:val="00B70F52"/>
    <w:rsid w:val="00BA290A"/>
    <w:rsid w:val="00BA4385"/>
    <w:rsid w:val="00BA6627"/>
    <w:rsid w:val="00BA6D81"/>
    <w:rsid w:val="00BA71CF"/>
    <w:rsid w:val="00BB10C9"/>
    <w:rsid w:val="00BB1F94"/>
    <w:rsid w:val="00BB32A9"/>
    <w:rsid w:val="00BC0612"/>
    <w:rsid w:val="00BC0ACC"/>
    <w:rsid w:val="00BC0E55"/>
    <w:rsid w:val="00BC613F"/>
    <w:rsid w:val="00BC6C34"/>
    <w:rsid w:val="00BD07A6"/>
    <w:rsid w:val="00BE5A9D"/>
    <w:rsid w:val="00BE6EFB"/>
    <w:rsid w:val="00BE71D1"/>
    <w:rsid w:val="00BE7787"/>
    <w:rsid w:val="00BF3CE9"/>
    <w:rsid w:val="00BF6D52"/>
    <w:rsid w:val="00C004CE"/>
    <w:rsid w:val="00C0112D"/>
    <w:rsid w:val="00C11F60"/>
    <w:rsid w:val="00C130D4"/>
    <w:rsid w:val="00C23404"/>
    <w:rsid w:val="00C30E89"/>
    <w:rsid w:val="00C31E4C"/>
    <w:rsid w:val="00C3232A"/>
    <w:rsid w:val="00C35CF6"/>
    <w:rsid w:val="00C407C7"/>
    <w:rsid w:val="00C43CB5"/>
    <w:rsid w:val="00C43F6A"/>
    <w:rsid w:val="00C45E09"/>
    <w:rsid w:val="00C50789"/>
    <w:rsid w:val="00C63776"/>
    <w:rsid w:val="00C65E1B"/>
    <w:rsid w:val="00C67847"/>
    <w:rsid w:val="00C70534"/>
    <w:rsid w:val="00C73AFC"/>
    <w:rsid w:val="00C75A49"/>
    <w:rsid w:val="00C922FB"/>
    <w:rsid w:val="00C93E7E"/>
    <w:rsid w:val="00CA6565"/>
    <w:rsid w:val="00CA6B2F"/>
    <w:rsid w:val="00CB29E7"/>
    <w:rsid w:val="00CB4025"/>
    <w:rsid w:val="00CB7EBE"/>
    <w:rsid w:val="00CC0634"/>
    <w:rsid w:val="00CD24EA"/>
    <w:rsid w:val="00CD5084"/>
    <w:rsid w:val="00CD5E38"/>
    <w:rsid w:val="00CE65A8"/>
    <w:rsid w:val="00CF05AF"/>
    <w:rsid w:val="00CF0B43"/>
    <w:rsid w:val="00CF315C"/>
    <w:rsid w:val="00CF6701"/>
    <w:rsid w:val="00CF6BAC"/>
    <w:rsid w:val="00D010F3"/>
    <w:rsid w:val="00D01D24"/>
    <w:rsid w:val="00D12CAD"/>
    <w:rsid w:val="00D32D60"/>
    <w:rsid w:val="00D434C3"/>
    <w:rsid w:val="00D53A8A"/>
    <w:rsid w:val="00D56478"/>
    <w:rsid w:val="00D56C79"/>
    <w:rsid w:val="00D70ADF"/>
    <w:rsid w:val="00D8348F"/>
    <w:rsid w:val="00D90674"/>
    <w:rsid w:val="00D913A1"/>
    <w:rsid w:val="00D93D9C"/>
    <w:rsid w:val="00D95E6F"/>
    <w:rsid w:val="00D95EBF"/>
    <w:rsid w:val="00D96932"/>
    <w:rsid w:val="00DA787B"/>
    <w:rsid w:val="00DB4458"/>
    <w:rsid w:val="00DB47AB"/>
    <w:rsid w:val="00DB5510"/>
    <w:rsid w:val="00DC4D9D"/>
    <w:rsid w:val="00DC6E83"/>
    <w:rsid w:val="00DC75FF"/>
    <w:rsid w:val="00DC7C42"/>
    <w:rsid w:val="00DD701A"/>
    <w:rsid w:val="00DE149E"/>
    <w:rsid w:val="00DE3F1B"/>
    <w:rsid w:val="00DE4E66"/>
    <w:rsid w:val="00DF2350"/>
    <w:rsid w:val="00DF38A5"/>
    <w:rsid w:val="00DF63B3"/>
    <w:rsid w:val="00E003B1"/>
    <w:rsid w:val="00E00B76"/>
    <w:rsid w:val="00E04F2F"/>
    <w:rsid w:val="00E10C5B"/>
    <w:rsid w:val="00E1660A"/>
    <w:rsid w:val="00E2103E"/>
    <w:rsid w:val="00E216C6"/>
    <w:rsid w:val="00E219A2"/>
    <w:rsid w:val="00E36800"/>
    <w:rsid w:val="00E45273"/>
    <w:rsid w:val="00E543A3"/>
    <w:rsid w:val="00E54980"/>
    <w:rsid w:val="00E54FFB"/>
    <w:rsid w:val="00E55211"/>
    <w:rsid w:val="00E61FB9"/>
    <w:rsid w:val="00E7038C"/>
    <w:rsid w:val="00E7552B"/>
    <w:rsid w:val="00E76A9A"/>
    <w:rsid w:val="00E778B5"/>
    <w:rsid w:val="00E80653"/>
    <w:rsid w:val="00E82A84"/>
    <w:rsid w:val="00E82D04"/>
    <w:rsid w:val="00E83BEB"/>
    <w:rsid w:val="00E85A73"/>
    <w:rsid w:val="00E86354"/>
    <w:rsid w:val="00E91A66"/>
    <w:rsid w:val="00E92087"/>
    <w:rsid w:val="00E94675"/>
    <w:rsid w:val="00E9694F"/>
    <w:rsid w:val="00E96A1F"/>
    <w:rsid w:val="00EA070E"/>
    <w:rsid w:val="00EA177C"/>
    <w:rsid w:val="00EA20A8"/>
    <w:rsid w:val="00EA4B96"/>
    <w:rsid w:val="00EA6F86"/>
    <w:rsid w:val="00EB22F0"/>
    <w:rsid w:val="00EC0BDC"/>
    <w:rsid w:val="00EC686C"/>
    <w:rsid w:val="00EC7663"/>
    <w:rsid w:val="00ED1CFA"/>
    <w:rsid w:val="00ED35C4"/>
    <w:rsid w:val="00ED5C59"/>
    <w:rsid w:val="00ED60AB"/>
    <w:rsid w:val="00ED60AE"/>
    <w:rsid w:val="00ED6FD3"/>
    <w:rsid w:val="00EE078C"/>
    <w:rsid w:val="00EE10F5"/>
    <w:rsid w:val="00EE7595"/>
    <w:rsid w:val="00EF1875"/>
    <w:rsid w:val="00F03074"/>
    <w:rsid w:val="00F1183C"/>
    <w:rsid w:val="00F12F89"/>
    <w:rsid w:val="00F16F4F"/>
    <w:rsid w:val="00F1708E"/>
    <w:rsid w:val="00F171AD"/>
    <w:rsid w:val="00F210E0"/>
    <w:rsid w:val="00F241BA"/>
    <w:rsid w:val="00F27DD4"/>
    <w:rsid w:val="00F31D05"/>
    <w:rsid w:val="00F337D9"/>
    <w:rsid w:val="00F3380C"/>
    <w:rsid w:val="00F34EEC"/>
    <w:rsid w:val="00F40B0C"/>
    <w:rsid w:val="00F460AF"/>
    <w:rsid w:val="00F47DDB"/>
    <w:rsid w:val="00F51C15"/>
    <w:rsid w:val="00F63A5E"/>
    <w:rsid w:val="00F64080"/>
    <w:rsid w:val="00F6650C"/>
    <w:rsid w:val="00F679C8"/>
    <w:rsid w:val="00F72861"/>
    <w:rsid w:val="00F74BB5"/>
    <w:rsid w:val="00F74F8B"/>
    <w:rsid w:val="00F77867"/>
    <w:rsid w:val="00F82D51"/>
    <w:rsid w:val="00F83D83"/>
    <w:rsid w:val="00F845A2"/>
    <w:rsid w:val="00F84B74"/>
    <w:rsid w:val="00F84FED"/>
    <w:rsid w:val="00F85BF4"/>
    <w:rsid w:val="00F92F69"/>
    <w:rsid w:val="00F93093"/>
    <w:rsid w:val="00F94951"/>
    <w:rsid w:val="00FA0675"/>
    <w:rsid w:val="00FA2CAF"/>
    <w:rsid w:val="00FA5E3F"/>
    <w:rsid w:val="00FA627C"/>
    <w:rsid w:val="00FB1035"/>
    <w:rsid w:val="00FB3762"/>
    <w:rsid w:val="00FB3BD4"/>
    <w:rsid w:val="00FB4916"/>
    <w:rsid w:val="00FB4FA8"/>
    <w:rsid w:val="00FB5200"/>
    <w:rsid w:val="00FC0316"/>
    <w:rsid w:val="00FC07F5"/>
    <w:rsid w:val="00FD076B"/>
    <w:rsid w:val="00FD0D1B"/>
    <w:rsid w:val="00FE05DC"/>
    <w:rsid w:val="00FE7AB7"/>
    <w:rsid w:val="00FF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73256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3256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3256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3256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3256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30E89"/>
    <w:pPr>
      <w:spacing w:before="240" w:after="60"/>
      <w:outlineLvl w:val="4"/>
    </w:pPr>
    <w:rPr>
      <w:rFonts w:ascii="Times New Roman" w:hAnsi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F2861"/>
    <w:pPr>
      <w:spacing w:before="240" w:after="60"/>
      <w:outlineLvl w:val="5"/>
    </w:pPr>
    <w:rPr>
      <w:rFonts w:ascii="Times New Roman" w:hAnsi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a0"/>
    <w:uiPriority w:val="99"/>
    <w:locked/>
    <w:rsid w:val="003F286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aliases w:val="!Разделы документа Char"/>
    <w:basedOn w:val="a0"/>
    <w:uiPriority w:val="99"/>
    <w:semiHidden/>
    <w:locked/>
    <w:rsid w:val="000A09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a0"/>
    <w:uiPriority w:val="99"/>
    <w:semiHidden/>
    <w:locked/>
    <w:rsid w:val="000A09F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a0"/>
    <w:uiPriority w:val="99"/>
    <w:semiHidden/>
    <w:locked/>
    <w:rsid w:val="000A09F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0A09F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0A09FE"/>
    <w:rPr>
      <w:rFonts w:ascii="Calibri" w:hAnsi="Calibri" w:cs="Times New Roman"/>
      <w:b/>
      <w:bCs/>
    </w:rPr>
  </w:style>
  <w:style w:type="character" w:customStyle="1" w:styleId="10">
    <w:name w:val="Заголовок 1 Знак"/>
    <w:aliases w:val="!Части документа Знак"/>
    <w:link w:val="1"/>
    <w:locked/>
    <w:rsid w:val="005F48F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3F286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3F28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3F286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locked/>
    <w:rsid w:val="003F2861"/>
    <w:rPr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3F2861"/>
    <w:rPr>
      <w:b/>
      <w:sz w:val="22"/>
    </w:rPr>
  </w:style>
  <w:style w:type="paragraph" w:styleId="a3">
    <w:name w:val="Body Text"/>
    <w:basedOn w:val="a"/>
    <w:link w:val="a4"/>
    <w:uiPriority w:val="99"/>
    <w:rsid w:val="00C30E89"/>
    <w:rPr>
      <w:rFonts w:ascii="Times New Roman" w:hAnsi="Times New Roman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0A09FE"/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5F48FF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C30E89"/>
    <w:pPr>
      <w:spacing w:after="120"/>
      <w:ind w:left="283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3F2861"/>
    <w:rPr>
      <w:rFonts w:ascii="Arial" w:hAnsi="Arial" w:cs="Times New Roman"/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5F48FF"/>
    <w:rPr>
      <w:sz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83504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0A09FE"/>
    <w:rPr>
      <w:rFonts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3F2861"/>
    <w:rPr>
      <w:rFonts w:ascii="Tahoma" w:hAnsi="Tahoma"/>
      <w:sz w:val="16"/>
    </w:rPr>
  </w:style>
  <w:style w:type="paragraph" w:customStyle="1" w:styleId="Heading">
    <w:name w:val="Heading"/>
    <w:uiPriority w:val="99"/>
    <w:rsid w:val="0045336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aliases w:val="Черный,По центру"/>
    <w:basedOn w:val="a"/>
    <w:uiPriority w:val="99"/>
    <w:rsid w:val="0045336D"/>
    <w:pPr>
      <w:jc w:val="center"/>
    </w:pPr>
    <w:rPr>
      <w:color w:val="000000"/>
    </w:rPr>
  </w:style>
  <w:style w:type="paragraph" w:styleId="a9">
    <w:name w:val="caption"/>
    <w:basedOn w:val="a"/>
    <w:uiPriority w:val="99"/>
    <w:qFormat/>
    <w:rsid w:val="003F2861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text">
    <w:name w:val="text"/>
    <w:basedOn w:val="a"/>
    <w:uiPriority w:val="99"/>
    <w:rsid w:val="00E54FFB"/>
    <w:rPr>
      <w:rFonts w:cs="Arial"/>
    </w:rPr>
  </w:style>
  <w:style w:type="character" w:styleId="aa">
    <w:name w:val="Hyperlink"/>
    <w:rsid w:val="0073256C"/>
    <w:rPr>
      <w:color w:val="0000FF"/>
      <w:u w:val="none"/>
    </w:rPr>
  </w:style>
  <w:style w:type="paragraph" w:customStyle="1" w:styleId="chapter">
    <w:name w:val="chapter"/>
    <w:basedOn w:val="a"/>
    <w:uiPriority w:val="99"/>
    <w:rsid w:val="00E54FFB"/>
    <w:rPr>
      <w:rFonts w:cs="Arial"/>
      <w:sz w:val="28"/>
      <w:szCs w:val="28"/>
    </w:rPr>
  </w:style>
  <w:style w:type="paragraph" w:customStyle="1" w:styleId="article">
    <w:name w:val="article"/>
    <w:basedOn w:val="a"/>
    <w:uiPriority w:val="99"/>
    <w:rsid w:val="00E54FFB"/>
    <w:rPr>
      <w:rFonts w:cs="Arial"/>
      <w:sz w:val="26"/>
      <w:szCs w:val="26"/>
    </w:rPr>
  </w:style>
  <w:style w:type="paragraph" w:customStyle="1" w:styleId="ConsNormal">
    <w:name w:val="ConsNormal"/>
    <w:uiPriority w:val="99"/>
    <w:rsid w:val="00E54F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54F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HeaderChar2">
    <w:name w:val="Header Char2"/>
    <w:uiPriority w:val="99"/>
    <w:locked/>
    <w:rsid w:val="005F48FF"/>
    <w:rPr>
      <w:sz w:val="24"/>
    </w:rPr>
  </w:style>
  <w:style w:type="paragraph" w:styleId="ab">
    <w:name w:val="header"/>
    <w:basedOn w:val="a"/>
    <w:link w:val="ac"/>
    <w:uiPriority w:val="99"/>
    <w:rsid w:val="005F48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A09F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F48FF"/>
    <w:pPr>
      <w:ind w:firstLine="720"/>
    </w:pPr>
    <w:rPr>
      <w:sz w:val="28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0A09FE"/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3F2861"/>
    <w:rPr>
      <w:rFonts w:ascii="Arial" w:hAnsi="Arial"/>
      <w:sz w:val="28"/>
    </w:rPr>
  </w:style>
  <w:style w:type="paragraph" w:customStyle="1" w:styleId="Title">
    <w:name w:val="Title!Название НПА"/>
    <w:basedOn w:val="a"/>
    <w:rsid w:val="007325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footnote reference"/>
    <w:basedOn w:val="a0"/>
    <w:uiPriority w:val="99"/>
    <w:semiHidden/>
    <w:rsid w:val="005F48FF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D01D24"/>
  </w:style>
  <w:style w:type="character" w:customStyle="1" w:styleId="FootnoteTextChar">
    <w:name w:val="Footnote Text Char"/>
    <w:basedOn w:val="a0"/>
    <w:uiPriority w:val="99"/>
    <w:semiHidden/>
    <w:locked/>
    <w:rsid w:val="000A09FE"/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3F2861"/>
    <w:rPr>
      <w:rFonts w:cs="Times New Roman"/>
    </w:rPr>
  </w:style>
  <w:style w:type="character" w:styleId="af0">
    <w:name w:val="page number"/>
    <w:basedOn w:val="a0"/>
    <w:uiPriority w:val="99"/>
    <w:rsid w:val="00080D6D"/>
    <w:rPr>
      <w:rFonts w:cs="Times New Roman"/>
    </w:rPr>
  </w:style>
  <w:style w:type="character" w:customStyle="1" w:styleId="HeaderChar1">
    <w:name w:val="Header Char1"/>
    <w:uiPriority w:val="99"/>
    <w:locked/>
    <w:rsid w:val="003F2861"/>
    <w:rPr>
      <w:sz w:val="24"/>
    </w:rPr>
  </w:style>
  <w:style w:type="paragraph" w:customStyle="1" w:styleId="content">
    <w:name w:val="content"/>
    <w:basedOn w:val="a"/>
    <w:uiPriority w:val="99"/>
    <w:rsid w:val="003F2861"/>
    <w:pPr>
      <w:spacing w:before="225" w:after="225"/>
      <w:ind w:left="150"/>
    </w:pPr>
    <w:rPr>
      <w:color w:val="000000"/>
      <w:sz w:val="17"/>
      <w:szCs w:val="17"/>
    </w:rPr>
  </w:style>
  <w:style w:type="paragraph" w:styleId="af1">
    <w:name w:val="footer"/>
    <w:basedOn w:val="a"/>
    <w:link w:val="af2"/>
    <w:uiPriority w:val="99"/>
    <w:rsid w:val="003F2861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uiPriority w:val="99"/>
    <w:semiHidden/>
    <w:locked/>
    <w:rsid w:val="000A09FE"/>
    <w:rPr>
      <w:rFonts w:cs="Times New Roman"/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3F2861"/>
    <w:rPr>
      <w:rFonts w:ascii="Arial" w:hAnsi="Arial"/>
      <w:sz w:val="24"/>
    </w:rPr>
  </w:style>
  <w:style w:type="character" w:styleId="HTML">
    <w:name w:val="HTML Variable"/>
    <w:aliases w:val="!Ссылки в документе"/>
    <w:rsid w:val="0073256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73256C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a0"/>
    <w:uiPriority w:val="99"/>
    <w:semiHidden/>
    <w:locked/>
    <w:rsid w:val="000A09FE"/>
    <w:rPr>
      <w:rFonts w:cs="Times New Roman"/>
      <w:sz w:val="20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semiHidden/>
    <w:locked/>
    <w:rsid w:val="003F2861"/>
    <w:rPr>
      <w:rFonts w:ascii="Courier" w:hAnsi="Courier"/>
      <w:szCs w:val="20"/>
    </w:rPr>
  </w:style>
  <w:style w:type="paragraph" w:customStyle="1" w:styleId="Application">
    <w:name w:val="Application!Приложение"/>
    <w:rsid w:val="0073256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3256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3256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5">
    <w:name w:val="FollowedHyperlink"/>
    <w:basedOn w:val="a0"/>
    <w:uiPriority w:val="99"/>
    <w:rsid w:val="003F2861"/>
    <w:rPr>
      <w:rFonts w:cs="Times New Roman"/>
      <w:color w:val="800080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3F286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umberAndDate">
    <w:name w:val="NumberAndDate"/>
    <w:aliases w:val="!Дата и Номер"/>
    <w:qFormat/>
    <w:rsid w:val="0073256C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af6">
    <w:name w:val="Цветовое выделение"/>
    <w:uiPriority w:val="99"/>
    <w:rsid w:val="003E0D29"/>
    <w:rPr>
      <w:b/>
      <w:color w:val="auto"/>
    </w:rPr>
  </w:style>
  <w:style w:type="character" w:customStyle="1" w:styleId="af7">
    <w:name w:val="Гипертекстовая ссылка"/>
    <w:uiPriority w:val="99"/>
    <w:rsid w:val="003E0D29"/>
    <w:rPr>
      <w:color w:val="auto"/>
    </w:rPr>
  </w:style>
  <w:style w:type="paragraph" w:customStyle="1" w:styleId="af8">
    <w:name w:val="Заголовок статьи"/>
    <w:basedOn w:val="a"/>
    <w:next w:val="a"/>
    <w:uiPriority w:val="99"/>
    <w:rsid w:val="003E0D29"/>
    <w:pPr>
      <w:ind w:left="1612" w:hanging="892"/>
    </w:pPr>
    <w:rPr>
      <w:rFonts w:cs="Arial"/>
    </w:rPr>
  </w:style>
  <w:style w:type="paragraph" w:customStyle="1" w:styleId="af9">
    <w:name w:val="Комментарий"/>
    <w:basedOn w:val="a"/>
    <w:next w:val="a"/>
    <w:uiPriority w:val="99"/>
    <w:rsid w:val="003E0D29"/>
    <w:pPr>
      <w:spacing w:before="75"/>
      <w:ind w:left="170"/>
    </w:pPr>
    <w:rPr>
      <w:rFonts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3E0D29"/>
    <w:rPr>
      <w:i/>
      <w:iCs/>
    </w:rPr>
  </w:style>
  <w:style w:type="character" w:customStyle="1" w:styleId="afb">
    <w:name w:val="Сравнение редакций. Добавленный фрагмент"/>
    <w:uiPriority w:val="99"/>
    <w:rsid w:val="004B733A"/>
    <w:rPr>
      <w:color w:val="000000"/>
      <w:shd w:val="clear" w:color="auto" w:fill="auto"/>
    </w:rPr>
  </w:style>
  <w:style w:type="character" w:customStyle="1" w:styleId="apple-converted-space">
    <w:name w:val="apple-converted-space"/>
    <w:uiPriority w:val="99"/>
    <w:rsid w:val="00BF3CE9"/>
  </w:style>
  <w:style w:type="paragraph" w:customStyle="1" w:styleId="s1">
    <w:name w:val="s_1"/>
    <w:basedOn w:val="a"/>
    <w:uiPriority w:val="99"/>
    <w:rsid w:val="00BF3CE9"/>
    <w:pPr>
      <w:spacing w:before="100" w:beforeAutospacing="1" w:after="100" w:afterAutospacing="1"/>
    </w:pPr>
  </w:style>
  <w:style w:type="character" w:customStyle="1" w:styleId="link">
    <w:name w:val="link"/>
    <w:uiPriority w:val="99"/>
    <w:rsid w:val="00BF3CE9"/>
  </w:style>
  <w:style w:type="paragraph" w:customStyle="1" w:styleId="Institution">
    <w:name w:val="Institution!Орган принятия"/>
    <w:basedOn w:val="NumberAndDate"/>
    <w:next w:val="a"/>
    <w:rsid w:val="0073256C"/>
    <w:rPr>
      <w:sz w:val="28"/>
    </w:rPr>
  </w:style>
  <w:style w:type="character" w:customStyle="1" w:styleId="afc">
    <w:name w:val="Не вступил в силу"/>
    <w:basedOn w:val="af6"/>
    <w:uiPriority w:val="99"/>
    <w:rsid w:val="002661EB"/>
    <w:rPr>
      <w:b/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65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MoBIL GROUP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User</dc:creator>
  <cp:keywords/>
  <dc:description/>
  <cp:lastModifiedBy>user</cp:lastModifiedBy>
  <cp:revision>33</cp:revision>
  <cp:lastPrinted>2017-06-09T07:49:00Z</cp:lastPrinted>
  <dcterms:created xsi:type="dcterms:W3CDTF">2015-12-16T12:18:00Z</dcterms:created>
  <dcterms:modified xsi:type="dcterms:W3CDTF">2019-06-18T13:41:00Z</dcterms:modified>
</cp:coreProperties>
</file>