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E" w:rsidRDefault="00651C3B" w:rsidP="00651C3B">
      <w:pPr>
        <w:pStyle w:val="a4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  <w:noProof/>
          <w:szCs w:val="28"/>
        </w:rPr>
        <w:t xml:space="preserve">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СОВЕТ  ДЕПУТАТОВ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>
        <w:rPr>
          <w:b w:val="0"/>
          <w:sz w:val="28"/>
          <w:szCs w:val="28"/>
        </w:rPr>
        <w:t>ВЕРХНЕМАТРЕНСКИЙ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РЕШЕНИЕ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</w:p>
    <w:p w:rsidR="001712AE" w:rsidRPr="00E17592" w:rsidRDefault="00651C3B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18.04.</w:t>
      </w:r>
      <w:r w:rsidR="001712AE" w:rsidRPr="00E17592">
        <w:rPr>
          <w:b w:val="0"/>
          <w:sz w:val="28"/>
          <w:szCs w:val="28"/>
        </w:rPr>
        <w:t xml:space="preserve">2014г.         </w:t>
      </w:r>
      <w:r>
        <w:rPr>
          <w:b w:val="0"/>
          <w:sz w:val="28"/>
          <w:szCs w:val="28"/>
        </w:rPr>
        <w:t xml:space="preserve">         </w:t>
      </w:r>
      <w:r w:rsidR="001712AE" w:rsidRPr="00E17592">
        <w:rPr>
          <w:b w:val="0"/>
          <w:sz w:val="28"/>
          <w:szCs w:val="28"/>
        </w:rPr>
        <w:t xml:space="preserve">  с. </w:t>
      </w:r>
      <w:r w:rsidR="001712AE">
        <w:rPr>
          <w:b w:val="0"/>
          <w:sz w:val="28"/>
          <w:szCs w:val="28"/>
        </w:rPr>
        <w:t>Верх</w:t>
      </w:r>
      <w:r w:rsidR="001712AE" w:rsidRPr="00E17592">
        <w:rPr>
          <w:b w:val="0"/>
          <w:sz w:val="28"/>
          <w:szCs w:val="28"/>
        </w:rPr>
        <w:t xml:space="preserve">няя </w:t>
      </w:r>
      <w:proofErr w:type="spellStart"/>
      <w:r w:rsidR="001712AE" w:rsidRPr="00E17592">
        <w:rPr>
          <w:b w:val="0"/>
          <w:sz w:val="28"/>
          <w:szCs w:val="28"/>
        </w:rPr>
        <w:t>Матренка</w:t>
      </w:r>
      <w:proofErr w:type="spellEnd"/>
      <w:r w:rsidR="001712AE" w:rsidRPr="00E1759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№ 156</w:t>
      </w:r>
      <w:r w:rsidR="001712AE" w:rsidRPr="00E17592">
        <w:rPr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  <w:u w:val="single"/>
        </w:rPr>
      </w:pPr>
    </w:p>
    <w:p w:rsidR="001712AE" w:rsidRPr="00E17592" w:rsidRDefault="00651C3B" w:rsidP="00651C3B">
      <w:pPr>
        <w:pStyle w:val="a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</w:t>
      </w:r>
      <w:r w:rsidR="001712AE" w:rsidRPr="00E17592">
        <w:rPr>
          <w:rFonts w:eastAsia="Calibri"/>
          <w:bCs/>
          <w:sz w:val="28"/>
          <w:szCs w:val="28"/>
        </w:rPr>
        <w:t>О внесении изменений в Порядок размещения сведений о доходах, расходах,</w:t>
      </w:r>
      <w:r w:rsidR="001712AE">
        <w:rPr>
          <w:rFonts w:eastAsia="Calibri"/>
          <w:bCs/>
          <w:sz w:val="28"/>
          <w:szCs w:val="28"/>
        </w:rPr>
        <w:t xml:space="preserve"> </w:t>
      </w:r>
      <w:r w:rsidR="001712AE" w:rsidRPr="00E17592">
        <w:rPr>
          <w:rFonts w:eastAsia="Calibri"/>
          <w:bCs/>
          <w:sz w:val="28"/>
          <w:szCs w:val="28"/>
        </w:rPr>
        <w:t>об имуществе и обязательствах имущественного характера  лиц,</w:t>
      </w:r>
    </w:p>
    <w:p w:rsidR="001712AE" w:rsidRPr="00E17592" w:rsidRDefault="001712AE" w:rsidP="001712AE">
      <w:pPr>
        <w:pStyle w:val="a3"/>
        <w:rPr>
          <w:rFonts w:eastAsia="Calibri"/>
          <w:bCs/>
          <w:sz w:val="28"/>
          <w:szCs w:val="28"/>
        </w:rPr>
      </w:pPr>
      <w:r w:rsidRPr="00E17592">
        <w:rPr>
          <w:rFonts w:eastAsia="Calibri"/>
          <w:bCs/>
          <w:sz w:val="28"/>
          <w:szCs w:val="28"/>
        </w:rPr>
        <w:t xml:space="preserve">замещающих муниципальные должности, должности муниципальной службы в администрации сельского поселения </w:t>
      </w:r>
      <w:proofErr w:type="spellStart"/>
      <w:r w:rsidRPr="00E17592">
        <w:rPr>
          <w:rFonts w:eastAsia="Calibri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Cs/>
          <w:sz w:val="28"/>
          <w:szCs w:val="28"/>
        </w:rPr>
        <w:t>Добринского</w:t>
      </w:r>
      <w:proofErr w:type="spellEnd"/>
      <w:r w:rsidRPr="00E17592">
        <w:rPr>
          <w:rFonts w:eastAsia="Calibri"/>
          <w:bCs/>
          <w:sz w:val="28"/>
          <w:szCs w:val="28"/>
        </w:rPr>
        <w:t xml:space="preserve"> муниципального района и членов их семей в сети интернет  на официальном сайте администрации сельского поселения </w:t>
      </w:r>
      <w:proofErr w:type="spellStart"/>
      <w:r w:rsidRPr="00E17592">
        <w:rPr>
          <w:rFonts w:eastAsia="Calibri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Cs/>
          <w:sz w:val="28"/>
          <w:szCs w:val="28"/>
        </w:rPr>
        <w:t>Добринского</w:t>
      </w:r>
      <w:proofErr w:type="spellEnd"/>
      <w:r w:rsidRPr="00E17592">
        <w:rPr>
          <w:rFonts w:eastAsia="Calibri"/>
          <w:bCs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       Рассмотрев Протест Прокуратуры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района № 86-2014 от 28.03.2014г. на п.6 Порядка размещения сведений о доходах, расходах</w:t>
      </w:r>
      <w:r w:rsidRPr="00E17592">
        <w:rPr>
          <w:rFonts w:eastAsia="Calibri"/>
          <w:b w:val="0"/>
          <w:bCs/>
          <w:sz w:val="28"/>
          <w:szCs w:val="28"/>
        </w:rPr>
        <w:t xml:space="preserve">, </w:t>
      </w:r>
      <w:proofErr w:type="gramStart"/>
      <w:r w:rsidRPr="00E17592">
        <w:rPr>
          <w:rFonts w:eastAsia="Calibri"/>
          <w:b w:val="0"/>
          <w:bCs/>
          <w:sz w:val="28"/>
          <w:szCs w:val="28"/>
        </w:rPr>
        <w:t>об</w:t>
      </w:r>
      <w:proofErr w:type="gramEnd"/>
      <w:r w:rsidRPr="00E17592">
        <w:rPr>
          <w:rFonts w:eastAsia="Calibri"/>
          <w:b w:val="0"/>
          <w:bCs/>
          <w:sz w:val="28"/>
          <w:szCs w:val="28"/>
        </w:rPr>
        <w:t xml:space="preserve"> </w:t>
      </w:r>
      <w:proofErr w:type="gramStart"/>
      <w:r w:rsidRPr="00E17592">
        <w:rPr>
          <w:rFonts w:eastAsia="Calibri"/>
          <w:b w:val="0"/>
          <w:bCs/>
          <w:sz w:val="28"/>
          <w:szCs w:val="28"/>
        </w:rPr>
        <w:t>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bCs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муниципального района и членов их семей в сети Интернет на официальном сайте администрации сельского поселения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bCs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муниципального района и представления этих сведений средствам массовой информации для опубликования </w:t>
      </w:r>
      <w:bookmarkStart w:id="0" w:name="OLE_LINK3"/>
      <w:bookmarkStart w:id="1" w:name="OLE_LINK4"/>
      <w:r>
        <w:rPr>
          <w:rFonts w:eastAsia="Calibri"/>
          <w:b w:val="0"/>
          <w:bCs/>
          <w:sz w:val="28"/>
          <w:szCs w:val="28"/>
        </w:rPr>
        <w:t>(принято</w:t>
      </w:r>
      <w:r w:rsidRPr="00E17592">
        <w:rPr>
          <w:rFonts w:eastAsia="Calibri"/>
          <w:b w:val="0"/>
          <w:bCs/>
          <w:sz w:val="28"/>
          <w:szCs w:val="28"/>
        </w:rPr>
        <w:t xml:space="preserve"> Советом депутатов сельского поселения </w:t>
      </w:r>
      <w:proofErr w:type="spellStart"/>
      <w:r>
        <w:rPr>
          <w:rFonts w:eastAsia="Calibri"/>
          <w:b w:val="0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 № 1</w:t>
      </w:r>
      <w:r>
        <w:rPr>
          <w:rFonts w:eastAsia="Calibri"/>
          <w:b w:val="0"/>
          <w:bCs/>
          <w:sz w:val="28"/>
          <w:szCs w:val="28"/>
        </w:rPr>
        <w:t>4</w:t>
      </w:r>
      <w:r w:rsidRPr="00E17592">
        <w:rPr>
          <w:rFonts w:eastAsia="Calibri"/>
          <w:b w:val="0"/>
          <w:bCs/>
          <w:sz w:val="28"/>
          <w:szCs w:val="28"/>
        </w:rPr>
        <w:t>1</w:t>
      </w:r>
      <w:r>
        <w:rPr>
          <w:rFonts w:eastAsia="Calibri"/>
          <w:b w:val="0"/>
          <w:bCs/>
          <w:sz w:val="28"/>
          <w:szCs w:val="28"/>
        </w:rPr>
        <w:t>-рс от 23</w:t>
      </w:r>
      <w:r w:rsidRPr="00E17592">
        <w:rPr>
          <w:rFonts w:eastAsia="Calibri"/>
          <w:b w:val="0"/>
          <w:bCs/>
          <w:sz w:val="28"/>
          <w:szCs w:val="28"/>
        </w:rPr>
        <w:t>.12.2013г.)</w:t>
      </w:r>
      <w:bookmarkEnd w:id="0"/>
      <w:bookmarkEnd w:id="1"/>
      <w:r w:rsidRPr="00E17592">
        <w:rPr>
          <w:rFonts w:eastAsia="Calibri"/>
          <w:b w:val="0"/>
          <w:bCs/>
          <w:sz w:val="28"/>
          <w:szCs w:val="28"/>
        </w:rPr>
        <w:t xml:space="preserve">, </w:t>
      </w:r>
      <w:r w:rsidRPr="00E17592">
        <w:rPr>
          <w:rFonts w:eastAsia="Calibri"/>
          <w:b w:val="0"/>
          <w:sz w:val="28"/>
          <w:szCs w:val="28"/>
        </w:rPr>
        <w:t>в</w:t>
      </w:r>
      <w:proofErr w:type="gramEnd"/>
      <w:r w:rsidRPr="00E17592">
        <w:rPr>
          <w:rFonts w:eastAsia="Calibri"/>
          <w:b w:val="0"/>
          <w:sz w:val="28"/>
          <w:szCs w:val="28"/>
        </w:rPr>
        <w:t xml:space="preserve"> </w:t>
      </w:r>
      <w:proofErr w:type="gramStart"/>
      <w:r w:rsidRPr="00E17592">
        <w:rPr>
          <w:rFonts w:eastAsia="Calibri"/>
          <w:b w:val="0"/>
          <w:sz w:val="28"/>
          <w:szCs w:val="28"/>
        </w:rPr>
        <w:t xml:space="preserve">соответствии с Федеральным </w:t>
      </w:r>
      <w:hyperlink r:id="rId5" w:history="1">
        <w:r w:rsidRPr="00E17592">
          <w:rPr>
            <w:rFonts w:eastAsia="Calibri"/>
            <w:b w:val="0"/>
            <w:sz w:val="28"/>
            <w:szCs w:val="28"/>
          </w:rPr>
          <w:t>законом</w:t>
        </w:r>
      </w:hyperlink>
      <w:r w:rsidRPr="00E17592">
        <w:rPr>
          <w:rFonts w:eastAsia="Calibri"/>
          <w:b w:val="0"/>
          <w:sz w:val="28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6" w:history="1">
        <w:r w:rsidRPr="00E17592">
          <w:rPr>
            <w:rFonts w:eastAsia="Calibri"/>
            <w:b w:val="0"/>
            <w:sz w:val="28"/>
            <w:szCs w:val="28"/>
          </w:rPr>
          <w:t>Уставом</w:t>
        </w:r>
      </w:hyperlink>
      <w:r w:rsidRPr="00E17592">
        <w:rPr>
          <w:rFonts w:eastAsia="Calibri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</w:t>
      </w:r>
      <w:proofErr w:type="gramEnd"/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C64204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C64204">
        <w:rPr>
          <w:rFonts w:eastAsia="Calibri"/>
          <w:sz w:val="28"/>
          <w:szCs w:val="28"/>
        </w:rPr>
        <w:t>РЕШИЛ: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lastRenderedPageBreak/>
        <w:t xml:space="preserve">1. </w:t>
      </w:r>
      <w:proofErr w:type="gramStart"/>
      <w:r w:rsidRPr="00E17592">
        <w:rPr>
          <w:rFonts w:eastAsia="Calibri"/>
          <w:b w:val="0"/>
          <w:sz w:val="28"/>
          <w:szCs w:val="28"/>
        </w:rPr>
        <w:t xml:space="preserve">Принять изменения в </w:t>
      </w:r>
      <w:bookmarkStart w:id="2" w:name="OLE_LINK11"/>
      <w:bookmarkStart w:id="3" w:name="OLE_LINK12"/>
      <w:bookmarkStart w:id="4" w:name="OLE_LINK13"/>
      <w:r w:rsidR="004B4555" w:rsidRPr="00E17592">
        <w:rPr>
          <w:rFonts w:eastAsia="Calibri"/>
          <w:b w:val="0"/>
          <w:sz w:val="28"/>
          <w:szCs w:val="28"/>
        </w:rPr>
        <w:fldChar w:fldCharType="begin"/>
      </w:r>
      <w:r w:rsidRPr="00E17592">
        <w:rPr>
          <w:rFonts w:eastAsia="Calibri"/>
          <w:b w:val="0"/>
          <w:sz w:val="28"/>
          <w:szCs w:val="28"/>
        </w:rPr>
        <w:instrText xml:space="preserve">HYPERLINK \l Par32  </w:instrText>
      </w:r>
      <w:r w:rsidR="004B4555" w:rsidRPr="00E17592">
        <w:rPr>
          <w:rFonts w:eastAsia="Calibri"/>
          <w:b w:val="0"/>
          <w:sz w:val="28"/>
          <w:szCs w:val="28"/>
        </w:rPr>
        <w:fldChar w:fldCharType="separate"/>
      </w:r>
      <w:r w:rsidRPr="00E17592">
        <w:rPr>
          <w:rFonts w:eastAsia="Calibri"/>
          <w:b w:val="0"/>
          <w:sz w:val="28"/>
          <w:szCs w:val="28"/>
        </w:rPr>
        <w:t>Порядок</w:t>
      </w:r>
      <w:r w:rsidR="004B4555" w:rsidRPr="00E17592">
        <w:rPr>
          <w:rFonts w:eastAsia="Calibri"/>
          <w:b w:val="0"/>
          <w:sz w:val="28"/>
          <w:szCs w:val="28"/>
        </w:rPr>
        <w:fldChar w:fldCharType="end"/>
      </w:r>
      <w:r w:rsidRPr="00E17592">
        <w:rPr>
          <w:rFonts w:eastAsia="Calibri"/>
          <w:b w:val="0"/>
          <w:sz w:val="28"/>
          <w:szCs w:val="28"/>
        </w:rPr>
        <w:t xml:space="preserve"> </w:t>
      </w:r>
      <w:bookmarkStart w:id="5" w:name="OLE_LINK1"/>
      <w:bookmarkStart w:id="6" w:name="OLE_LINK2"/>
      <w:r w:rsidRPr="00E17592">
        <w:rPr>
          <w:rFonts w:eastAsia="Calibri"/>
          <w:b w:val="0"/>
          <w:sz w:val="28"/>
          <w:szCs w:val="28"/>
        </w:rPr>
        <w:t>размещения сведений о доходах, расходах</w:t>
      </w:r>
      <w:r w:rsidRPr="00E17592">
        <w:rPr>
          <w:rFonts w:eastAsia="Calibri"/>
          <w:b w:val="0"/>
          <w:bCs/>
          <w:sz w:val="28"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bCs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муниципального района и членов их семей в сети Интернет на официальном сайте администрации сельского поселения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bCs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муниципального района и представления этих сведений средствам массовой информации для опубликования (принятого Советом</w:t>
      </w:r>
      <w:proofErr w:type="gramEnd"/>
      <w:r w:rsidRPr="00E17592">
        <w:rPr>
          <w:rFonts w:eastAsia="Calibri"/>
          <w:b w:val="0"/>
          <w:bCs/>
          <w:sz w:val="28"/>
          <w:szCs w:val="28"/>
        </w:rPr>
        <w:t xml:space="preserve"> депутатов сельского поселения </w:t>
      </w:r>
      <w:proofErr w:type="spellStart"/>
      <w:r>
        <w:rPr>
          <w:rFonts w:eastAsia="Calibri"/>
          <w:b w:val="0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 № 1</w:t>
      </w:r>
      <w:r>
        <w:rPr>
          <w:rFonts w:eastAsia="Calibri"/>
          <w:b w:val="0"/>
          <w:bCs/>
          <w:sz w:val="28"/>
          <w:szCs w:val="28"/>
        </w:rPr>
        <w:t>41-рс от 23</w:t>
      </w:r>
      <w:r w:rsidRPr="00E17592">
        <w:rPr>
          <w:rFonts w:eastAsia="Calibri"/>
          <w:b w:val="0"/>
          <w:bCs/>
          <w:sz w:val="28"/>
          <w:szCs w:val="28"/>
        </w:rPr>
        <w:t>.12.2013г.)</w:t>
      </w:r>
      <w:bookmarkEnd w:id="2"/>
      <w:bookmarkEnd w:id="3"/>
      <w:bookmarkEnd w:id="4"/>
      <w:r w:rsidRPr="00E17592">
        <w:rPr>
          <w:rFonts w:eastAsia="Calibri"/>
          <w:b w:val="0"/>
          <w:bCs/>
          <w:sz w:val="28"/>
          <w:szCs w:val="28"/>
        </w:rPr>
        <w:t xml:space="preserve"> </w:t>
      </w:r>
      <w:bookmarkEnd w:id="5"/>
      <w:bookmarkEnd w:id="6"/>
      <w:r w:rsidRPr="00E17592">
        <w:rPr>
          <w:rFonts w:eastAsia="Calibri"/>
          <w:b w:val="0"/>
          <w:bCs/>
          <w:sz w:val="28"/>
          <w:szCs w:val="28"/>
        </w:rPr>
        <w:t>согласно приложению</w:t>
      </w:r>
      <w:r w:rsidRPr="00E17592">
        <w:rPr>
          <w:rFonts w:eastAsia="Calibri"/>
          <w:b w:val="0"/>
          <w:sz w:val="28"/>
          <w:szCs w:val="28"/>
        </w:rPr>
        <w:t>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  <w:lang w:eastAsia="en-US"/>
        </w:rPr>
        <w:t xml:space="preserve">2. </w:t>
      </w:r>
      <w:r w:rsidRPr="00E17592">
        <w:rPr>
          <w:rFonts w:eastAsia="Calibri"/>
          <w:b w:val="0"/>
          <w:sz w:val="28"/>
          <w:szCs w:val="28"/>
        </w:rPr>
        <w:t>Направить главе</w:t>
      </w:r>
      <w:r w:rsidRPr="00E1759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 w:val="0"/>
          <w:bCs/>
          <w:sz w:val="28"/>
          <w:szCs w:val="28"/>
          <w:lang w:eastAsia="en-US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3. Настоящее решение вступает в силу со дня его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Председатель Совета депутатов </w:t>
      </w:r>
    </w:p>
    <w:p w:rsidR="001712AE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 w:rsidRPr="00E17592">
        <w:rPr>
          <w:rFonts w:eastAsia="Calibri"/>
          <w:b w:val="0"/>
          <w:bCs/>
          <w:sz w:val="28"/>
          <w:szCs w:val="28"/>
        </w:rPr>
        <w:t>сельского</w:t>
      </w:r>
      <w:r>
        <w:rPr>
          <w:rFonts w:eastAsia="Calibri"/>
          <w:b w:val="0"/>
          <w:bCs/>
          <w:sz w:val="28"/>
          <w:szCs w:val="28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</w:rPr>
        <w:t xml:space="preserve">поселения 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                </w:t>
      </w:r>
      <w:r>
        <w:rPr>
          <w:rFonts w:eastAsia="Calibri"/>
          <w:b w:val="0"/>
          <w:sz w:val="28"/>
          <w:szCs w:val="28"/>
        </w:rPr>
        <w:t xml:space="preserve">                          Н.В.Жаворонкова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651C3B" w:rsidRDefault="00651C3B" w:rsidP="001712AE">
      <w:pPr>
        <w:pStyle w:val="a3"/>
        <w:jc w:val="right"/>
        <w:rPr>
          <w:rFonts w:eastAsia="Calibri"/>
          <w:b w:val="0"/>
          <w:sz w:val="28"/>
          <w:szCs w:val="28"/>
        </w:rPr>
      </w:pPr>
    </w:p>
    <w:p w:rsidR="00651C3B" w:rsidRDefault="00651C3B" w:rsidP="001712AE">
      <w:pPr>
        <w:pStyle w:val="a3"/>
        <w:jc w:val="right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proofErr w:type="gramStart"/>
      <w:r w:rsidRPr="00E17592">
        <w:rPr>
          <w:rFonts w:eastAsia="Calibri"/>
          <w:b w:val="0"/>
          <w:sz w:val="28"/>
          <w:szCs w:val="28"/>
        </w:rPr>
        <w:lastRenderedPageBreak/>
        <w:t>Приняты</w:t>
      </w:r>
      <w:proofErr w:type="gramEnd"/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Решением Совета депутатов сельского</w:t>
      </w:r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поселения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</w:t>
      </w:r>
    </w:p>
    <w:p w:rsidR="001712AE" w:rsidRPr="00E17592" w:rsidRDefault="00651C3B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от 18.04.2014 г. № 156</w:t>
      </w:r>
      <w:r w:rsidR="001712AE" w:rsidRPr="00E17592">
        <w:rPr>
          <w:rFonts w:eastAsia="Calibri"/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</w:p>
    <w:p w:rsidR="001712AE" w:rsidRPr="00651C3B" w:rsidRDefault="001712AE" w:rsidP="001712AE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>Изменения в Порядок</w:t>
      </w:r>
    </w:p>
    <w:p w:rsidR="001712AE" w:rsidRPr="00651C3B" w:rsidRDefault="001712AE" w:rsidP="001712AE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>размещения сведений о доходах, расходах,</w:t>
      </w:r>
    </w:p>
    <w:p w:rsidR="001712AE" w:rsidRPr="00651C3B" w:rsidRDefault="001712AE" w:rsidP="001712AE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>об имуществе и обязательствах имущественного характера  лиц,</w:t>
      </w:r>
    </w:p>
    <w:p w:rsidR="001712AE" w:rsidRPr="00E17592" w:rsidRDefault="001712AE" w:rsidP="001712AE">
      <w:pPr>
        <w:pStyle w:val="a3"/>
        <w:rPr>
          <w:rFonts w:eastAsia="Calibri"/>
          <w:b w:val="0"/>
          <w:bCs/>
          <w:sz w:val="28"/>
          <w:szCs w:val="28"/>
        </w:rPr>
      </w:pPr>
      <w:proofErr w:type="spellStart"/>
      <w:r w:rsidRPr="00651C3B">
        <w:rPr>
          <w:rFonts w:eastAsia="Calibri"/>
          <w:bCs/>
          <w:sz w:val="28"/>
          <w:szCs w:val="28"/>
        </w:rPr>
        <w:t>хамещающих</w:t>
      </w:r>
      <w:proofErr w:type="spellEnd"/>
      <w:r w:rsidRPr="00651C3B">
        <w:rPr>
          <w:rFonts w:eastAsia="Calibri"/>
          <w:bCs/>
          <w:sz w:val="28"/>
          <w:szCs w:val="28"/>
        </w:rPr>
        <w:t xml:space="preserve"> муниципальные должности, должности муниципальной службы в администрации сельского поселения </w:t>
      </w:r>
      <w:proofErr w:type="spellStart"/>
      <w:r w:rsidRPr="00651C3B">
        <w:rPr>
          <w:rFonts w:eastAsia="Calibri"/>
          <w:bCs/>
          <w:sz w:val="28"/>
          <w:szCs w:val="28"/>
        </w:rPr>
        <w:t>Верхнематренский</w:t>
      </w:r>
      <w:proofErr w:type="spellEnd"/>
      <w:r w:rsidRPr="00651C3B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Pr="00651C3B">
        <w:rPr>
          <w:rFonts w:eastAsia="Calibri"/>
          <w:bCs/>
          <w:sz w:val="28"/>
          <w:szCs w:val="28"/>
        </w:rPr>
        <w:t>Добринского</w:t>
      </w:r>
      <w:proofErr w:type="spellEnd"/>
      <w:r w:rsidRPr="00651C3B">
        <w:rPr>
          <w:rFonts w:eastAsia="Calibri"/>
          <w:bCs/>
          <w:sz w:val="28"/>
          <w:szCs w:val="28"/>
        </w:rPr>
        <w:t xml:space="preserve"> муниципального района и членов их семей в сети интернет  на официальном сайте администрации сельского поселения </w:t>
      </w:r>
      <w:proofErr w:type="spellStart"/>
      <w:r w:rsidRPr="00651C3B">
        <w:rPr>
          <w:rFonts w:eastAsia="Calibri"/>
          <w:bCs/>
          <w:sz w:val="28"/>
          <w:szCs w:val="28"/>
        </w:rPr>
        <w:t>Верхнематренский</w:t>
      </w:r>
      <w:proofErr w:type="spellEnd"/>
      <w:r w:rsidRPr="00651C3B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Pr="00651C3B">
        <w:rPr>
          <w:rFonts w:eastAsia="Calibri"/>
          <w:bCs/>
          <w:sz w:val="28"/>
          <w:szCs w:val="28"/>
        </w:rPr>
        <w:t>Добринского</w:t>
      </w:r>
      <w:proofErr w:type="spellEnd"/>
      <w:r w:rsidRPr="00651C3B">
        <w:rPr>
          <w:rFonts w:eastAsia="Calibri"/>
          <w:bCs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="00651C3B">
        <w:rPr>
          <w:rFonts w:eastAsia="Calibri"/>
          <w:b w:val="0"/>
          <w:bCs/>
          <w:sz w:val="28"/>
          <w:szCs w:val="28"/>
        </w:rPr>
        <w:t xml:space="preserve"> </w:t>
      </w:r>
      <w:proofErr w:type="gramStart"/>
      <w:r w:rsidRPr="00E17592">
        <w:rPr>
          <w:rFonts w:eastAsia="Calibri"/>
          <w:b w:val="0"/>
          <w:bCs/>
          <w:sz w:val="28"/>
          <w:szCs w:val="28"/>
        </w:rPr>
        <w:t xml:space="preserve">( </w:t>
      </w:r>
      <w:proofErr w:type="gramEnd"/>
      <w:r w:rsidRPr="00E17592">
        <w:rPr>
          <w:rFonts w:eastAsia="Calibri"/>
          <w:b w:val="0"/>
          <w:bCs/>
          <w:sz w:val="28"/>
          <w:szCs w:val="28"/>
        </w:rPr>
        <w:t xml:space="preserve">принятый решением Совета депутатов сельского поселения </w:t>
      </w:r>
      <w:proofErr w:type="spellStart"/>
      <w:r>
        <w:rPr>
          <w:rFonts w:eastAsia="Calibri"/>
          <w:b w:val="0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 № 1</w:t>
      </w:r>
      <w:r>
        <w:rPr>
          <w:rFonts w:eastAsia="Calibri"/>
          <w:b w:val="0"/>
          <w:bCs/>
          <w:sz w:val="28"/>
          <w:szCs w:val="28"/>
        </w:rPr>
        <w:t>41-рс от 23</w:t>
      </w:r>
      <w:r w:rsidRPr="00E17592">
        <w:rPr>
          <w:rFonts w:eastAsia="Calibri"/>
          <w:b w:val="0"/>
          <w:bCs/>
          <w:sz w:val="28"/>
          <w:szCs w:val="28"/>
        </w:rPr>
        <w:t>.12.2013г.)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1. В пункте  6.  Слова «10 ра</w:t>
      </w:r>
      <w:r w:rsidR="00203373">
        <w:rPr>
          <w:rFonts w:eastAsia="Calibri"/>
          <w:b w:val="0"/>
          <w:sz w:val="28"/>
          <w:szCs w:val="28"/>
        </w:rPr>
        <w:t>бочих дней»  заменить словами «</w:t>
      </w:r>
      <w:r w:rsidRPr="00E17592">
        <w:rPr>
          <w:rFonts w:eastAsia="Calibri"/>
          <w:b w:val="0"/>
          <w:sz w:val="28"/>
          <w:szCs w:val="28"/>
        </w:rPr>
        <w:t>14 рабочих дней</w:t>
      </w:r>
      <w:r w:rsidR="00203373">
        <w:rPr>
          <w:rFonts w:eastAsia="Calibri"/>
          <w:b w:val="0"/>
          <w:sz w:val="28"/>
          <w:szCs w:val="28"/>
        </w:rPr>
        <w:t>»</w:t>
      </w:r>
      <w:r w:rsidRPr="00E17592">
        <w:rPr>
          <w:rFonts w:eastAsia="Calibri"/>
          <w:b w:val="0"/>
          <w:sz w:val="28"/>
          <w:szCs w:val="28"/>
        </w:rPr>
        <w:t>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Глава сельского поселения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                                           Н.</w:t>
      </w:r>
      <w:r>
        <w:rPr>
          <w:rFonts w:eastAsia="Calibri"/>
          <w:b w:val="0"/>
          <w:sz w:val="28"/>
          <w:szCs w:val="28"/>
        </w:rPr>
        <w:t>В.Жаворонкова</w:t>
      </w:r>
    </w:p>
    <w:p w:rsidR="001712AE" w:rsidRPr="002D5C4F" w:rsidRDefault="001712AE" w:rsidP="001712AE">
      <w:pPr>
        <w:jc w:val="center"/>
        <w:rPr>
          <w:sz w:val="28"/>
          <w:szCs w:val="28"/>
        </w:rPr>
      </w:pPr>
    </w:p>
    <w:p w:rsidR="0039347D" w:rsidRDefault="0039347D"/>
    <w:sectPr w:rsidR="0039347D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A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8C9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7C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2AE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373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355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555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5D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3B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B8F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C50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EFA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0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F7E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06C"/>
    <w:rsid w:val="00D8520F"/>
    <w:rsid w:val="00D85411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6E9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76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12AE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4">
    <w:name w:val="подпись"/>
    <w:basedOn w:val="a"/>
    <w:rsid w:val="001712A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2014-04-14T14:16:00Z</dcterms:created>
  <dcterms:modified xsi:type="dcterms:W3CDTF">2014-04-18T12:56:00Z</dcterms:modified>
</cp:coreProperties>
</file>