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346" w:tblpY="-6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F2DF7" w:rsidTr="007F2DF7">
        <w:trPr>
          <w:cantSplit/>
          <w:trHeight w:val="100"/>
        </w:trPr>
        <w:tc>
          <w:tcPr>
            <w:tcW w:w="4608" w:type="dxa"/>
            <w:hideMark/>
          </w:tcPr>
          <w:p w:rsidR="007F2DF7" w:rsidRDefault="007F2DF7" w:rsidP="007F2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F2DF7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</w:t>
      </w:r>
      <w:r w:rsidR="007B020D">
        <w:rPr>
          <w:rFonts w:ascii="Times New Roman" w:hAnsi="Times New Roman"/>
          <w:sz w:val="28"/>
        </w:rPr>
        <w:t xml:space="preserve"> </w:t>
      </w:r>
      <w:r w:rsidR="007B020D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D571C0">
        <w:rPr>
          <w:rFonts w:ascii="Times New Roman" w:hAnsi="Times New Roman"/>
          <w:sz w:val="28"/>
        </w:rPr>
        <w:t xml:space="preserve">                              50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71294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25.12.2018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992560">
        <w:rPr>
          <w:rFonts w:ascii="Times New Roman" w:hAnsi="Times New Roman"/>
          <w:sz w:val="28"/>
          <w:szCs w:val="28"/>
        </w:rPr>
        <w:t>н</w:t>
      </w:r>
      <w:r w:rsidR="007F2DF7">
        <w:rPr>
          <w:rFonts w:ascii="Times New Roman" w:hAnsi="Times New Roman"/>
          <w:sz w:val="28"/>
          <w:szCs w:val="28"/>
        </w:rPr>
        <w:t>к</w:t>
      </w:r>
      <w:r w:rsidR="008E6CEA">
        <w:rPr>
          <w:rFonts w:ascii="Times New Roman" w:hAnsi="Times New Roman"/>
          <w:sz w:val="28"/>
          <w:szCs w:val="28"/>
        </w:rPr>
        <w:t>а</w:t>
      </w:r>
      <w:proofErr w:type="spellEnd"/>
      <w:r w:rsidR="008E6CEA">
        <w:rPr>
          <w:rFonts w:ascii="Times New Roman" w:hAnsi="Times New Roman"/>
          <w:sz w:val="28"/>
          <w:szCs w:val="28"/>
        </w:rPr>
        <w:t xml:space="preserve">                         № 147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264971" w:rsidP="007A1BA6">
      <w:pPr>
        <w:pStyle w:val="1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  <w:sz w:val="28"/>
          <w:szCs w:val="28"/>
        </w:rPr>
        <w:t>бюджета</w:t>
      </w:r>
      <w:r w:rsidR="007A1BA6">
        <w:rPr>
          <w:rStyle w:val="a6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i w:val="0"/>
          <w:iCs w:val="0"/>
          <w:sz w:val="28"/>
          <w:szCs w:val="28"/>
        </w:rPr>
        <w:t>ст</w:t>
      </w:r>
      <w:r w:rsidR="00CE7A6F">
        <w:rPr>
          <w:rStyle w:val="a6"/>
          <w:i w:val="0"/>
          <w:iCs w:val="0"/>
          <w:sz w:val="28"/>
          <w:szCs w:val="28"/>
        </w:rPr>
        <w:t>и Российской Федерации на 2019</w:t>
      </w:r>
      <w:r w:rsidR="00C92A14">
        <w:rPr>
          <w:rStyle w:val="a6"/>
          <w:i w:val="0"/>
          <w:iCs w:val="0"/>
          <w:sz w:val="28"/>
          <w:szCs w:val="28"/>
        </w:rPr>
        <w:t xml:space="preserve"> год</w:t>
      </w:r>
      <w:r w:rsidR="00CE7A6F">
        <w:rPr>
          <w:rStyle w:val="a6"/>
          <w:i w:val="0"/>
          <w:iCs w:val="0"/>
          <w:sz w:val="28"/>
          <w:szCs w:val="28"/>
        </w:rPr>
        <w:t xml:space="preserve"> и плановый период 2020 и 2021</w:t>
      </w:r>
      <w:r w:rsidR="007F2DF7">
        <w:rPr>
          <w:rStyle w:val="a6"/>
          <w:i w:val="0"/>
          <w:iCs w:val="0"/>
          <w:sz w:val="28"/>
          <w:szCs w:val="28"/>
        </w:rPr>
        <w:t xml:space="preserve"> годов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F2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F2DF7">
      <w:pPr>
        <w:pStyle w:val="1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 w:rsidR="00264971">
        <w:rPr>
          <w:rStyle w:val="a6"/>
          <w:b w:val="0"/>
          <w:i w:val="0"/>
          <w:iCs w:val="0"/>
          <w:sz w:val="28"/>
          <w:szCs w:val="28"/>
        </w:rPr>
        <w:t xml:space="preserve">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CE7A6F">
        <w:rPr>
          <w:rStyle w:val="a6"/>
          <w:b w:val="0"/>
          <w:i w:val="0"/>
          <w:iCs w:val="0"/>
          <w:sz w:val="28"/>
          <w:szCs w:val="28"/>
        </w:rPr>
        <w:t>2019 год и плановый период 2020 и 2021</w:t>
      </w:r>
      <w:r w:rsidR="007F2DF7" w:rsidRPr="007F2DF7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B020D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92A14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92A14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B020D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="007B020D" w:rsidRPr="00F96BD8">
        <w:rPr>
          <w:rFonts w:ascii="Times New Roman" w:hAnsi="Times New Roman"/>
          <w:sz w:val="28"/>
          <w:szCs w:val="28"/>
        </w:rPr>
        <w:t xml:space="preserve">   </w:t>
      </w:r>
      <w:r w:rsidR="00B63477">
        <w:rPr>
          <w:rFonts w:ascii="Times New Roman" w:hAnsi="Times New Roman"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8F6BF1" w:rsidRDefault="008F6BF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5A230C" w:rsidRDefault="008F6BF1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E05B2E"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5A230C">
        <w:rPr>
          <w:rFonts w:ascii="Times New Roman" w:hAnsi="Times New Roman"/>
          <w:sz w:val="28"/>
          <w:szCs w:val="28"/>
        </w:rPr>
        <w:t>: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r w:rsidRPr="005A230C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 w:rsidRPr="005A230C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r w:rsidR="00CE7A6F">
        <w:rPr>
          <w:rFonts w:ascii="Times New Roman" w:hAnsi="Times New Roman"/>
          <w:sz w:val="28"/>
          <w:szCs w:val="28"/>
        </w:rPr>
        <w:t>25.12.2018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8E6CEA">
        <w:rPr>
          <w:rFonts w:ascii="Times New Roman" w:hAnsi="Times New Roman"/>
          <w:sz w:val="28"/>
          <w:szCs w:val="28"/>
        </w:rPr>
        <w:t xml:space="preserve"> № 147</w:t>
      </w:r>
      <w:r w:rsidR="004F50B3" w:rsidRPr="005A230C">
        <w:rPr>
          <w:rFonts w:ascii="Times New Roman" w:hAnsi="Times New Roman"/>
          <w:sz w:val="28"/>
          <w:szCs w:val="28"/>
        </w:rPr>
        <w:t>-рс</w:t>
      </w:r>
    </w:p>
    <w:p w:rsidR="00F744B4" w:rsidRPr="005A230C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5A230C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7A1BA6" w:rsidRPr="005A230C" w:rsidRDefault="007B020D" w:rsidP="007A1BA6">
      <w:pPr>
        <w:pStyle w:val="1"/>
        <w:jc w:val="center"/>
        <w:rPr>
          <w:rStyle w:val="a6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</w:t>
      </w:r>
      <w:r w:rsidR="007A1BA6" w:rsidRPr="005A230C">
        <w:rPr>
          <w:sz w:val="28"/>
          <w:szCs w:val="28"/>
        </w:rPr>
        <w:t>у</w:t>
      </w:r>
      <w:r w:rsidR="007A1BA6" w:rsidRPr="005A230C">
        <w:rPr>
          <w:rStyle w:val="a6"/>
          <w:i w:val="0"/>
          <w:iCs w:val="0"/>
          <w:sz w:val="28"/>
          <w:szCs w:val="28"/>
        </w:rPr>
        <w:t xml:space="preserve">  бюджета  сельского поселения </w:t>
      </w:r>
      <w:proofErr w:type="spellStart"/>
      <w:r w:rsidR="007A1BA6" w:rsidRPr="005A230C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5A230C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5A230C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 w:rsidRPr="005A230C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области Российской Федерац</w:t>
      </w:r>
      <w:r w:rsidR="00C92A14" w:rsidRPr="005A230C">
        <w:rPr>
          <w:rStyle w:val="a6"/>
          <w:i w:val="0"/>
          <w:iCs w:val="0"/>
          <w:sz w:val="28"/>
          <w:szCs w:val="28"/>
        </w:rPr>
        <w:t xml:space="preserve">ии на </w:t>
      </w:r>
      <w:r w:rsidR="00EC073A">
        <w:rPr>
          <w:rStyle w:val="a6"/>
          <w:i w:val="0"/>
          <w:iCs w:val="0"/>
          <w:sz w:val="28"/>
          <w:szCs w:val="28"/>
        </w:rPr>
        <w:t>2019</w:t>
      </w:r>
      <w:r w:rsidR="007F2DF7" w:rsidRPr="005A230C">
        <w:rPr>
          <w:rStyle w:val="a6"/>
          <w:i w:val="0"/>
          <w:iCs w:val="0"/>
          <w:sz w:val="28"/>
          <w:szCs w:val="28"/>
        </w:rPr>
        <w:t xml:space="preserve"> год </w:t>
      </w:r>
      <w:r w:rsidR="00EC073A">
        <w:rPr>
          <w:rStyle w:val="a6"/>
          <w:i w:val="0"/>
          <w:iCs w:val="0"/>
          <w:sz w:val="28"/>
          <w:szCs w:val="28"/>
        </w:rPr>
        <w:t>и плановый период 2020</w:t>
      </w:r>
      <w:r w:rsidR="00AC4BE1" w:rsidRPr="005A230C">
        <w:rPr>
          <w:rStyle w:val="a6"/>
          <w:i w:val="0"/>
          <w:iCs w:val="0"/>
          <w:sz w:val="28"/>
          <w:szCs w:val="28"/>
        </w:rPr>
        <w:t xml:space="preserve"> и 202</w:t>
      </w:r>
      <w:r w:rsidR="00EC073A">
        <w:rPr>
          <w:rStyle w:val="a6"/>
          <w:i w:val="0"/>
          <w:iCs w:val="0"/>
          <w:sz w:val="28"/>
          <w:szCs w:val="28"/>
        </w:rPr>
        <w:t>1</w:t>
      </w:r>
      <w:r w:rsidR="007F2DF7" w:rsidRPr="005A230C">
        <w:rPr>
          <w:rStyle w:val="a6"/>
          <w:i w:val="0"/>
          <w:iCs w:val="0"/>
          <w:sz w:val="28"/>
          <w:szCs w:val="28"/>
        </w:rPr>
        <w:t xml:space="preserve"> годов</w:t>
      </w:r>
    </w:p>
    <w:p w:rsidR="00C92A14" w:rsidRPr="005A230C" w:rsidRDefault="00C92A14" w:rsidP="008F6BF1">
      <w:pPr>
        <w:jc w:val="both"/>
        <w:rPr>
          <w:sz w:val="28"/>
          <w:szCs w:val="28"/>
        </w:rPr>
      </w:pPr>
    </w:p>
    <w:p w:rsidR="008F6BF1" w:rsidRPr="005A230C" w:rsidRDefault="009D3181" w:rsidP="008F6BF1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="008F6BF1"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бюджета  сельского поселения </w:t>
      </w:r>
      <w:proofErr w:type="spellStart"/>
      <w:r w:rsidR="008F6BF1"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8F6BF1"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EC073A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2019 год и плановый период 2020 - 2021</w:t>
      </w:r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годов»</w:t>
      </w:r>
      <w:r w:rsidR="008F6BF1"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AC4BE1" w:rsidRPr="005A230C" w:rsidRDefault="00AC4BE1" w:rsidP="00AC4BE1">
      <w:pPr>
        <w:rPr>
          <w:sz w:val="28"/>
          <w:szCs w:val="28"/>
        </w:rPr>
      </w:pP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1.</w:t>
      </w:r>
      <w:r w:rsidRPr="00E05B2E">
        <w:rPr>
          <w:rFonts w:ascii="Times New Roman" w:hAnsi="Times New Roman"/>
          <w:sz w:val="28"/>
          <w:szCs w:val="28"/>
        </w:rPr>
        <w:t xml:space="preserve"> Основные характеристики бюд</w:t>
      </w:r>
      <w:r w:rsidR="00BD2563">
        <w:rPr>
          <w:rFonts w:ascii="Times New Roman" w:hAnsi="Times New Roman"/>
          <w:sz w:val="28"/>
          <w:szCs w:val="28"/>
        </w:rPr>
        <w:t>жета сельского поселения на 2019</w:t>
      </w:r>
      <w:r w:rsidRPr="00E05B2E">
        <w:rPr>
          <w:rFonts w:ascii="Times New Roman" w:hAnsi="Times New Roman"/>
          <w:sz w:val="28"/>
          <w:szCs w:val="28"/>
        </w:rPr>
        <w:t xml:space="preserve"> год: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   </w:t>
      </w:r>
      <w:r w:rsidRPr="00E05B2E">
        <w:rPr>
          <w:rFonts w:ascii="Times New Roman" w:hAnsi="Times New Roman"/>
          <w:b/>
          <w:sz w:val="28"/>
          <w:szCs w:val="28"/>
        </w:rPr>
        <w:t>1)</w:t>
      </w:r>
      <w:r w:rsidRPr="00E05B2E">
        <w:rPr>
          <w:rFonts w:ascii="Times New Roman" w:hAnsi="Times New Roman"/>
          <w:sz w:val="28"/>
          <w:szCs w:val="28"/>
        </w:rPr>
        <w:t xml:space="preserve"> общий объем доходов бюджета сельского поселения в сумме </w:t>
      </w:r>
      <w:r w:rsidR="00A67B10" w:rsidRPr="00A67B10">
        <w:rPr>
          <w:rFonts w:ascii="Times New Roman" w:hAnsi="Times New Roman"/>
          <w:b/>
          <w:sz w:val="28"/>
          <w:szCs w:val="28"/>
        </w:rPr>
        <w:t>5 533 9</w:t>
      </w:r>
      <w:r w:rsidR="00A67B10"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b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E05B2E" w:rsidRDefault="00E05B2E" w:rsidP="00E05B2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2)</w:t>
      </w:r>
      <w:r w:rsidRPr="00E05B2E">
        <w:rPr>
          <w:rFonts w:ascii="Times New Roman" w:hAnsi="Times New Roman"/>
          <w:sz w:val="28"/>
          <w:szCs w:val="28"/>
        </w:rPr>
        <w:t xml:space="preserve"> общий объем расходов бюджета сельского поселения в сумме </w:t>
      </w:r>
      <w:r w:rsidR="00A67B10" w:rsidRPr="00A67B10">
        <w:rPr>
          <w:rFonts w:ascii="Times New Roman" w:hAnsi="Times New Roman"/>
          <w:b/>
          <w:sz w:val="28"/>
          <w:szCs w:val="28"/>
        </w:rPr>
        <w:t>5 533 9</w:t>
      </w:r>
      <w:r w:rsidR="00A67B10">
        <w:rPr>
          <w:rFonts w:ascii="Times New Roman" w:hAnsi="Times New Roman"/>
          <w:sz w:val="28"/>
          <w:szCs w:val="28"/>
        </w:rPr>
        <w:t xml:space="preserve"> </w:t>
      </w:r>
      <w:r w:rsidR="00A67B10" w:rsidRPr="00E05B2E">
        <w:rPr>
          <w:rFonts w:ascii="Times New Roman" w:hAnsi="Times New Roman"/>
          <w:b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b/>
          <w:sz w:val="28"/>
          <w:szCs w:val="28"/>
        </w:rPr>
        <w:t xml:space="preserve"> </w:t>
      </w:r>
      <w:r w:rsidRPr="00E05B2E">
        <w:rPr>
          <w:rFonts w:ascii="Times New Roman" w:hAnsi="Times New Roman"/>
          <w:sz w:val="28"/>
          <w:szCs w:val="28"/>
        </w:rPr>
        <w:t>рублей;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О</w:t>
      </w:r>
      <w:r w:rsidRPr="00E05B2E">
        <w:rPr>
          <w:rFonts w:ascii="Times New Roman" w:hAnsi="Times New Roman"/>
          <w:sz w:val="28"/>
          <w:szCs w:val="28"/>
        </w:rPr>
        <w:t>сновные характеристики бюд</w:t>
      </w:r>
      <w:r w:rsidR="00BD2563">
        <w:rPr>
          <w:rFonts w:ascii="Times New Roman" w:hAnsi="Times New Roman"/>
          <w:sz w:val="28"/>
          <w:szCs w:val="28"/>
        </w:rPr>
        <w:t>жета сельского поселения на 2020 год и на 2021</w:t>
      </w:r>
      <w:r w:rsidRPr="00E05B2E">
        <w:rPr>
          <w:rFonts w:ascii="Times New Roman" w:hAnsi="Times New Roman"/>
          <w:sz w:val="28"/>
          <w:szCs w:val="28"/>
        </w:rPr>
        <w:t xml:space="preserve"> год: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  </w:t>
      </w:r>
      <w:r w:rsidRPr="00E05B2E">
        <w:rPr>
          <w:rFonts w:ascii="Times New Roman" w:hAnsi="Times New Roman"/>
          <w:b/>
          <w:sz w:val="28"/>
          <w:szCs w:val="28"/>
        </w:rPr>
        <w:t>1)</w:t>
      </w:r>
      <w:r w:rsidRPr="00E05B2E">
        <w:rPr>
          <w:rFonts w:ascii="Times New Roman" w:hAnsi="Times New Roman"/>
          <w:sz w:val="28"/>
          <w:szCs w:val="28"/>
        </w:rPr>
        <w:t xml:space="preserve"> общий объем доходов бюд</w:t>
      </w:r>
      <w:r w:rsidR="00BD2563">
        <w:rPr>
          <w:rFonts w:ascii="Times New Roman" w:hAnsi="Times New Roman"/>
          <w:sz w:val="28"/>
          <w:szCs w:val="28"/>
        </w:rPr>
        <w:t>жета сельского поселения на 2020</w:t>
      </w:r>
      <w:r w:rsidRPr="00E05B2E">
        <w:rPr>
          <w:rFonts w:ascii="Times New Roman" w:hAnsi="Times New Roman"/>
          <w:sz w:val="28"/>
          <w:szCs w:val="28"/>
        </w:rPr>
        <w:t xml:space="preserve"> год в сумме   </w:t>
      </w:r>
      <w:r w:rsidR="00A67B10">
        <w:rPr>
          <w:rFonts w:ascii="Times New Roman" w:hAnsi="Times New Roman"/>
          <w:b/>
          <w:sz w:val="28"/>
          <w:szCs w:val="28"/>
        </w:rPr>
        <w:t>4 207 9</w:t>
      </w:r>
      <w:r w:rsidRPr="00E05B2E">
        <w:rPr>
          <w:rFonts w:ascii="Times New Roman" w:hAnsi="Times New Roman"/>
          <w:b/>
          <w:sz w:val="28"/>
          <w:szCs w:val="28"/>
        </w:rPr>
        <w:t>00,00</w:t>
      </w:r>
      <w:r w:rsidR="00BD2563">
        <w:rPr>
          <w:rFonts w:ascii="Times New Roman" w:hAnsi="Times New Roman"/>
          <w:sz w:val="28"/>
          <w:szCs w:val="28"/>
        </w:rPr>
        <w:t xml:space="preserve"> рублей и на 2021</w:t>
      </w:r>
      <w:r w:rsidRPr="00E05B2E">
        <w:rPr>
          <w:rFonts w:ascii="Times New Roman" w:hAnsi="Times New Roman"/>
          <w:sz w:val="28"/>
          <w:szCs w:val="28"/>
        </w:rPr>
        <w:t xml:space="preserve"> год в сумме </w:t>
      </w:r>
      <w:r w:rsidRPr="00E05B2E">
        <w:rPr>
          <w:rFonts w:ascii="Times New Roman" w:hAnsi="Times New Roman"/>
          <w:b/>
          <w:sz w:val="28"/>
          <w:szCs w:val="28"/>
        </w:rPr>
        <w:t>4</w:t>
      </w:r>
      <w:r w:rsidR="00A67B10">
        <w:rPr>
          <w:rFonts w:ascii="Times New Roman" w:hAnsi="Times New Roman"/>
          <w:b/>
          <w:sz w:val="28"/>
          <w:szCs w:val="28"/>
        </w:rPr>
        <w:t> 554 5</w:t>
      </w:r>
      <w:r w:rsidRPr="00E05B2E">
        <w:rPr>
          <w:rFonts w:ascii="Times New Roman" w:hAnsi="Times New Roman"/>
          <w:b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Default="00E05B2E" w:rsidP="00E05B2E">
      <w:pPr>
        <w:pStyle w:val="a3"/>
        <w:rPr>
          <w:rFonts w:ascii="Times New Roman" w:hAnsi="Times New Roman"/>
          <w:b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</w:t>
      </w:r>
      <w:r w:rsidRPr="00E05B2E">
        <w:rPr>
          <w:rFonts w:ascii="Times New Roman" w:hAnsi="Times New Roman"/>
          <w:b/>
          <w:sz w:val="28"/>
          <w:szCs w:val="28"/>
        </w:rPr>
        <w:t>2)</w:t>
      </w:r>
      <w:r w:rsidRPr="00E05B2E">
        <w:rPr>
          <w:rFonts w:ascii="Times New Roman" w:hAnsi="Times New Roman"/>
          <w:sz w:val="28"/>
          <w:szCs w:val="28"/>
        </w:rPr>
        <w:t xml:space="preserve"> общий объем расходов бюдж</w:t>
      </w:r>
      <w:r w:rsidR="00BD2563">
        <w:rPr>
          <w:rFonts w:ascii="Times New Roman" w:hAnsi="Times New Roman"/>
          <w:sz w:val="28"/>
          <w:szCs w:val="28"/>
        </w:rPr>
        <w:t xml:space="preserve">ета сельского поселения  на 2020 год в сумме </w:t>
      </w:r>
      <w:r w:rsidRPr="00E05B2E">
        <w:rPr>
          <w:rFonts w:ascii="Times New Roman" w:hAnsi="Times New Roman"/>
          <w:sz w:val="28"/>
          <w:szCs w:val="28"/>
        </w:rPr>
        <w:t xml:space="preserve"> </w:t>
      </w:r>
      <w:r w:rsidR="00A67B10">
        <w:rPr>
          <w:rFonts w:ascii="Times New Roman" w:hAnsi="Times New Roman"/>
          <w:b/>
          <w:sz w:val="28"/>
          <w:szCs w:val="28"/>
        </w:rPr>
        <w:t>4 207 9</w:t>
      </w:r>
      <w:r w:rsidR="00A67B10" w:rsidRPr="00E05B2E">
        <w:rPr>
          <w:rFonts w:ascii="Times New Roman" w:hAnsi="Times New Roman"/>
          <w:b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A67B10">
        <w:rPr>
          <w:rFonts w:ascii="Times New Roman" w:hAnsi="Times New Roman"/>
          <w:b/>
          <w:sz w:val="28"/>
          <w:szCs w:val="28"/>
        </w:rPr>
        <w:t>232 652</w:t>
      </w:r>
      <w:r w:rsidRPr="00E05B2E">
        <w:rPr>
          <w:rFonts w:ascii="Times New Roman" w:hAnsi="Times New Roman"/>
          <w:b/>
          <w:sz w:val="28"/>
          <w:szCs w:val="28"/>
        </w:rPr>
        <w:t>,00</w:t>
      </w:r>
      <w:r w:rsidR="00BD2563">
        <w:rPr>
          <w:rFonts w:ascii="Times New Roman" w:hAnsi="Times New Roman"/>
          <w:sz w:val="28"/>
          <w:szCs w:val="28"/>
        </w:rPr>
        <w:t xml:space="preserve"> рублей  и на 2021</w:t>
      </w:r>
      <w:r w:rsidRPr="00E05B2E">
        <w:rPr>
          <w:rFonts w:ascii="Times New Roman" w:hAnsi="Times New Roman"/>
          <w:sz w:val="28"/>
          <w:szCs w:val="28"/>
        </w:rPr>
        <w:t xml:space="preserve"> год в сумме </w:t>
      </w:r>
      <w:r w:rsidR="00A67B10" w:rsidRPr="00E05B2E">
        <w:rPr>
          <w:rFonts w:ascii="Times New Roman" w:hAnsi="Times New Roman"/>
          <w:b/>
          <w:sz w:val="28"/>
          <w:szCs w:val="28"/>
        </w:rPr>
        <w:t>4</w:t>
      </w:r>
      <w:r w:rsidR="00A67B10">
        <w:rPr>
          <w:rFonts w:ascii="Times New Roman" w:hAnsi="Times New Roman"/>
          <w:b/>
          <w:sz w:val="28"/>
          <w:szCs w:val="28"/>
        </w:rPr>
        <w:t> 554 5</w:t>
      </w:r>
      <w:r w:rsidR="00A67B10" w:rsidRPr="00E05B2E">
        <w:rPr>
          <w:rFonts w:ascii="Times New Roman" w:hAnsi="Times New Roman"/>
          <w:b/>
          <w:sz w:val="28"/>
          <w:szCs w:val="28"/>
        </w:rPr>
        <w:t>00,00</w:t>
      </w:r>
      <w:r w:rsidR="00A67B10" w:rsidRPr="00E05B2E"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в сумме </w:t>
      </w:r>
      <w:r w:rsidR="00A67B10">
        <w:rPr>
          <w:rFonts w:ascii="Times New Roman" w:hAnsi="Times New Roman"/>
          <w:b/>
          <w:sz w:val="28"/>
          <w:szCs w:val="28"/>
        </w:rPr>
        <w:t>575 652</w:t>
      </w:r>
      <w:r w:rsidRPr="00E05B2E">
        <w:rPr>
          <w:rFonts w:ascii="Times New Roman" w:hAnsi="Times New Roman"/>
          <w:b/>
          <w:sz w:val="28"/>
          <w:szCs w:val="28"/>
        </w:rPr>
        <w:t>,00</w:t>
      </w:r>
      <w:r w:rsidRPr="00E05B2E">
        <w:rPr>
          <w:rFonts w:ascii="Times New Roman" w:hAnsi="Times New Roman"/>
          <w:sz w:val="28"/>
          <w:szCs w:val="28"/>
        </w:rPr>
        <w:t xml:space="preserve"> рублей.</w:t>
      </w:r>
      <w:r w:rsidRPr="00E05B2E">
        <w:rPr>
          <w:rFonts w:ascii="Times New Roman" w:hAnsi="Times New Roman"/>
          <w:b/>
          <w:sz w:val="28"/>
          <w:szCs w:val="28"/>
        </w:rPr>
        <w:t xml:space="preserve"> </w:t>
      </w:r>
    </w:p>
    <w:p w:rsidR="00E05B2E" w:rsidRPr="00E05B2E" w:rsidRDefault="00E05B2E" w:rsidP="00E05B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 формировании расходов бюд</w:t>
      </w:r>
      <w:r w:rsidR="00BD2563">
        <w:rPr>
          <w:rFonts w:ascii="Times New Roman" w:hAnsi="Times New Roman"/>
          <w:sz w:val="28"/>
          <w:szCs w:val="28"/>
        </w:rPr>
        <w:t>жета сельского поселения на 2019 год и плановый период 2020 и 2021</w:t>
      </w:r>
      <w:r w:rsidRPr="005A230C">
        <w:rPr>
          <w:rFonts w:ascii="Times New Roman" w:hAnsi="Times New Roman"/>
          <w:sz w:val="28"/>
          <w:szCs w:val="28"/>
        </w:rPr>
        <w:t xml:space="preserve"> годов учтена необходимость реализации</w:t>
      </w:r>
      <w:r w:rsidRPr="005A230C">
        <w:rPr>
          <w:sz w:val="28"/>
          <w:szCs w:val="28"/>
        </w:rPr>
        <w:t xml:space="preserve"> </w:t>
      </w:r>
      <w:r w:rsidRPr="005A230C">
        <w:rPr>
          <w:rFonts w:ascii="Times New Roman" w:hAnsi="Times New Roman"/>
          <w:sz w:val="28"/>
          <w:szCs w:val="28"/>
        </w:rPr>
        <w:t xml:space="preserve">приоритетных задач направленных </w:t>
      </w:r>
      <w:proofErr w:type="gramStart"/>
      <w:r w:rsidRPr="005A230C">
        <w:rPr>
          <w:rFonts w:ascii="Times New Roman" w:hAnsi="Times New Roman"/>
          <w:sz w:val="28"/>
          <w:szCs w:val="28"/>
        </w:rPr>
        <w:t>на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30C">
        <w:rPr>
          <w:rFonts w:ascii="Times New Roman" w:hAnsi="Times New Roman"/>
          <w:sz w:val="28"/>
          <w:szCs w:val="28"/>
        </w:rPr>
        <w:t>- выплату заработной плата и начисления на нее,</w:t>
      </w:r>
      <w:proofErr w:type="gramEnd"/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- оплата коммунальных  услуг, </w:t>
      </w:r>
    </w:p>
    <w:p w:rsidR="008F6BF1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- безвозмездные перечисления бюджетам.</w:t>
      </w:r>
    </w:p>
    <w:p w:rsidR="00E05B2E" w:rsidRPr="005A230C" w:rsidRDefault="00E05B2E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sz w:val="28"/>
          <w:szCs w:val="28"/>
        </w:rPr>
        <w:t>объем межбюджетных трансфертов, предусмотренных к получению из областного бюджета: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b/>
          <w:sz w:val="28"/>
          <w:szCs w:val="28"/>
        </w:rPr>
        <w:t>1)</w:t>
      </w:r>
      <w:r w:rsidR="00BD2563">
        <w:rPr>
          <w:rFonts w:ascii="Times New Roman" w:hAnsi="Times New Roman"/>
          <w:sz w:val="28"/>
          <w:szCs w:val="28"/>
        </w:rPr>
        <w:t xml:space="preserve"> на 2019</w:t>
      </w:r>
      <w:r w:rsidRPr="00E05B2E">
        <w:rPr>
          <w:rFonts w:ascii="Times New Roman" w:hAnsi="Times New Roman"/>
          <w:sz w:val="28"/>
          <w:szCs w:val="28"/>
        </w:rPr>
        <w:t xml:space="preserve"> год  в сумме  </w:t>
      </w:r>
      <w:r w:rsidRPr="00E05B2E">
        <w:rPr>
          <w:rFonts w:ascii="Times New Roman" w:hAnsi="Times New Roman"/>
          <w:b/>
          <w:i/>
          <w:sz w:val="28"/>
          <w:szCs w:val="28"/>
        </w:rPr>
        <w:t>2</w:t>
      </w:r>
      <w:r w:rsidR="004E2EA1">
        <w:rPr>
          <w:rFonts w:ascii="Times New Roman" w:hAnsi="Times New Roman"/>
          <w:b/>
          <w:bCs/>
          <w:i/>
          <w:sz w:val="28"/>
          <w:szCs w:val="28"/>
        </w:rPr>
        <w:t> 971 3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05B2E">
        <w:rPr>
          <w:rFonts w:ascii="Times New Roman" w:hAnsi="Times New Roman"/>
          <w:b/>
          <w:bCs/>
          <w:sz w:val="28"/>
          <w:szCs w:val="28"/>
        </w:rPr>
        <w:lastRenderedPageBreak/>
        <w:t xml:space="preserve"> 2)</w:t>
      </w:r>
      <w:r w:rsidR="00BD2563">
        <w:rPr>
          <w:rFonts w:ascii="Times New Roman" w:hAnsi="Times New Roman"/>
          <w:bCs/>
          <w:sz w:val="28"/>
          <w:szCs w:val="28"/>
        </w:rPr>
        <w:t xml:space="preserve"> на 2020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C177CF">
        <w:rPr>
          <w:rFonts w:ascii="Times New Roman" w:hAnsi="Times New Roman"/>
          <w:b/>
          <w:bCs/>
          <w:i/>
          <w:sz w:val="28"/>
          <w:szCs w:val="28"/>
        </w:rPr>
        <w:t>1 994 9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00,00</w:t>
      </w:r>
      <w:r w:rsidR="00BD2563">
        <w:rPr>
          <w:rFonts w:ascii="Times New Roman" w:hAnsi="Times New Roman"/>
          <w:bCs/>
          <w:sz w:val="28"/>
          <w:szCs w:val="28"/>
        </w:rPr>
        <w:t xml:space="preserve"> рублей и на  2021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C177CF">
        <w:rPr>
          <w:rFonts w:ascii="Times New Roman" w:hAnsi="Times New Roman"/>
          <w:b/>
          <w:bCs/>
          <w:i/>
          <w:sz w:val="28"/>
          <w:szCs w:val="28"/>
        </w:rPr>
        <w:t>2 025 5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00,00</w:t>
      </w:r>
      <w:r w:rsidRPr="00E05B2E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</w:t>
      </w:r>
      <w:r w:rsidRPr="00E05B2E">
        <w:rPr>
          <w:rFonts w:ascii="Times New Roman" w:hAnsi="Times New Roman"/>
          <w:sz w:val="28"/>
          <w:szCs w:val="28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1)</w:t>
      </w:r>
      <w:r w:rsidR="00BD2563">
        <w:rPr>
          <w:rFonts w:ascii="Times New Roman" w:hAnsi="Times New Roman"/>
          <w:sz w:val="28"/>
          <w:szCs w:val="28"/>
        </w:rPr>
        <w:t xml:space="preserve"> на 2019</w:t>
      </w:r>
      <w:r w:rsidRPr="00E05B2E">
        <w:rPr>
          <w:rFonts w:ascii="Times New Roman" w:hAnsi="Times New Roman"/>
          <w:sz w:val="28"/>
          <w:szCs w:val="28"/>
        </w:rPr>
        <w:t xml:space="preserve"> год  в сумме  </w:t>
      </w:r>
      <w:r w:rsidR="001A427F">
        <w:rPr>
          <w:rFonts w:ascii="Times New Roman" w:hAnsi="Times New Roman"/>
          <w:b/>
          <w:i/>
          <w:sz w:val="28"/>
          <w:szCs w:val="28"/>
        </w:rPr>
        <w:t>149</w:t>
      </w:r>
      <w:r w:rsidRPr="00E05B2E">
        <w:rPr>
          <w:rFonts w:ascii="Times New Roman" w:hAnsi="Times New Roman"/>
          <w:b/>
          <w:i/>
          <w:sz w:val="28"/>
          <w:szCs w:val="28"/>
        </w:rPr>
        <w:t> 970,00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05B2E">
        <w:rPr>
          <w:rFonts w:ascii="Times New Roman" w:hAnsi="Times New Roman"/>
          <w:b/>
          <w:bCs/>
          <w:sz w:val="28"/>
          <w:szCs w:val="28"/>
        </w:rPr>
        <w:t>2)</w:t>
      </w:r>
      <w:r w:rsidR="00BD2563">
        <w:rPr>
          <w:rFonts w:ascii="Times New Roman" w:hAnsi="Times New Roman"/>
          <w:bCs/>
          <w:sz w:val="28"/>
          <w:szCs w:val="28"/>
        </w:rPr>
        <w:t xml:space="preserve"> на 2020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1A427F">
        <w:rPr>
          <w:rFonts w:ascii="Times New Roman" w:hAnsi="Times New Roman"/>
          <w:b/>
          <w:bCs/>
          <w:i/>
          <w:sz w:val="28"/>
          <w:szCs w:val="28"/>
        </w:rPr>
        <w:t>149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 970,00</w:t>
      </w:r>
      <w:r w:rsidR="00BD2563">
        <w:rPr>
          <w:rFonts w:ascii="Times New Roman" w:hAnsi="Times New Roman"/>
          <w:bCs/>
          <w:sz w:val="28"/>
          <w:szCs w:val="28"/>
        </w:rPr>
        <w:t xml:space="preserve"> рублей и на 2021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1A427F">
        <w:rPr>
          <w:rFonts w:ascii="Times New Roman" w:hAnsi="Times New Roman"/>
          <w:b/>
          <w:bCs/>
          <w:i/>
          <w:sz w:val="28"/>
          <w:szCs w:val="28"/>
        </w:rPr>
        <w:t>149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 970,00</w:t>
      </w:r>
      <w:r w:rsidRPr="00E05B2E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   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05B2E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</w:t>
      </w:r>
      <w:r w:rsidRPr="00E05B2E">
        <w:rPr>
          <w:rFonts w:ascii="Times New Roman" w:hAnsi="Times New Roman"/>
          <w:sz w:val="28"/>
          <w:szCs w:val="28"/>
        </w:rPr>
        <w:t>бъем межбюджетных трансфертов, предусмотренных к</w:t>
      </w:r>
      <w:r>
        <w:rPr>
          <w:rFonts w:ascii="Times New Roman" w:hAnsi="Times New Roman"/>
          <w:sz w:val="28"/>
          <w:szCs w:val="28"/>
        </w:rPr>
        <w:t xml:space="preserve"> получению из районного бюджета</w:t>
      </w:r>
      <w:r w:rsidRPr="00E05B2E">
        <w:rPr>
          <w:rFonts w:ascii="Times New Roman" w:hAnsi="Times New Roman"/>
          <w:sz w:val="28"/>
          <w:szCs w:val="28"/>
        </w:rPr>
        <w:t>:</w:t>
      </w:r>
    </w:p>
    <w:p w:rsidR="008F6BF1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1)</w:t>
      </w:r>
      <w:r w:rsidR="00BD2563">
        <w:rPr>
          <w:rFonts w:ascii="Times New Roman" w:hAnsi="Times New Roman"/>
          <w:sz w:val="28"/>
          <w:szCs w:val="28"/>
        </w:rPr>
        <w:t xml:space="preserve"> на 2019</w:t>
      </w:r>
      <w:r w:rsidRPr="00E05B2E">
        <w:rPr>
          <w:rFonts w:ascii="Times New Roman" w:hAnsi="Times New Roman"/>
          <w:sz w:val="28"/>
          <w:szCs w:val="28"/>
        </w:rPr>
        <w:t xml:space="preserve"> год  в сумме  </w:t>
      </w:r>
      <w:r w:rsidR="00102954">
        <w:rPr>
          <w:rFonts w:ascii="Times New Roman" w:hAnsi="Times New Roman"/>
          <w:b/>
          <w:bCs/>
          <w:i/>
          <w:sz w:val="28"/>
          <w:szCs w:val="28"/>
        </w:rPr>
        <w:t>472 1</w:t>
      </w:r>
      <w:r w:rsidRPr="00E05B2E">
        <w:rPr>
          <w:rFonts w:ascii="Times New Roman" w:hAnsi="Times New Roman"/>
          <w:b/>
          <w:bCs/>
          <w:i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</w:t>
      </w:r>
    </w:p>
    <w:p w:rsidR="008F6BF1" w:rsidRPr="00E05B2E" w:rsidRDefault="008F6BF1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ab/>
      </w:r>
    </w:p>
    <w:p w:rsidR="00F744B4" w:rsidRPr="005A230C" w:rsidRDefault="00F744B4" w:rsidP="008F6BF1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6A1B14" w:rsidRPr="005A230C" w:rsidRDefault="006A1B14" w:rsidP="008F6BF1">
      <w:pPr>
        <w:pStyle w:val="11"/>
        <w:ind w:left="0"/>
        <w:jc w:val="both"/>
        <w:rPr>
          <w:sz w:val="28"/>
          <w:szCs w:val="28"/>
        </w:rPr>
      </w:pP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7A1BA6" w:rsidRPr="005A230C" w:rsidRDefault="007A1BA6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Совету депутатов сельского поселе</w:t>
      </w:r>
      <w:r w:rsidR="00F744B4" w:rsidRPr="005A230C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F744B4"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744B4" w:rsidRPr="005A230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A230C">
        <w:rPr>
          <w:rFonts w:ascii="Times New Roman" w:hAnsi="Times New Roman"/>
          <w:b/>
          <w:sz w:val="28"/>
          <w:szCs w:val="28"/>
        </w:rPr>
        <w:t>:</w:t>
      </w:r>
    </w:p>
    <w:p w:rsidR="006A1B14" w:rsidRPr="005A230C" w:rsidRDefault="007A1BA6" w:rsidP="008F6BF1">
      <w:pPr>
        <w:pStyle w:val="1"/>
        <w:jc w:val="both"/>
        <w:rPr>
          <w:rStyle w:val="a6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бюджет  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>рхнематренский</w:t>
      </w:r>
      <w:proofErr w:type="spellEnd"/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на </w:t>
      </w:r>
      <w:r w:rsidR="00956858">
        <w:rPr>
          <w:rStyle w:val="a6"/>
          <w:b w:val="0"/>
          <w:i w:val="0"/>
          <w:iCs w:val="0"/>
          <w:sz w:val="28"/>
          <w:szCs w:val="28"/>
        </w:rPr>
        <w:t>2019 год и на плановый период 2020</w:t>
      </w:r>
      <w:r w:rsidR="00AC4BE1" w:rsidRPr="005A230C">
        <w:rPr>
          <w:rStyle w:val="a6"/>
          <w:b w:val="0"/>
          <w:i w:val="0"/>
          <w:iCs w:val="0"/>
          <w:sz w:val="28"/>
          <w:szCs w:val="28"/>
        </w:rPr>
        <w:t xml:space="preserve"> </w:t>
      </w:r>
      <w:r w:rsidR="00956858">
        <w:rPr>
          <w:rStyle w:val="a6"/>
          <w:b w:val="0"/>
          <w:i w:val="0"/>
          <w:iCs w:val="0"/>
          <w:sz w:val="28"/>
          <w:szCs w:val="28"/>
        </w:rPr>
        <w:t>и 2021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F2DF7" w:rsidRPr="005A230C" w:rsidRDefault="007F2DF7" w:rsidP="008F6BF1">
      <w:pPr>
        <w:jc w:val="both"/>
        <w:rPr>
          <w:sz w:val="28"/>
          <w:szCs w:val="28"/>
        </w:rPr>
      </w:pP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F5114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 w:rsidR="00CF5114" w:rsidRPr="005A230C">
        <w:rPr>
          <w:rFonts w:ascii="Times New Roman" w:hAnsi="Times New Roman"/>
          <w:b/>
          <w:sz w:val="28"/>
          <w:szCs w:val="28"/>
        </w:rPr>
        <w:t>а</w:t>
      </w:r>
    </w:p>
    <w:p w:rsidR="006A1B14" w:rsidRPr="005A230C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5B2E" w:rsidRDefault="00E05B2E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CF5114" w:rsidRPr="005A230C" w:rsidRDefault="00CF5114" w:rsidP="001818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181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8C3"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956858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10.12.2018</w:t>
      </w:r>
      <w:r w:rsidR="00CF5114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5A230C">
        <w:rPr>
          <w:rFonts w:ascii="Times New Roman" w:hAnsi="Times New Roman"/>
          <w:sz w:val="28"/>
          <w:szCs w:val="28"/>
        </w:rPr>
        <w:t xml:space="preserve">                         </w:t>
      </w:r>
      <w:r w:rsidR="009D3181" w:rsidRPr="005A230C">
        <w:rPr>
          <w:rFonts w:ascii="Times New Roman" w:hAnsi="Times New Roman"/>
          <w:sz w:val="28"/>
          <w:szCs w:val="28"/>
        </w:rPr>
        <w:t>с.</w:t>
      </w:r>
      <w:r w:rsidR="00181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181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9D3181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30C">
        <w:rPr>
          <w:rFonts w:ascii="Times New Roman" w:hAnsi="Times New Roman"/>
          <w:sz w:val="28"/>
          <w:szCs w:val="28"/>
        </w:rPr>
        <w:t>Матре</w:t>
      </w:r>
      <w:r w:rsidR="00CF5114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Присутст</w:t>
      </w:r>
      <w:r w:rsidR="007F2DF7" w:rsidRPr="005A230C">
        <w:rPr>
          <w:rFonts w:ascii="Times New Roman" w:hAnsi="Times New Roman"/>
          <w:sz w:val="28"/>
          <w:szCs w:val="28"/>
        </w:rPr>
        <w:t>вовало: 85</w:t>
      </w:r>
      <w:r w:rsidRPr="005A230C">
        <w:rPr>
          <w:rFonts w:ascii="Times New Roman" w:hAnsi="Times New Roman"/>
          <w:sz w:val="28"/>
          <w:szCs w:val="28"/>
        </w:rPr>
        <w:t xml:space="preserve"> человек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CF5114" w:rsidRPr="005A230C" w:rsidRDefault="00E13B3E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Депутат</w:t>
      </w:r>
      <w:r w:rsidR="00CF5114" w:rsidRPr="005A230C">
        <w:rPr>
          <w:rFonts w:ascii="Times New Roman" w:hAnsi="Times New Roman"/>
          <w:sz w:val="28"/>
          <w:szCs w:val="28"/>
        </w:rPr>
        <w:t xml:space="preserve"> Совета деп</w:t>
      </w:r>
      <w:r w:rsidRPr="005A230C">
        <w:rPr>
          <w:rFonts w:ascii="Times New Roman" w:hAnsi="Times New Roman"/>
          <w:sz w:val="28"/>
          <w:szCs w:val="28"/>
        </w:rPr>
        <w:t>утатов Белоусова В.П.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956858">
        <w:rPr>
          <w:rStyle w:val="a6"/>
          <w:b w:val="0"/>
          <w:i w:val="0"/>
          <w:iCs w:val="0"/>
          <w:sz w:val="28"/>
          <w:szCs w:val="28"/>
        </w:rPr>
        <w:t>2019 год и на плановый период 2020 и 2021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7F2DF7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6"/>
          <w:b w:val="0"/>
          <w:i w:val="0"/>
          <w:sz w:val="28"/>
          <w:szCs w:val="28"/>
        </w:rPr>
        <w:t xml:space="preserve"> 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956858">
        <w:rPr>
          <w:rStyle w:val="a6"/>
          <w:b w:val="0"/>
          <w:i w:val="0"/>
          <w:iCs w:val="0"/>
          <w:sz w:val="28"/>
          <w:szCs w:val="28"/>
        </w:rPr>
        <w:t>2019 год и на плановый период 2020 и 2021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CF5114" w:rsidRPr="005A230C" w:rsidRDefault="00CF5114" w:rsidP="007F2DF7">
      <w:pPr>
        <w:pStyle w:val="1"/>
        <w:rPr>
          <w:sz w:val="28"/>
          <w:szCs w:val="28"/>
        </w:rPr>
      </w:pPr>
    </w:p>
    <w:p w:rsidR="00CF5114" w:rsidRPr="001818C3" w:rsidRDefault="00CF5114" w:rsidP="001818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7F2DF7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 w:rsidR="005A230C"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 w:rsidR="005A230C">
        <w:rPr>
          <w:b w:val="0"/>
          <w:sz w:val="28"/>
          <w:szCs w:val="28"/>
        </w:rPr>
        <w:t>Елена Владимировна, специалист 1</w:t>
      </w:r>
      <w:r w:rsidRPr="005A230C">
        <w:rPr>
          <w:b w:val="0"/>
          <w:sz w:val="28"/>
          <w:szCs w:val="28"/>
        </w:rPr>
        <w:t xml:space="preserve">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D3181" w:rsidRPr="005A230C">
        <w:rPr>
          <w:rStyle w:val="a6"/>
          <w:b w:val="0"/>
          <w:i w:val="0"/>
          <w:iCs w:val="0"/>
          <w:sz w:val="28"/>
          <w:szCs w:val="28"/>
        </w:rPr>
        <w:t>сти Российской Федерации на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 </w:t>
      </w:r>
      <w:r w:rsidR="00956858">
        <w:rPr>
          <w:rStyle w:val="a6"/>
          <w:b w:val="0"/>
          <w:i w:val="0"/>
          <w:iCs w:val="0"/>
          <w:sz w:val="28"/>
          <w:szCs w:val="28"/>
        </w:rPr>
        <w:t>2019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 и на</w:t>
      </w:r>
      <w:r w:rsidR="00956858">
        <w:rPr>
          <w:rStyle w:val="a6"/>
          <w:b w:val="0"/>
          <w:i w:val="0"/>
          <w:iCs w:val="0"/>
          <w:sz w:val="28"/>
          <w:szCs w:val="28"/>
        </w:rPr>
        <w:t xml:space="preserve"> плановый период 2020 и 2021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F2DF7" w:rsidRPr="005A230C" w:rsidRDefault="007F2DF7" w:rsidP="007F2DF7">
      <w:pPr>
        <w:pStyle w:val="1"/>
        <w:rPr>
          <w:sz w:val="28"/>
          <w:szCs w:val="28"/>
        </w:rPr>
      </w:pPr>
    </w:p>
    <w:p w:rsidR="00CF5114" w:rsidRPr="005A230C" w:rsidRDefault="00CF5114" w:rsidP="001818C3">
      <w:pPr>
        <w:pStyle w:val="1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CF5114" w:rsidRPr="005A230C" w:rsidRDefault="00CF5114" w:rsidP="00CF5114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E13B3E" w:rsidRPr="005A230C">
        <w:rPr>
          <w:rStyle w:val="a6"/>
          <w:b w:val="0"/>
          <w:i w:val="0"/>
          <w:iCs w:val="0"/>
          <w:sz w:val="28"/>
          <w:szCs w:val="28"/>
        </w:rPr>
        <w:t>с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ти Российской Федерации на </w:t>
      </w:r>
      <w:r w:rsidR="00956858">
        <w:rPr>
          <w:rStyle w:val="a6"/>
          <w:b w:val="0"/>
          <w:i w:val="0"/>
          <w:iCs w:val="0"/>
          <w:sz w:val="28"/>
          <w:szCs w:val="28"/>
        </w:rPr>
        <w:t>2019 год и на плановый период 2020 и 2021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 </w:t>
      </w:r>
      <w:r w:rsidRPr="005A230C">
        <w:rPr>
          <w:rStyle w:val="a6"/>
          <w:b w:val="0"/>
          <w:i w:val="0"/>
          <w:sz w:val="28"/>
          <w:szCs w:val="28"/>
        </w:rPr>
        <w:t xml:space="preserve">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«Воздержались» нет</w:t>
      </w:r>
      <w:proofErr w:type="gramStart"/>
      <w:r w:rsidRPr="005A230C">
        <w:rPr>
          <w:rFonts w:ascii="Times New Roman" w:hAnsi="Times New Roman"/>
          <w:sz w:val="28"/>
          <w:szCs w:val="28"/>
        </w:rPr>
        <w:t>.(</w:t>
      </w:r>
      <w:proofErr w:type="gramEnd"/>
      <w:r w:rsidRPr="005A230C">
        <w:rPr>
          <w:rFonts w:ascii="Times New Roman" w:hAnsi="Times New Roman"/>
          <w:sz w:val="28"/>
          <w:szCs w:val="28"/>
        </w:rPr>
        <w:t>решение прилагается)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 w:rsidR="001818C3"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2017" w:rsidRPr="005A230C" w:rsidRDefault="00CF5114" w:rsidP="00E13B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                   </w:t>
      </w:r>
      <w:r w:rsidR="00E13B3E" w:rsidRPr="005A230C">
        <w:rPr>
          <w:rFonts w:ascii="Times New Roman" w:hAnsi="Times New Roman"/>
          <w:sz w:val="28"/>
          <w:szCs w:val="28"/>
        </w:rPr>
        <w:t>В.П.Белоусова</w:t>
      </w:r>
    </w:p>
    <w:sectPr w:rsidR="00592017" w:rsidRPr="005A230C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020D"/>
    <w:rsid w:val="000A1D1D"/>
    <w:rsid w:val="00102954"/>
    <w:rsid w:val="00127CC2"/>
    <w:rsid w:val="001818C3"/>
    <w:rsid w:val="001A427F"/>
    <w:rsid w:val="001E0604"/>
    <w:rsid w:val="00227405"/>
    <w:rsid w:val="00264971"/>
    <w:rsid w:val="002B7E79"/>
    <w:rsid w:val="002D5E28"/>
    <w:rsid w:val="00391C7C"/>
    <w:rsid w:val="003C2592"/>
    <w:rsid w:val="004022C3"/>
    <w:rsid w:val="004029FD"/>
    <w:rsid w:val="0042711D"/>
    <w:rsid w:val="004373BB"/>
    <w:rsid w:val="00463DD7"/>
    <w:rsid w:val="00472ADC"/>
    <w:rsid w:val="004B4005"/>
    <w:rsid w:val="004C7F61"/>
    <w:rsid w:val="004E2EA1"/>
    <w:rsid w:val="004F50B3"/>
    <w:rsid w:val="00580502"/>
    <w:rsid w:val="00592017"/>
    <w:rsid w:val="005A230C"/>
    <w:rsid w:val="006A1B14"/>
    <w:rsid w:val="006D0E74"/>
    <w:rsid w:val="006F4A2A"/>
    <w:rsid w:val="00703388"/>
    <w:rsid w:val="00712944"/>
    <w:rsid w:val="007228BB"/>
    <w:rsid w:val="00760993"/>
    <w:rsid w:val="007811B4"/>
    <w:rsid w:val="007874B4"/>
    <w:rsid w:val="007A1BA6"/>
    <w:rsid w:val="007B020D"/>
    <w:rsid w:val="007F2DF7"/>
    <w:rsid w:val="00822A17"/>
    <w:rsid w:val="008671E9"/>
    <w:rsid w:val="00892A56"/>
    <w:rsid w:val="008B4C78"/>
    <w:rsid w:val="008E6CEA"/>
    <w:rsid w:val="008F6BF1"/>
    <w:rsid w:val="00956858"/>
    <w:rsid w:val="00992560"/>
    <w:rsid w:val="009A4836"/>
    <w:rsid w:val="009D3181"/>
    <w:rsid w:val="00A67B10"/>
    <w:rsid w:val="00A877D6"/>
    <w:rsid w:val="00AC4BE1"/>
    <w:rsid w:val="00AE5C76"/>
    <w:rsid w:val="00AF3A8B"/>
    <w:rsid w:val="00B420AE"/>
    <w:rsid w:val="00B63477"/>
    <w:rsid w:val="00B74DA3"/>
    <w:rsid w:val="00BD2563"/>
    <w:rsid w:val="00C177CF"/>
    <w:rsid w:val="00C549AE"/>
    <w:rsid w:val="00C92A14"/>
    <w:rsid w:val="00CA2CC0"/>
    <w:rsid w:val="00CC3A06"/>
    <w:rsid w:val="00CE7A6F"/>
    <w:rsid w:val="00CF5114"/>
    <w:rsid w:val="00CF53C0"/>
    <w:rsid w:val="00D5710B"/>
    <w:rsid w:val="00D571C0"/>
    <w:rsid w:val="00D87CCD"/>
    <w:rsid w:val="00DE17BC"/>
    <w:rsid w:val="00E05B2E"/>
    <w:rsid w:val="00E13B3E"/>
    <w:rsid w:val="00E16A3A"/>
    <w:rsid w:val="00E42D99"/>
    <w:rsid w:val="00E458DB"/>
    <w:rsid w:val="00E9650A"/>
    <w:rsid w:val="00EC073A"/>
    <w:rsid w:val="00EF1029"/>
    <w:rsid w:val="00F744B4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05B2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5B2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56</cp:revision>
  <cp:lastPrinted>2017-12-28T07:39:00Z</cp:lastPrinted>
  <dcterms:created xsi:type="dcterms:W3CDTF">2011-02-02T07:12:00Z</dcterms:created>
  <dcterms:modified xsi:type="dcterms:W3CDTF">2018-12-17T11:53:00Z</dcterms:modified>
</cp:coreProperties>
</file>