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60"/>
      </w:tblGrid>
      <w:tr w:rsidR="00F338EA" w:rsidTr="002E401E">
        <w:trPr>
          <w:cantSplit/>
          <w:trHeight w:val="1293"/>
          <w:jc w:val="center"/>
        </w:trPr>
        <w:tc>
          <w:tcPr>
            <w:tcW w:w="5360" w:type="dxa"/>
            <w:hideMark/>
          </w:tcPr>
          <w:p w:rsidR="00F338EA" w:rsidRDefault="00756402" w:rsidP="0075640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E401E">
              <w:rPr>
                <w:b/>
                <w:sz w:val="28"/>
                <w:szCs w:val="28"/>
              </w:rPr>
              <w:t xml:space="preserve">     </w:t>
            </w:r>
            <w:r w:rsidR="00F338E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9450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38EA">
              <w:rPr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F338EA" w:rsidRPr="00F338EA" w:rsidRDefault="002E401E" w:rsidP="00F338EA">
      <w:pPr>
        <w:pStyle w:val="a3"/>
        <w:jc w:val="center"/>
        <w:rPr>
          <w:sz w:val="28"/>
          <w:szCs w:val="28"/>
        </w:rPr>
      </w:pPr>
      <w:bookmarkStart w:id="0" w:name="OLE_LINK21"/>
      <w:bookmarkStart w:id="1" w:name="OLE_LINK20"/>
      <w:bookmarkStart w:id="2" w:name="OLE_LINK19"/>
      <w:r>
        <w:rPr>
          <w:sz w:val="28"/>
          <w:szCs w:val="28"/>
        </w:rPr>
        <w:t xml:space="preserve">      </w:t>
      </w:r>
      <w:r w:rsidR="00F338EA" w:rsidRPr="00F338EA">
        <w:rPr>
          <w:sz w:val="28"/>
          <w:szCs w:val="28"/>
        </w:rPr>
        <w:t>СОВЕТ ДЕПУТАТОВ</w:t>
      </w:r>
    </w:p>
    <w:p w:rsidR="00F338EA" w:rsidRPr="00F338EA" w:rsidRDefault="00F338EA" w:rsidP="00F338EA">
      <w:pPr>
        <w:pStyle w:val="a3"/>
        <w:jc w:val="center"/>
        <w:rPr>
          <w:sz w:val="28"/>
          <w:szCs w:val="28"/>
        </w:rPr>
      </w:pPr>
      <w:r w:rsidRPr="00F338EA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ВЕРХНЕМАТРЕНСКИЙ</w:t>
      </w:r>
      <w:r w:rsidRPr="00F338EA">
        <w:rPr>
          <w:sz w:val="28"/>
          <w:szCs w:val="28"/>
        </w:rPr>
        <w:t xml:space="preserve"> СЕЛЬСОВЕТ</w:t>
      </w:r>
    </w:p>
    <w:p w:rsidR="00F338EA" w:rsidRPr="00F338EA" w:rsidRDefault="00F338EA" w:rsidP="00F338EA">
      <w:pPr>
        <w:pStyle w:val="a3"/>
        <w:jc w:val="center"/>
        <w:rPr>
          <w:sz w:val="28"/>
          <w:szCs w:val="28"/>
        </w:rPr>
      </w:pPr>
      <w:proofErr w:type="spellStart"/>
      <w:r w:rsidRPr="00F338EA">
        <w:rPr>
          <w:sz w:val="28"/>
          <w:szCs w:val="28"/>
        </w:rPr>
        <w:t>Добринского</w:t>
      </w:r>
      <w:proofErr w:type="spellEnd"/>
      <w:r w:rsidRPr="00F338EA">
        <w:rPr>
          <w:sz w:val="28"/>
          <w:szCs w:val="28"/>
        </w:rPr>
        <w:t xml:space="preserve"> муниципального района Липецкой области</w:t>
      </w:r>
    </w:p>
    <w:p w:rsidR="00F338EA" w:rsidRDefault="00F338EA" w:rsidP="00F338EA">
      <w:pPr>
        <w:pStyle w:val="a3"/>
        <w:jc w:val="center"/>
        <w:rPr>
          <w:sz w:val="28"/>
          <w:szCs w:val="28"/>
        </w:rPr>
      </w:pPr>
      <w:r w:rsidRPr="00F338EA">
        <w:rPr>
          <w:sz w:val="28"/>
          <w:szCs w:val="28"/>
        </w:rPr>
        <w:t>Российской Федерации</w:t>
      </w:r>
    </w:p>
    <w:p w:rsidR="00F338EA" w:rsidRPr="00F338EA" w:rsidRDefault="00F338EA" w:rsidP="00F338EA">
      <w:pPr>
        <w:pStyle w:val="a3"/>
        <w:jc w:val="center"/>
        <w:rPr>
          <w:sz w:val="28"/>
          <w:szCs w:val="28"/>
        </w:rPr>
      </w:pPr>
    </w:p>
    <w:p w:rsidR="00F338EA" w:rsidRDefault="00756402" w:rsidP="00F338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40-я сессия  </w:t>
      </w:r>
      <w:r>
        <w:rPr>
          <w:sz w:val="28"/>
          <w:szCs w:val="28"/>
          <w:lang w:val="en-US"/>
        </w:rPr>
        <w:t>VI</w:t>
      </w:r>
      <w:r w:rsidR="00F338EA">
        <w:rPr>
          <w:sz w:val="28"/>
          <w:szCs w:val="28"/>
        </w:rPr>
        <w:t>-го созыва</w:t>
      </w:r>
    </w:p>
    <w:p w:rsidR="00F338EA" w:rsidRDefault="00F338EA" w:rsidP="00F338E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F338EA" w:rsidRDefault="00756402" w:rsidP="00F338E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28.07.2023</w:t>
      </w:r>
      <w:r w:rsidR="00F338EA">
        <w:rPr>
          <w:sz w:val="28"/>
          <w:szCs w:val="28"/>
        </w:rPr>
        <w:t xml:space="preserve">                       с. Верхняя </w:t>
      </w:r>
      <w:proofErr w:type="spellStart"/>
      <w:r w:rsidR="00F338EA">
        <w:rPr>
          <w:sz w:val="28"/>
          <w:szCs w:val="28"/>
        </w:rPr>
        <w:t>Матренка</w:t>
      </w:r>
      <w:proofErr w:type="spellEnd"/>
      <w:r w:rsidR="00F338EA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                         № 146</w:t>
      </w:r>
      <w:r w:rsidR="00F338EA">
        <w:rPr>
          <w:color w:val="000000"/>
          <w:sz w:val="28"/>
          <w:szCs w:val="28"/>
        </w:rPr>
        <w:t xml:space="preserve"> -</w:t>
      </w:r>
      <w:proofErr w:type="spellStart"/>
      <w:r w:rsidR="00F338EA">
        <w:rPr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:rsidR="00F338EA" w:rsidRDefault="00F338EA" w:rsidP="00F338EA">
      <w:pPr>
        <w:pStyle w:val="ConsPlusTitle"/>
        <w:widowControl/>
        <w:outlineLvl w:val="0"/>
        <w:rPr>
          <w:rFonts w:ascii="Times New Roman" w:hAnsi="Times New Roman"/>
          <w:sz w:val="28"/>
          <w:szCs w:val="28"/>
        </w:rPr>
      </w:pPr>
    </w:p>
    <w:p w:rsidR="00F338EA" w:rsidRPr="00F338EA" w:rsidRDefault="00F338EA" w:rsidP="00F338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338E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контроле </w:t>
      </w:r>
      <w:bookmarkStart w:id="3" w:name="_Hlk139360595"/>
      <w:r w:rsidRPr="00F338EA">
        <w:rPr>
          <w:rFonts w:ascii="Times New Roman" w:hAnsi="Times New Roman" w:cs="Times New Roman"/>
          <w:sz w:val="28"/>
          <w:szCs w:val="28"/>
        </w:rPr>
        <w:t xml:space="preserve">в сфере благоустройства на </w:t>
      </w:r>
      <w:r w:rsidRPr="00F338EA">
        <w:rPr>
          <w:rFonts w:ascii="Times New Roman" w:hAnsi="Times New Roman" w:cs="Times New Roman"/>
          <w:bCs/>
          <w:sz w:val="28"/>
          <w:szCs w:val="28"/>
        </w:rPr>
        <w:t>территории</w:t>
      </w:r>
      <w:proofErr w:type="gramEnd"/>
      <w:r w:rsidRPr="00F33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8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729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6A7292">
        <w:rPr>
          <w:rFonts w:ascii="Times New Roman" w:hAnsi="Times New Roman" w:cs="Times New Roman"/>
          <w:sz w:val="28"/>
          <w:szCs w:val="28"/>
        </w:rPr>
        <w:t xml:space="preserve"> </w:t>
      </w:r>
      <w:r w:rsidRPr="00F338E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338E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338E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3"/>
    </w:p>
    <w:p w:rsidR="00F338EA" w:rsidRDefault="00F338EA" w:rsidP="00F338EA">
      <w:pPr>
        <w:tabs>
          <w:tab w:val="left" w:pos="142"/>
        </w:tabs>
        <w:ind w:right="42" w:firstLine="851"/>
        <w:jc w:val="both"/>
        <w:rPr>
          <w:b/>
          <w:sz w:val="28"/>
          <w:szCs w:val="28"/>
        </w:rPr>
      </w:pPr>
    </w:p>
    <w:p w:rsidR="00F338EA" w:rsidRDefault="00F338EA" w:rsidP="00F338EA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проект изменений в Положение «О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принятое решением Совета депутатов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r w:rsidR="00FE40B4">
        <w:rPr>
          <w:sz w:val="28"/>
          <w:szCs w:val="28"/>
        </w:rPr>
        <w:t>от 25.11.2021 г № 59-рс</w:t>
      </w:r>
      <w:r>
        <w:rPr>
          <w:sz w:val="28"/>
          <w:szCs w:val="28"/>
        </w:rPr>
        <w:t xml:space="preserve">, в соответствии с Федеральным законом от 31 июля 2020 года № 248-ФЗ «О </w:t>
      </w:r>
      <w:proofErr w:type="gramEnd"/>
      <w:r>
        <w:rPr>
          <w:sz w:val="28"/>
          <w:szCs w:val="28"/>
        </w:rPr>
        <w:t xml:space="preserve">государственном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(надзоре) и муниципальном контроле в Российской Федерации», Уставом сельского поселения, Совет депутатов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F338EA" w:rsidRDefault="00F338EA" w:rsidP="00F338EA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</w:p>
    <w:p w:rsidR="00F338EA" w:rsidRPr="00F338EA" w:rsidRDefault="00F338EA" w:rsidP="00F338EA">
      <w:pPr>
        <w:tabs>
          <w:tab w:val="left" w:pos="142"/>
        </w:tabs>
        <w:ind w:right="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338EA" w:rsidRDefault="00F338EA" w:rsidP="00F338EA">
      <w:pPr>
        <w:pStyle w:val="ab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Положение о муниципальном контроле в сфере благоустройства на территории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(прилагаются).</w:t>
      </w:r>
    </w:p>
    <w:p w:rsidR="00F338EA" w:rsidRDefault="00F338EA" w:rsidP="00F338EA">
      <w:pPr>
        <w:pStyle w:val="ab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>
        <w:rPr>
          <w:color w:val="000000"/>
          <w:sz w:val="28"/>
          <w:szCs w:val="28"/>
        </w:rPr>
        <w:t xml:space="preserve"> </w:t>
      </w:r>
    </w:p>
    <w:p w:rsidR="00F338EA" w:rsidRDefault="00F338EA" w:rsidP="00F338EA">
      <w:pPr>
        <w:pStyle w:val="ab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338EA" w:rsidRDefault="00F338EA" w:rsidP="00F338EA">
      <w:pPr>
        <w:pStyle w:val="ab"/>
        <w:jc w:val="both"/>
        <w:rPr>
          <w:color w:val="FF0000"/>
          <w:sz w:val="28"/>
          <w:szCs w:val="28"/>
        </w:rPr>
      </w:pPr>
    </w:p>
    <w:p w:rsidR="00F338EA" w:rsidRDefault="00F338EA" w:rsidP="00F338EA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6A7292" w:rsidRPr="006A7292">
        <w:rPr>
          <w:b/>
          <w:sz w:val="28"/>
          <w:szCs w:val="28"/>
        </w:rPr>
        <w:t>Верхнематренский</w:t>
      </w:r>
      <w:proofErr w:type="spellEnd"/>
      <w:r>
        <w:rPr>
          <w:b/>
          <w:iCs/>
          <w:sz w:val="28"/>
          <w:szCs w:val="28"/>
        </w:rPr>
        <w:t xml:space="preserve"> сельсовет        </w:t>
      </w:r>
      <w:r w:rsidR="006A7292">
        <w:rPr>
          <w:b/>
          <w:iCs/>
          <w:sz w:val="28"/>
          <w:szCs w:val="28"/>
        </w:rPr>
        <w:t xml:space="preserve">                              </w:t>
      </w:r>
      <w:r w:rsidR="00756402">
        <w:rPr>
          <w:b/>
          <w:iCs/>
          <w:sz w:val="28"/>
          <w:szCs w:val="28"/>
        </w:rPr>
        <w:t xml:space="preserve">     </w:t>
      </w:r>
      <w:r w:rsidR="006A7292">
        <w:rPr>
          <w:b/>
          <w:iCs/>
          <w:sz w:val="28"/>
          <w:szCs w:val="28"/>
        </w:rPr>
        <w:t xml:space="preserve">  </w:t>
      </w:r>
      <w:r w:rsidR="00756402">
        <w:rPr>
          <w:b/>
          <w:iCs/>
          <w:sz w:val="28"/>
          <w:szCs w:val="28"/>
        </w:rPr>
        <w:t>Л.И.Беляева</w:t>
      </w:r>
      <w:r>
        <w:rPr>
          <w:b/>
          <w:iCs/>
          <w:sz w:val="28"/>
          <w:szCs w:val="28"/>
        </w:rPr>
        <w:t xml:space="preserve">                                                 </w:t>
      </w:r>
    </w:p>
    <w:p w:rsidR="00F338EA" w:rsidRDefault="00F338EA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:rsidR="00F338EA" w:rsidRDefault="00F338EA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:rsidR="00F338EA" w:rsidRDefault="00F338EA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:rsidR="00F338EA" w:rsidRDefault="00F338EA" w:rsidP="006A67AC">
      <w:pPr>
        <w:pStyle w:val="a3"/>
        <w:ind w:left="5103"/>
        <w:rPr>
          <w:b/>
          <w:bCs/>
          <w:sz w:val="28"/>
          <w:szCs w:val="28"/>
        </w:rPr>
      </w:pPr>
    </w:p>
    <w:p w:rsidR="006B718B" w:rsidRPr="00E058F4" w:rsidRDefault="006B718B" w:rsidP="006A67AC">
      <w:pPr>
        <w:pStyle w:val="a3"/>
        <w:ind w:left="5103"/>
        <w:rPr>
          <w:sz w:val="28"/>
          <w:szCs w:val="28"/>
        </w:rPr>
      </w:pPr>
      <w:proofErr w:type="gramStart"/>
      <w:r w:rsidRPr="00E058F4">
        <w:rPr>
          <w:sz w:val="28"/>
          <w:szCs w:val="28"/>
        </w:rPr>
        <w:lastRenderedPageBreak/>
        <w:t>Приняты</w:t>
      </w:r>
      <w:proofErr w:type="gramEnd"/>
    </w:p>
    <w:p w:rsidR="006B718B" w:rsidRPr="00E058F4" w:rsidRDefault="006B718B" w:rsidP="00D062A7">
      <w:pPr>
        <w:pStyle w:val="a3"/>
        <w:ind w:left="5103"/>
        <w:rPr>
          <w:sz w:val="28"/>
          <w:szCs w:val="28"/>
        </w:rPr>
      </w:pPr>
      <w:r w:rsidRPr="00E058F4">
        <w:rPr>
          <w:sz w:val="28"/>
          <w:szCs w:val="28"/>
        </w:rPr>
        <w:t>решением Совета депутатов</w:t>
      </w:r>
      <w:r w:rsidR="00D062A7">
        <w:rPr>
          <w:sz w:val="28"/>
          <w:szCs w:val="28"/>
        </w:rPr>
        <w:t xml:space="preserve"> </w:t>
      </w:r>
      <w:r w:rsidR="00E3023B">
        <w:rPr>
          <w:sz w:val="28"/>
          <w:szCs w:val="28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E3023B">
        <w:rPr>
          <w:sz w:val="28"/>
          <w:szCs w:val="28"/>
        </w:rPr>
        <w:t xml:space="preserve"> сельсовет </w:t>
      </w:r>
      <w:proofErr w:type="spellStart"/>
      <w:r w:rsidRPr="00E058F4">
        <w:rPr>
          <w:sz w:val="28"/>
          <w:szCs w:val="28"/>
        </w:rPr>
        <w:t>Добринского</w:t>
      </w:r>
      <w:proofErr w:type="spellEnd"/>
      <w:r w:rsidRPr="00E058F4">
        <w:rPr>
          <w:sz w:val="28"/>
          <w:szCs w:val="28"/>
        </w:rPr>
        <w:t xml:space="preserve"> муниципального района</w:t>
      </w:r>
    </w:p>
    <w:p w:rsidR="006B718B" w:rsidRPr="00E058F4" w:rsidRDefault="006B718B" w:rsidP="006A67AC">
      <w:pPr>
        <w:pStyle w:val="a3"/>
        <w:ind w:left="5103"/>
        <w:rPr>
          <w:sz w:val="28"/>
          <w:szCs w:val="28"/>
        </w:rPr>
      </w:pPr>
      <w:r w:rsidRPr="00E058F4">
        <w:rPr>
          <w:sz w:val="28"/>
          <w:szCs w:val="28"/>
        </w:rPr>
        <w:t xml:space="preserve">от </w:t>
      </w:r>
      <w:r w:rsidR="00756402">
        <w:rPr>
          <w:sz w:val="28"/>
          <w:szCs w:val="28"/>
        </w:rPr>
        <w:t>28.07.2023 года</w:t>
      </w:r>
      <w:r w:rsidRPr="00E058F4">
        <w:rPr>
          <w:sz w:val="28"/>
          <w:szCs w:val="28"/>
        </w:rPr>
        <w:t xml:space="preserve"> №</w:t>
      </w:r>
      <w:r w:rsidR="00756402">
        <w:rPr>
          <w:sz w:val="28"/>
          <w:szCs w:val="28"/>
        </w:rPr>
        <w:t xml:space="preserve"> 146 </w:t>
      </w:r>
      <w:r w:rsidRPr="00E058F4">
        <w:rPr>
          <w:sz w:val="28"/>
          <w:szCs w:val="28"/>
        </w:rPr>
        <w:t>-</w:t>
      </w:r>
      <w:r w:rsidR="00756402">
        <w:rPr>
          <w:sz w:val="28"/>
          <w:szCs w:val="28"/>
        </w:rPr>
        <w:t xml:space="preserve"> </w:t>
      </w:r>
      <w:r w:rsidRPr="00E058F4">
        <w:rPr>
          <w:sz w:val="28"/>
          <w:szCs w:val="28"/>
        </w:rPr>
        <w:t>рс</w:t>
      </w:r>
    </w:p>
    <w:p w:rsidR="002B49B1" w:rsidRDefault="002B49B1" w:rsidP="00E058F4">
      <w:pPr>
        <w:pStyle w:val="a3"/>
        <w:rPr>
          <w:b/>
          <w:sz w:val="28"/>
          <w:szCs w:val="28"/>
        </w:rPr>
      </w:pPr>
    </w:p>
    <w:p w:rsidR="004D39E3" w:rsidRPr="00E309A6" w:rsidRDefault="004D39E3" w:rsidP="00E058F4">
      <w:pPr>
        <w:pStyle w:val="a3"/>
        <w:rPr>
          <w:b/>
          <w:sz w:val="28"/>
          <w:szCs w:val="28"/>
        </w:rPr>
      </w:pP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:rsidR="006B718B" w:rsidRPr="00E309A6" w:rsidRDefault="006B718B" w:rsidP="00E3023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3023B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3023B">
        <w:rPr>
          <w:b/>
          <w:sz w:val="28"/>
          <w:szCs w:val="28"/>
        </w:rPr>
        <w:t>СЕЛ</w:t>
      </w:r>
      <w:r w:rsidR="006A7292">
        <w:rPr>
          <w:b/>
          <w:sz w:val="28"/>
          <w:szCs w:val="28"/>
        </w:rPr>
        <w:t>ЬСКОГО ПОСЕЛЕНИЯ ВЕРХНЕМАТРЕНСКИЙ</w:t>
      </w:r>
      <w:r w:rsidR="00E3023B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029B" w:rsidRDefault="006B718B" w:rsidP="002B029B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2B49B1" w:rsidRPr="00E309A6">
        <w:rPr>
          <w:sz w:val="28"/>
          <w:szCs w:val="28"/>
        </w:rPr>
        <w:t xml:space="preserve">Положение </w:t>
      </w:r>
      <w:r w:rsidR="00C70B36" w:rsidRPr="00E309A6">
        <w:rPr>
          <w:sz w:val="28"/>
          <w:szCs w:val="28"/>
        </w:rPr>
        <w:t>«О муниципальном</w:t>
      </w:r>
      <w:r w:rsidR="00E3023B">
        <w:rPr>
          <w:sz w:val="28"/>
          <w:szCs w:val="28"/>
        </w:rPr>
        <w:t xml:space="preserve"> </w:t>
      </w:r>
      <w:r w:rsidR="00C70B36" w:rsidRPr="00E309A6">
        <w:rPr>
          <w:sz w:val="28"/>
          <w:szCs w:val="28"/>
        </w:rPr>
        <w:t xml:space="preserve">контроле </w:t>
      </w:r>
      <w:r w:rsidR="00E3023B">
        <w:rPr>
          <w:sz w:val="28"/>
          <w:szCs w:val="28"/>
        </w:rPr>
        <w:t xml:space="preserve">в сфере благоустройства </w:t>
      </w:r>
      <w:r w:rsidR="00C70B36" w:rsidRPr="00E309A6">
        <w:rPr>
          <w:sz w:val="28"/>
          <w:szCs w:val="28"/>
        </w:rPr>
        <w:t xml:space="preserve">на территории </w:t>
      </w:r>
      <w:r w:rsidR="00E3023B">
        <w:rPr>
          <w:sz w:val="28"/>
          <w:szCs w:val="28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E3023B">
        <w:rPr>
          <w:sz w:val="28"/>
          <w:szCs w:val="28"/>
        </w:rPr>
        <w:t xml:space="preserve"> сельсовет </w:t>
      </w:r>
      <w:proofErr w:type="spellStart"/>
      <w:r w:rsidR="00C70B36" w:rsidRPr="00E309A6">
        <w:rPr>
          <w:sz w:val="28"/>
          <w:szCs w:val="28"/>
        </w:rPr>
        <w:t>Добринского</w:t>
      </w:r>
      <w:proofErr w:type="spellEnd"/>
      <w:r w:rsidR="00C70B36" w:rsidRPr="00E309A6">
        <w:rPr>
          <w:sz w:val="28"/>
          <w:szCs w:val="28"/>
        </w:rPr>
        <w:t xml:space="preserve"> муниципального района Липецкой области»</w:t>
      </w:r>
      <w:r w:rsidR="002B49B1" w:rsidRPr="00E309A6">
        <w:rPr>
          <w:sz w:val="28"/>
          <w:szCs w:val="28"/>
        </w:rPr>
        <w:t xml:space="preserve">, принятое решением Совета депутатов </w:t>
      </w:r>
      <w:r w:rsidR="00E3023B" w:rsidRPr="00E3023B">
        <w:rPr>
          <w:sz w:val="28"/>
          <w:szCs w:val="28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E3023B" w:rsidRPr="00E3023B">
        <w:rPr>
          <w:sz w:val="28"/>
          <w:szCs w:val="28"/>
        </w:rPr>
        <w:t xml:space="preserve"> сельсовет </w:t>
      </w:r>
      <w:proofErr w:type="spellStart"/>
      <w:r w:rsidR="002B49B1" w:rsidRPr="00E309A6">
        <w:rPr>
          <w:sz w:val="28"/>
          <w:szCs w:val="28"/>
        </w:rPr>
        <w:t>Добринского</w:t>
      </w:r>
      <w:proofErr w:type="spellEnd"/>
      <w:r w:rsidR="002B49B1" w:rsidRPr="00E309A6">
        <w:rPr>
          <w:sz w:val="28"/>
          <w:szCs w:val="28"/>
        </w:rPr>
        <w:t xml:space="preserve"> муниципального района </w:t>
      </w:r>
      <w:r w:rsidR="00FE40B4">
        <w:rPr>
          <w:sz w:val="28"/>
          <w:szCs w:val="28"/>
        </w:rPr>
        <w:t>от 25.11.2021 г № 59-рс (с внесенными изменениями от 04.03.2022 № 82-рс, от 23.06.2022 года № 97-рс)</w:t>
      </w:r>
      <w:r w:rsidR="00354FD2">
        <w:rPr>
          <w:sz w:val="28"/>
          <w:szCs w:val="28"/>
        </w:rPr>
        <w:t xml:space="preserve"> (далее – Положение)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FE51C3" w:rsidRDefault="00FE51C3" w:rsidP="00FE51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0DD4" w:rsidRDefault="00354FD2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15 р</w:t>
      </w:r>
      <w:r w:rsidR="00FE51C3">
        <w:rPr>
          <w:rFonts w:eastAsia="Calibri"/>
          <w:bCs/>
          <w:sz w:val="28"/>
          <w:szCs w:val="28"/>
          <w:lang w:eastAsia="en-US"/>
        </w:rPr>
        <w:t>аздел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FE51C3">
        <w:rPr>
          <w:rFonts w:eastAsia="Calibri"/>
          <w:bCs/>
          <w:sz w:val="28"/>
          <w:szCs w:val="28"/>
          <w:lang w:eastAsia="en-US"/>
        </w:rPr>
        <w:t xml:space="preserve"> 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III.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54FD2">
        <w:rPr>
          <w:rFonts w:eastAsia="Calibri"/>
          <w:bCs/>
          <w:sz w:val="28"/>
          <w:szCs w:val="28"/>
          <w:lang w:eastAsia="en-US"/>
        </w:rPr>
        <w:t>Профилактика рисков причинения вреда (ущерба)</w:t>
      </w:r>
      <w:r>
        <w:rPr>
          <w:rFonts w:eastAsia="Calibri"/>
          <w:bCs/>
          <w:sz w:val="28"/>
          <w:szCs w:val="28"/>
          <w:lang w:eastAsia="en-US"/>
        </w:rPr>
        <w:t xml:space="preserve"> о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храняемым законом ценностям» Положения </w:t>
      </w:r>
      <w:r w:rsidR="00DA0DD4">
        <w:rPr>
          <w:rFonts w:eastAsia="Calibri"/>
          <w:bCs/>
          <w:sz w:val="28"/>
          <w:szCs w:val="28"/>
          <w:lang w:eastAsia="en-US"/>
        </w:rPr>
        <w:t>изложить в следующей редакции</w:t>
      </w:r>
      <w:r w:rsidR="00FE51C3" w:rsidRPr="00354FD2">
        <w:rPr>
          <w:rFonts w:eastAsia="Calibri"/>
          <w:bCs/>
          <w:sz w:val="28"/>
          <w:szCs w:val="28"/>
          <w:lang w:eastAsia="en-US"/>
        </w:rPr>
        <w:t>:</w:t>
      </w:r>
    </w:p>
    <w:p w:rsidR="00FE51C3" w:rsidRPr="00DA0DD4" w:rsidRDefault="00DA0DD4" w:rsidP="006A67A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E51C3" w:rsidRPr="00DA0DD4">
        <w:rPr>
          <w:rFonts w:eastAsiaTheme="minorHAnsi"/>
          <w:sz w:val="28"/>
          <w:szCs w:val="28"/>
          <w:lang w:eastAsia="en-US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информирование;</w:t>
      </w:r>
    </w:p>
    <w:p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консультирование</w:t>
      </w:r>
      <w:r w:rsidR="00DA0DD4">
        <w:rPr>
          <w:rFonts w:eastAsiaTheme="minorHAnsi"/>
          <w:sz w:val="28"/>
          <w:szCs w:val="28"/>
          <w:lang w:eastAsia="en-US"/>
        </w:rPr>
        <w:t>;</w:t>
      </w:r>
    </w:p>
    <w:p w:rsidR="00FE51C3" w:rsidRPr="000E011D" w:rsidRDefault="00DA0DD4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обобщение правоприменительной практики.»</w:t>
      </w:r>
      <w:r w:rsidR="004D39E3">
        <w:rPr>
          <w:rFonts w:eastAsiaTheme="minorHAnsi"/>
          <w:sz w:val="28"/>
          <w:szCs w:val="28"/>
          <w:lang w:eastAsia="en-US"/>
        </w:rPr>
        <w:t>.</w:t>
      </w:r>
    </w:p>
    <w:p w:rsidR="00FE51C3" w:rsidRDefault="00FE51C3" w:rsidP="00FE51C3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DA0DD4" w:rsidRDefault="00DA0DD4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Pr="00DA0DD4">
        <w:rPr>
          <w:rFonts w:eastAsia="Calibri"/>
          <w:bCs/>
          <w:sz w:val="28"/>
          <w:szCs w:val="28"/>
          <w:lang w:eastAsia="en-US"/>
        </w:rPr>
        <w:t>аздел III. «Профилактика рисков причинения вреда (ущерба) охраняемым законом ценностям» Положения</w:t>
      </w:r>
      <w:r>
        <w:rPr>
          <w:rFonts w:eastAsia="Calibri"/>
          <w:bCs/>
          <w:sz w:val="28"/>
          <w:szCs w:val="28"/>
          <w:lang w:eastAsia="en-US"/>
        </w:rPr>
        <w:t xml:space="preserve"> дополнить пунктом 19.1. следующего содержания:</w:t>
      </w:r>
    </w:p>
    <w:p w:rsidR="00A87116" w:rsidRDefault="00DA0DD4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DA0DD4">
        <w:rPr>
          <w:rFonts w:eastAsia="Calibri"/>
          <w:bCs/>
          <w:sz w:val="28"/>
          <w:szCs w:val="28"/>
          <w:lang w:eastAsia="en-US"/>
        </w:rPr>
        <w:t>1</w:t>
      </w:r>
      <w:r w:rsidR="00A87116">
        <w:rPr>
          <w:rFonts w:eastAsia="Calibri"/>
          <w:bCs/>
          <w:sz w:val="28"/>
          <w:szCs w:val="28"/>
          <w:lang w:eastAsia="en-US"/>
        </w:rPr>
        <w:t>9.1</w:t>
      </w:r>
      <w:r w:rsidRPr="00DA0DD4">
        <w:rPr>
          <w:rFonts w:eastAsia="Calibri"/>
          <w:bCs/>
          <w:sz w:val="28"/>
          <w:szCs w:val="28"/>
          <w:lang w:eastAsia="en-US"/>
        </w:rPr>
        <w:t xml:space="preserve">. Обобщение правоприменительной практики проводится </w:t>
      </w:r>
      <w:r>
        <w:rPr>
          <w:rFonts w:eastAsia="Calibri"/>
          <w:bCs/>
          <w:sz w:val="28"/>
          <w:szCs w:val="28"/>
          <w:lang w:eastAsia="en-US"/>
        </w:rPr>
        <w:t xml:space="preserve">уполномоченным органом в соответствии со статьей 47 </w:t>
      </w:r>
      <w:r w:rsidR="00A87116" w:rsidRPr="00A87116">
        <w:rPr>
          <w:rFonts w:eastAsia="Calibri"/>
          <w:bCs/>
          <w:sz w:val="28"/>
          <w:szCs w:val="28"/>
          <w:lang w:eastAsia="en-US"/>
        </w:rPr>
        <w:t>Федеральн</w:t>
      </w:r>
      <w:r w:rsidR="00A87116">
        <w:rPr>
          <w:rFonts w:eastAsia="Calibri"/>
          <w:bCs/>
          <w:sz w:val="28"/>
          <w:szCs w:val="28"/>
          <w:lang w:eastAsia="en-US"/>
        </w:rPr>
        <w:t>ого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закон</w:t>
      </w:r>
      <w:r w:rsidR="00A87116">
        <w:rPr>
          <w:rFonts w:eastAsia="Calibri"/>
          <w:bCs/>
          <w:sz w:val="28"/>
          <w:szCs w:val="28"/>
          <w:lang w:eastAsia="en-US"/>
        </w:rPr>
        <w:t>а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от 31.07.2020 </w:t>
      </w:r>
      <w:r w:rsidR="00A87116">
        <w:rPr>
          <w:rFonts w:eastAsia="Calibri"/>
          <w:bCs/>
          <w:sz w:val="28"/>
          <w:szCs w:val="28"/>
          <w:lang w:eastAsia="en-US"/>
        </w:rPr>
        <w:t>№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248-ФЗ </w:t>
      </w:r>
      <w:r w:rsidR="00A87116">
        <w:rPr>
          <w:rFonts w:eastAsia="Calibri"/>
          <w:bCs/>
          <w:sz w:val="28"/>
          <w:szCs w:val="28"/>
          <w:lang w:eastAsia="en-US"/>
        </w:rPr>
        <w:t>«</w:t>
      </w:r>
      <w:r w:rsidR="00A87116" w:rsidRPr="00A87116">
        <w:rPr>
          <w:rFonts w:eastAsia="Calibr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A87116">
        <w:rPr>
          <w:rFonts w:eastAsia="Calibri"/>
          <w:bCs/>
          <w:sz w:val="28"/>
          <w:szCs w:val="28"/>
          <w:lang w:eastAsia="en-US"/>
        </w:rPr>
        <w:t>».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По итогам обобщения правоприменительной практики</w:t>
      </w:r>
      <w:r>
        <w:rPr>
          <w:rFonts w:eastAsia="Calibri"/>
          <w:bCs/>
          <w:sz w:val="28"/>
          <w:szCs w:val="28"/>
          <w:lang w:eastAsia="en-US"/>
        </w:rPr>
        <w:t xml:space="preserve"> уполномоченный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 обеспечивает подготовку доклада, содержащего результаты обобщения правоприменительной практики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(далее - доклад о правоприменительной практике).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Доклад о правоприменительной практике готовится </w:t>
      </w:r>
      <w:r>
        <w:rPr>
          <w:rFonts w:eastAsia="Calibri"/>
          <w:bCs/>
          <w:sz w:val="28"/>
          <w:szCs w:val="28"/>
          <w:lang w:eastAsia="en-US"/>
        </w:rPr>
        <w:t>уполномоченным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органом </w:t>
      </w:r>
      <w:r>
        <w:rPr>
          <w:rFonts w:eastAsia="Calibri"/>
          <w:bCs/>
          <w:sz w:val="28"/>
          <w:szCs w:val="28"/>
          <w:lang w:eastAsia="en-US"/>
        </w:rPr>
        <w:t>ежегодно</w:t>
      </w:r>
      <w:r w:rsidRPr="00A87116">
        <w:rPr>
          <w:rFonts w:eastAsia="Calibri"/>
          <w:bCs/>
          <w:sz w:val="28"/>
          <w:szCs w:val="28"/>
          <w:lang w:eastAsia="en-US"/>
        </w:rPr>
        <w:t>. Контрольный (надзорный) орган обеспечивает публичное обсуждение проекта доклада о правоприменительной практике.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Доклад о правоприменительной практике утверждается распоряжением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lastRenderedPageBreak/>
        <w:t>муниципального района Липецкой области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и размещается на официальном сайте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в сети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7116">
        <w:rPr>
          <w:rFonts w:eastAsia="Calibri"/>
          <w:bCs/>
          <w:sz w:val="28"/>
          <w:szCs w:val="28"/>
          <w:lang w:eastAsia="en-US"/>
        </w:rPr>
        <w:t>Интернет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в срок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87116">
        <w:rPr>
          <w:rFonts w:eastAsia="Calibri"/>
          <w:bCs/>
          <w:sz w:val="28"/>
          <w:szCs w:val="28"/>
          <w:lang w:eastAsia="en-US"/>
        </w:rPr>
        <w:t>до 15 апреля года, следующего за отчетным годом.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Результаты обобщения правоприменительной практики включаются в ежегодный доклад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о состоянии муниципального контроля</w:t>
      </w:r>
      <w:r w:rsidR="00E3023B">
        <w:rPr>
          <w:rFonts w:eastAsia="Calibri"/>
          <w:bCs/>
          <w:sz w:val="28"/>
          <w:szCs w:val="28"/>
          <w:lang w:eastAsia="en-US"/>
        </w:rPr>
        <w:t xml:space="preserve"> в сфере благоустройства</w:t>
      </w:r>
      <w:r w:rsidRPr="00A87116">
        <w:rPr>
          <w:rFonts w:eastAsia="Calibri"/>
          <w:bCs/>
          <w:sz w:val="28"/>
          <w:szCs w:val="28"/>
          <w:lang w:eastAsia="en-US"/>
        </w:rPr>
        <w:t>.</w:t>
      </w:r>
      <w:r w:rsidR="000E011D">
        <w:rPr>
          <w:rFonts w:eastAsia="Calibri"/>
          <w:bCs/>
          <w:sz w:val="28"/>
          <w:szCs w:val="28"/>
          <w:lang w:eastAsia="en-US"/>
        </w:rPr>
        <w:t>».</w:t>
      </w:r>
    </w:p>
    <w:p w:rsidR="00A87116" w:rsidRPr="000E011D" w:rsidRDefault="00A87116" w:rsidP="000E011D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B31D8E" w:rsidRPr="00D318D7" w:rsidRDefault="00B31D8E" w:rsidP="00B31D8E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31D8E">
        <w:rPr>
          <w:rFonts w:eastAsia="Calibri"/>
          <w:bCs/>
          <w:sz w:val="28"/>
          <w:szCs w:val="28"/>
          <w:lang w:eastAsia="en-US"/>
        </w:rPr>
        <w:t>Приложение 1</w:t>
      </w:r>
      <w:r w:rsidR="00D318D7">
        <w:rPr>
          <w:rFonts w:eastAsia="Calibri"/>
          <w:bCs/>
          <w:sz w:val="28"/>
          <w:szCs w:val="28"/>
          <w:lang w:eastAsia="en-US"/>
        </w:rPr>
        <w:t xml:space="preserve"> </w:t>
      </w:r>
      <w:r w:rsidRPr="00B31D8E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B31D8E" w:rsidRPr="00B31D8E" w:rsidRDefault="00B31D8E" w:rsidP="00B31D8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31D8E" w:rsidRPr="00B31D8E" w:rsidRDefault="00B31D8E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>Приложение 1</w:t>
      </w:r>
    </w:p>
    <w:p w:rsidR="00B31D8E" w:rsidRPr="00B31D8E" w:rsidRDefault="00B31D8E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B31D8E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D062A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контроле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 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на территории </w:t>
      </w:r>
      <w:r w:rsidR="00203F87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203F87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Pr="00B31D8E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="00E302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Липецкой области</w:t>
      </w:r>
    </w:p>
    <w:p w:rsidR="00B31D8E" w:rsidRDefault="00B31D8E" w:rsidP="00B31D8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D318D7" w:rsidRDefault="00B31D8E" w:rsidP="00B31D8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153DFF" w:rsidRPr="00D318D7" w:rsidRDefault="00B31D8E" w:rsidP="00203F8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НАРУШЕНИЯ ОБЯЗАТЕЛЬНЫХ ТРЕБОВАНИЙ, ИСПОЛЬЗУЕМЫХ 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6A7292">
        <w:rPr>
          <w:rFonts w:eastAsiaTheme="minorHAnsi"/>
          <w:b/>
          <w:sz w:val="28"/>
          <w:szCs w:val="28"/>
          <w:lang w:eastAsia="en-US"/>
        </w:rPr>
        <w:t>ВЕРХНЕМАТРЕНСКИЙ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:rsidR="00B31D8E" w:rsidRDefault="00B31D8E" w:rsidP="00B31D8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062A7" w:rsidRDefault="00D062A7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62A7">
        <w:rPr>
          <w:rFonts w:eastAsiaTheme="minorHAnsi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B31D8E" w:rsidRPr="00E3023B" w:rsidRDefault="00B31D8E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962164">
        <w:rPr>
          <w:sz w:val="28"/>
          <w:szCs w:val="28"/>
        </w:rPr>
        <w:t xml:space="preserve"> сельсовет </w:t>
      </w:r>
      <w:proofErr w:type="spellStart"/>
      <w:r w:rsidR="00962164">
        <w:rPr>
          <w:sz w:val="28"/>
          <w:szCs w:val="28"/>
        </w:rPr>
        <w:t>Добринского</w:t>
      </w:r>
      <w:proofErr w:type="spellEnd"/>
      <w:r w:rsidR="00962164">
        <w:rPr>
          <w:sz w:val="28"/>
          <w:szCs w:val="28"/>
        </w:rPr>
        <w:t xml:space="preserve">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:rsidR="00B31D8E" w:rsidRDefault="00B31D8E" w:rsidP="00B31D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="00203F87" w:rsidRPr="00203F87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="00203F87" w:rsidRPr="00203F87">
        <w:rPr>
          <w:rFonts w:eastAsiaTheme="minorHAnsi"/>
          <w:sz w:val="28"/>
          <w:szCs w:val="28"/>
          <w:lang w:eastAsia="en-US"/>
        </w:rPr>
        <w:t xml:space="preserve"> муниципального района Липецкой области.</w:t>
      </w:r>
    </w:p>
    <w:p w:rsidR="00D062A7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</w:t>
      </w:r>
      <w:r w:rsidRPr="00D062A7">
        <w:rPr>
          <w:rFonts w:eastAsiaTheme="minorHAnsi"/>
          <w:bCs/>
          <w:sz w:val="28"/>
          <w:szCs w:val="28"/>
          <w:lang w:eastAsia="en-US"/>
        </w:rPr>
        <w:lastRenderedPageBreak/>
        <w:t>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B31D8E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</w:t>
      </w:r>
      <w:r>
        <w:rPr>
          <w:rFonts w:eastAsiaTheme="minorHAnsi"/>
          <w:bCs/>
          <w:sz w:val="28"/>
          <w:szCs w:val="28"/>
          <w:lang w:eastAsia="en-US"/>
        </w:rPr>
        <w:t>.».</w:t>
      </w:r>
    </w:p>
    <w:p w:rsidR="00D062A7" w:rsidRPr="00153DFF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53DFF" w:rsidRPr="00486B35" w:rsidRDefault="00153DFF" w:rsidP="00486B35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_Hlk132015298"/>
      <w:r w:rsidRPr="00486B35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 w:rsidR="00731024" w:rsidRPr="00486B35">
        <w:rPr>
          <w:rFonts w:eastAsiaTheme="minorHAnsi"/>
          <w:bCs/>
          <w:sz w:val="28"/>
          <w:szCs w:val="28"/>
          <w:lang w:eastAsia="en-US"/>
        </w:rPr>
        <w:t>2</w:t>
      </w:r>
      <w:r w:rsidRPr="00486B35">
        <w:rPr>
          <w:rFonts w:eastAsiaTheme="minorHAnsi"/>
          <w:bCs/>
          <w:sz w:val="28"/>
          <w:szCs w:val="28"/>
          <w:lang w:eastAsia="en-US"/>
        </w:rPr>
        <w:t xml:space="preserve"> к Положению изложить в следующей редакции:</w:t>
      </w:r>
    </w:p>
    <w:bookmarkEnd w:id="4"/>
    <w:p w:rsidR="00153DFF" w:rsidRPr="00153DFF" w:rsidRDefault="00153DFF" w:rsidP="00153DFF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1024" w:rsidRPr="00B31D8E" w:rsidRDefault="00731024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2</w:t>
      </w:r>
    </w:p>
    <w:p w:rsidR="00731024" w:rsidRPr="00B31D8E" w:rsidRDefault="00203F87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203F87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D062A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3F87">
        <w:rPr>
          <w:rFonts w:eastAsiaTheme="minorHAnsi"/>
          <w:bCs/>
          <w:sz w:val="28"/>
          <w:szCs w:val="28"/>
          <w:lang w:eastAsia="en-US"/>
        </w:rPr>
        <w:t xml:space="preserve">контроле в сфере благоустройства на территории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Pr="00203F87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Pr="00203F87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03F87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</w:t>
      </w:r>
    </w:p>
    <w:p w:rsidR="00731024" w:rsidRPr="00A12CC6" w:rsidRDefault="00731024" w:rsidP="00731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C27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  <w:r w:rsidRPr="00A12CC6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03F8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5F0C27" w:rsidRDefault="005F0C27" w:rsidP="005F0C2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726"/>
        <w:gridCol w:w="1134"/>
        <w:gridCol w:w="1134"/>
      </w:tblGrid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486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5F0C27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погибших в результате нарушений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в сфере благоустройства </w:t>
            </w:r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на 100</w:t>
            </w:r>
            <w:r w:rsidR="006A67AC">
              <w:rPr>
                <w:rFonts w:eastAsiaTheme="minorHAnsi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731024" w:rsidRDefault="00731024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2A7" w:rsidRDefault="00D062A7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50B" w:rsidRDefault="00153DFF" w:rsidP="00822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Глава</w:t>
      </w:r>
      <w:r w:rsidR="006A67AC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="006A7292" w:rsidRPr="006A7292">
        <w:rPr>
          <w:sz w:val="28"/>
          <w:szCs w:val="28"/>
        </w:rPr>
        <w:t xml:space="preserve"> </w:t>
      </w:r>
    </w:p>
    <w:p w:rsidR="00A1450B" w:rsidRDefault="006A7292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6A7292">
        <w:rPr>
          <w:b/>
          <w:sz w:val="28"/>
          <w:szCs w:val="28"/>
        </w:rPr>
        <w:t>Верхнематренский</w:t>
      </w:r>
      <w:proofErr w:type="spellEnd"/>
      <w:r w:rsidR="00A145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A67AC">
        <w:rPr>
          <w:rFonts w:eastAsiaTheme="minorHAnsi"/>
          <w:b/>
          <w:sz w:val="28"/>
          <w:szCs w:val="28"/>
          <w:lang w:eastAsia="en-US"/>
        </w:rPr>
        <w:t xml:space="preserve">сельсовет </w:t>
      </w:r>
    </w:p>
    <w:p w:rsidR="006A67AC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153DFF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153DFF">
        <w:rPr>
          <w:rFonts w:eastAsiaTheme="minorHAnsi"/>
          <w:b/>
          <w:sz w:val="28"/>
          <w:szCs w:val="28"/>
          <w:lang w:eastAsia="en-US"/>
        </w:rPr>
        <w:t xml:space="preserve"> муниципального </w:t>
      </w:r>
    </w:p>
    <w:p w:rsidR="00862E82" w:rsidRPr="00153DFF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 xml:space="preserve">района </w:t>
      </w:r>
      <w:r w:rsidR="006A67AC">
        <w:rPr>
          <w:rFonts w:eastAsiaTheme="minorHAnsi"/>
          <w:b/>
          <w:sz w:val="28"/>
          <w:szCs w:val="28"/>
          <w:lang w:eastAsia="en-US"/>
        </w:rPr>
        <w:t>Липецкой области</w:t>
      </w:r>
      <w:r w:rsidRPr="00153DFF">
        <w:rPr>
          <w:rFonts w:eastAsiaTheme="minorHAnsi"/>
          <w:b/>
          <w:sz w:val="28"/>
          <w:szCs w:val="28"/>
          <w:lang w:eastAsia="en-US"/>
        </w:rPr>
        <w:t xml:space="preserve">                               </w:t>
      </w:r>
      <w:r w:rsidR="006A7292">
        <w:rPr>
          <w:rFonts w:eastAsiaTheme="minorHAnsi"/>
          <w:b/>
          <w:sz w:val="28"/>
          <w:szCs w:val="28"/>
          <w:lang w:eastAsia="en-US"/>
        </w:rPr>
        <w:t xml:space="preserve">                        Н.В.Жаворонкова</w:t>
      </w:r>
    </w:p>
    <w:sectPr w:rsidR="00862E82" w:rsidRPr="00153DFF" w:rsidSect="00F338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718B"/>
    <w:rsid w:val="00001392"/>
    <w:rsid w:val="00090A81"/>
    <w:rsid w:val="000E011D"/>
    <w:rsid w:val="00153DFF"/>
    <w:rsid w:val="001D3078"/>
    <w:rsid w:val="00203F87"/>
    <w:rsid w:val="0027788E"/>
    <w:rsid w:val="002B029B"/>
    <w:rsid w:val="002B49B1"/>
    <w:rsid w:val="002E401E"/>
    <w:rsid w:val="002E5E1A"/>
    <w:rsid w:val="00351914"/>
    <w:rsid w:val="00354FD2"/>
    <w:rsid w:val="00393760"/>
    <w:rsid w:val="00486B35"/>
    <w:rsid w:val="004D39E3"/>
    <w:rsid w:val="00503A19"/>
    <w:rsid w:val="00546E68"/>
    <w:rsid w:val="005B791F"/>
    <w:rsid w:val="005F0C27"/>
    <w:rsid w:val="00604545"/>
    <w:rsid w:val="006706E7"/>
    <w:rsid w:val="006A67AC"/>
    <w:rsid w:val="006A7292"/>
    <w:rsid w:val="006B718B"/>
    <w:rsid w:val="006E160B"/>
    <w:rsid w:val="00731024"/>
    <w:rsid w:val="007461CA"/>
    <w:rsid w:val="00751C2D"/>
    <w:rsid w:val="00756402"/>
    <w:rsid w:val="00822EBD"/>
    <w:rsid w:val="00857827"/>
    <w:rsid w:val="00862E82"/>
    <w:rsid w:val="009329DA"/>
    <w:rsid w:val="00962164"/>
    <w:rsid w:val="00990E37"/>
    <w:rsid w:val="009B279C"/>
    <w:rsid w:val="00A1450B"/>
    <w:rsid w:val="00A35BE2"/>
    <w:rsid w:val="00A81CEA"/>
    <w:rsid w:val="00A87116"/>
    <w:rsid w:val="00A90D8C"/>
    <w:rsid w:val="00B31D8E"/>
    <w:rsid w:val="00B4012E"/>
    <w:rsid w:val="00C70B36"/>
    <w:rsid w:val="00D062A7"/>
    <w:rsid w:val="00D318D7"/>
    <w:rsid w:val="00DA0DD4"/>
    <w:rsid w:val="00DD7AB2"/>
    <w:rsid w:val="00E0214A"/>
    <w:rsid w:val="00E058F4"/>
    <w:rsid w:val="00E3023B"/>
    <w:rsid w:val="00E309A6"/>
    <w:rsid w:val="00F338EA"/>
    <w:rsid w:val="00FB3CD5"/>
    <w:rsid w:val="00FE40B4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,Обычный (веб) Знак1,Знак2 Знак1,Знак2 Знак1 Знак,Знак2,Знак2 Знак,Обычный (веб)1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,Обычный (веб) Знак1 Знак,Знак2 Знак1 Знак1,Знак2 Знак1 Знак Знак,Знак2 Знак2,Знак2 Знак Знак,Обычный (веб)1 Знак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2023-07-10T06:30:00Z</cp:lastPrinted>
  <dcterms:created xsi:type="dcterms:W3CDTF">2023-07-04T06:21:00Z</dcterms:created>
  <dcterms:modified xsi:type="dcterms:W3CDTF">2023-07-28T11:50:00Z</dcterms:modified>
</cp:coreProperties>
</file>