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066" w:tblpY="2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D4B1A" w:rsidTr="008D4B1A">
        <w:trPr>
          <w:cantSplit/>
          <w:trHeight w:val="1293"/>
        </w:trPr>
        <w:tc>
          <w:tcPr>
            <w:tcW w:w="4608" w:type="dxa"/>
            <w:hideMark/>
          </w:tcPr>
          <w:p w:rsidR="008D4B1A" w:rsidRDefault="008D4B1A" w:rsidP="008D4B1A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B1A" w:rsidRDefault="008D4B1A" w:rsidP="008D4B1A">
      <w:pPr>
        <w:pStyle w:val="a7"/>
        <w:rPr>
          <w:b/>
          <w:szCs w:val="32"/>
        </w:rPr>
      </w:pPr>
    </w:p>
    <w:p w:rsidR="008D4B1A" w:rsidRDefault="008D4B1A" w:rsidP="008D4B1A">
      <w:pPr>
        <w:pStyle w:val="a7"/>
        <w:rPr>
          <w:b/>
          <w:szCs w:val="32"/>
        </w:rPr>
      </w:pPr>
    </w:p>
    <w:p w:rsidR="008D4B1A" w:rsidRDefault="008D4B1A" w:rsidP="008D4B1A">
      <w:pPr>
        <w:pStyle w:val="a7"/>
        <w:jc w:val="left"/>
        <w:rPr>
          <w:b/>
          <w:szCs w:val="32"/>
        </w:rPr>
      </w:pPr>
      <w:r>
        <w:rPr>
          <w:b/>
          <w:szCs w:val="32"/>
        </w:rPr>
        <w:t xml:space="preserve">        </w:t>
      </w:r>
    </w:p>
    <w:p w:rsidR="008D4B1A" w:rsidRDefault="008D4B1A" w:rsidP="008D4B1A">
      <w:pPr>
        <w:pStyle w:val="a7"/>
        <w:jc w:val="left"/>
        <w:rPr>
          <w:b/>
          <w:szCs w:val="32"/>
        </w:rPr>
      </w:pPr>
    </w:p>
    <w:p w:rsidR="008D4B1A" w:rsidRDefault="008D4B1A" w:rsidP="008D4B1A">
      <w:pPr>
        <w:pStyle w:val="a7"/>
        <w:jc w:val="left"/>
        <w:rPr>
          <w:b/>
          <w:szCs w:val="32"/>
        </w:rPr>
      </w:pPr>
      <w:r>
        <w:rPr>
          <w:b/>
          <w:szCs w:val="32"/>
        </w:rPr>
        <w:t xml:space="preserve">          СОВЕТ ДЕПУТАТОВ СЕЛЬСКОГО  ПОСЕЛЕНИЯ</w:t>
      </w:r>
    </w:p>
    <w:p w:rsidR="008D4B1A" w:rsidRDefault="008D4B1A" w:rsidP="008D4B1A">
      <w:pPr>
        <w:pStyle w:val="a7"/>
        <w:rPr>
          <w:b/>
          <w:color w:val="000000" w:themeColor="text1"/>
          <w:szCs w:val="32"/>
        </w:rPr>
      </w:pPr>
      <w:r>
        <w:rPr>
          <w:b/>
          <w:szCs w:val="32"/>
        </w:rPr>
        <w:t>ВЕРХНЕМАТРЕНСКИЙ</w:t>
      </w:r>
      <w:r>
        <w:rPr>
          <w:b/>
          <w:color w:val="000000" w:themeColor="text1"/>
          <w:szCs w:val="32"/>
        </w:rPr>
        <w:t xml:space="preserve">  СЕЛЬСОВЕТ</w:t>
      </w:r>
    </w:p>
    <w:p w:rsidR="008D4B1A" w:rsidRPr="008D4B1A" w:rsidRDefault="008D4B1A" w:rsidP="008D4B1A">
      <w:pPr>
        <w:pStyle w:val="a7"/>
        <w:rPr>
          <w:b/>
          <w:color w:val="000000" w:themeColor="text1"/>
          <w:sz w:val="28"/>
          <w:szCs w:val="28"/>
        </w:rPr>
      </w:pPr>
      <w:proofErr w:type="spellStart"/>
      <w:r w:rsidRPr="008D4B1A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8D4B1A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8D4B1A" w:rsidRPr="008D4B1A" w:rsidRDefault="008D4B1A" w:rsidP="008D4B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1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8D4B1A" w:rsidRPr="008D4B1A" w:rsidRDefault="008D4B1A" w:rsidP="008D4B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1A">
        <w:rPr>
          <w:rFonts w:ascii="Times New Roman" w:hAnsi="Times New Roman" w:cs="Times New Roman"/>
          <w:b/>
          <w:sz w:val="28"/>
          <w:szCs w:val="28"/>
        </w:rPr>
        <w:t xml:space="preserve">48-я сессия </w:t>
      </w:r>
      <w:r w:rsidRPr="008D4B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4B1A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8D4B1A" w:rsidRPr="008D4B1A" w:rsidRDefault="008D4B1A" w:rsidP="008D4B1A">
      <w:pPr>
        <w:pStyle w:val="7"/>
        <w:jc w:val="center"/>
        <w:rPr>
          <w:rFonts w:ascii="Times New Roman" w:hAnsi="Times New Roman" w:cs="Times New Roman"/>
          <w:b/>
          <w:i w:val="0"/>
          <w:color w:val="000000" w:themeColor="text1"/>
          <w:sz w:val="48"/>
          <w:szCs w:val="48"/>
        </w:rPr>
      </w:pPr>
      <w:r w:rsidRPr="008D4B1A">
        <w:rPr>
          <w:rFonts w:ascii="Times New Roman" w:hAnsi="Times New Roman" w:cs="Times New Roman"/>
          <w:i w:val="0"/>
          <w:color w:val="000000" w:themeColor="text1"/>
          <w:sz w:val="48"/>
          <w:szCs w:val="48"/>
        </w:rPr>
        <w:t>РЕШЕНИЕ</w:t>
      </w:r>
    </w:p>
    <w:p w:rsidR="008D4B1A" w:rsidRDefault="008D4B1A" w:rsidP="008D4B1A">
      <w:pPr>
        <w:rPr>
          <w:lang w:eastAsia="ru-RU"/>
        </w:rPr>
      </w:pPr>
    </w:p>
    <w:p w:rsidR="0007181D" w:rsidRPr="008D4B1A" w:rsidRDefault="008D4B1A" w:rsidP="008D4B1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20.11.2018 г.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№ 143-рс</w:t>
      </w:r>
    </w:p>
    <w:p w:rsidR="0007181D" w:rsidRPr="0007181D" w:rsidRDefault="0007181D" w:rsidP="0007181D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proofErr w:type="spellStart"/>
      <w:r w:rsidR="008D4B1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07181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7181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7181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07181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25.10.2018г. № 82-2018г. на Положение "О земельном налоге на территории сельского поселения </w:t>
      </w:r>
      <w:proofErr w:type="spellStart"/>
      <w:r w:rsidR="008D4B1A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7181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утвержденное решением </w:t>
      </w:r>
      <w:hyperlink r:id="rId5" w:history="1">
        <w:r w:rsidR="005E2836">
          <w:rPr>
            <w:rFonts w:ascii="Times New Roman" w:hAnsi="Times New Roman" w:cs="Times New Roman"/>
            <w:sz w:val="28"/>
            <w:szCs w:val="28"/>
            <w:lang w:eastAsia="ru-RU"/>
          </w:rPr>
          <w:t>№ 170</w:t>
        </w:r>
        <w:r w:rsidRPr="0007181D">
          <w:rPr>
            <w:rFonts w:ascii="Times New Roman" w:hAnsi="Times New Roman" w:cs="Times New Roman"/>
            <w:sz w:val="28"/>
            <w:szCs w:val="28"/>
            <w:lang w:eastAsia="ru-RU"/>
          </w:rPr>
          <w:t>-рс от 20.11.2014г. </w:t>
        </w:r>
      </w:hyperlink>
      <w:r w:rsidRPr="0007181D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решением</w:t>
      </w:r>
      <w:hyperlink r:id="rId6" w:history="1">
        <w:r w:rsidRPr="0007181D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  <w:r w:rsidR="005E2836">
          <w:rPr>
            <w:rFonts w:ascii="Times New Roman" w:hAnsi="Times New Roman" w:cs="Times New Roman"/>
            <w:sz w:val="28"/>
            <w:szCs w:val="28"/>
            <w:lang w:eastAsia="ru-RU"/>
          </w:rPr>
          <w:t>№ 47-рс от 10.10</w:t>
        </w:r>
        <w:r w:rsidRPr="0007181D">
          <w:rPr>
            <w:rFonts w:ascii="Times New Roman" w:hAnsi="Times New Roman" w:cs="Times New Roman"/>
            <w:sz w:val="28"/>
            <w:szCs w:val="28"/>
            <w:lang w:eastAsia="ru-RU"/>
          </w:rPr>
          <w:t>.2016г.</w:t>
        </w:r>
      </w:hyperlink>
      <w:r w:rsidRPr="0007181D">
        <w:rPr>
          <w:rFonts w:ascii="Times New Roman" w:hAnsi="Times New Roman" w:cs="Times New Roman"/>
          <w:sz w:val="28"/>
          <w:szCs w:val="28"/>
          <w:lang w:eastAsia="ru-RU"/>
        </w:rPr>
        <w:t>), в соответствии с Федеральным Законом </w:t>
      </w:r>
      <w:hyperlink r:id="rId7" w:history="1">
        <w:r w:rsidRPr="0007181D">
          <w:rPr>
            <w:rFonts w:ascii="Times New Roman" w:hAnsi="Times New Roman" w:cs="Times New Roman"/>
            <w:sz w:val="28"/>
            <w:szCs w:val="28"/>
            <w:lang w:eastAsia="ru-RU"/>
          </w:rPr>
          <w:t>от 06.10.2003г. № 131-ФЗ</w:t>
        </w:r>
      </w:hyperlink>
      <w:r w:rsidRPr="0007181D">
        <w:rPr>
          <w:rFonts w:ascii="Times New Roman" w:hAnsi="Times New Roman" w:cs="Times New Roman"/>
          <w:sz w:val="28"/>
          <w:szCs w:val="28"/>
          <w:lang w:eastAsia="ru-RU"/>
        </w:rPr>
        <w:t> " Об общих принципах организации местного самоуправления в Российской Федерации", Федеральным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30.09.2017г. № 286-ФЗ "</w:t>
      </w:r>
      <w:r w:rsidRPr="0007181D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часть вторую Налогового кодекса Российской Федерации и отдельные законодательные акты Российской Федерации", руководствуясь </w:t>
      </w:r>
      <w:hyperlink r:id="rId8" w:history="1">
        <w:r w:rsidRPr="0007181D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8D4B1A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8D4B1A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изменения в Положение " О земельном налоге на территории сельского поселения </w:t>
      </w:r>
      <w:proofErr w:type="spellStart"/>
      <w:r w:rsidR="008D4B1A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7181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(прилагаются).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2.Направить указанный нормативный правовой акт главе сельского поселения </w:t>
      </w:r>
      <w:proofErr w:type="spellStart"/>
      <w:r w:rsidR="008D4B1A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убликования в районной газете "</w:t>
      </w:r>
      <w:proofErr w:type="spellStart"/>
      <w:r w:rsidRPr="0007181D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вести".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опубликования. </w:t>
      </w:r>
    </w:p>
    <w:p w:rsidR="0007181D" w:rsidRPr="0007181D" w:rsidRDefault="0007181D" w:rsidP="008D4B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  </w:t>
      </w:r>
    </w:p>
    <w:p w:rsid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 </w:t>
      </w:r>
    </w:p>
    <w:p w:rsidR="0007181D" w:rsidRPr="0007181D" w:rsidRDefault="008D4B1A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Н.В.Жаворонкова</w:t>
      </w:r>
    </w:p>
    <w:p w:rsidR="0007181D" w:rsidRDefault="0007181D" w:rsidP="008D4B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8D4B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07181D">
        <w:rPr>
          <w:rFonts w:ascii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07181D" w:rsidRDefault="0007181D" w:rsidP="0007181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   </w:t>
      </w:r>
    </w:p>
    <w:p w:rsidR="0007181D" w:rsidRDefault="0007181D" w:rsidP="0007181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 </w:t>
      </w:r>
    </w:p>
    <w:p w:rsidR="0007181D" w:rsidRDefault="008D4B1A" w:rsidP="0007181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7181D"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 </w:t>
      </w:r>
    </w:p>
    <w:p w:rsidR="0007181D" w:rsidRPr="0007181D" w:rsidRDefault="008D4B1A" w:rsidP="0007181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20.11.2018 г. № 143</w:t>
      </w:r>
      <w:r w:rsidR="0007181D" w:rsidRPr="0007181D">
        <w:rPr>
          <w:rFonts w:ascii="Times New Roman" w:hAnsi="Times New Roman" w:cs="Times New Roman"/>
          <w:sz w:val="28"/>
          <w:szCs w:val="28"/>
          <w:lang w:eastAsia="ru-RU"/>
        </w:rPr>
        <w:t>-рс  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7181D" w:rsidRPr="0007181D" w:rsidRDefault="0007181D" w:rsidP="0007181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07181D" w:rsidRPr="0007181D" w:rsidRDefault="0007181D" w:rsidP="0007181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Положение "О земельном налоге на территории сельского поселения </w:t>
      </w:r>
      <w:proofErr w:type="spellStart"/>
      <w:r w:rsidR="008D4B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0718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0718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0718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области"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Положение "О земельном налоге на территории сельского поселения </w:t>
      </w:r>
      <w:proofErr w:type="spellStart"/>
      <w:r w:rsidR="008D4B1A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7181D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утвержденное решением </w:t>
      </w:r>
      <w:hyperlink r:id="rId9" w:history="1">
        <w:r w:rsidR="00A17315">
          <w:rPr>
            <w:rFonts w:ascii="Times New Roman" w:hAnsi="Times New Roman" w:cs="Times New Roman"/>
            <w:sz w:val="28"/>
            <w:szCs w:val="28"/>
            <w:lang w:eastAsia="ru-RU"/>
          </w:rPr>
          <w:t>№ 170</w:t>
        </w:r>
        <w:r w:rsidR="00A17315" w:rsidRPr="0007181D">
          <w:rPr>
            <w:rFonts w:ascii="Times New Roman" w:hAnsi="Times New Roman" w:cs="Times New Roman"/>
            <w:sz w:val="28"/>
            <w:szCs w:val="28"/>
            <w:lang w:eastAsia="ru-RU"/>
          </w:rPr>
          <w:t>-рс от 20.11.2014г. </w:t>
        </w:r>
      </w:hyperlink>
      <w:r w:rsidR="00A17315" w:rsidRPr="0007181D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решением</w:t>
      </w:r>
      <w:hyperlink r:id="rId10" w:history="1">
        <w:r w:rsidR="00A17315" w:rsidRPr="0007181D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  <w:r w:rsidR="00A17315">
          <w:rPr>
            <w:rFonts w:ascii="Times New Roman" w:hAnsi="Times New Roman" w:cs="Times New Roman"/>
            <w:sz w:val="28"/>
            <w:szCs w:val="28"/>
            <w:lang w:eastAsia="ru-RU"/>
          </w:rPr>
          <w:t>№ 47-рс от 10.10</w:t>
        </w:r>
        <w:r w:rsidR="00A17315" w:rsidRPr="0007181D">
          <w:rPr>
            <w:rFonts w:ascii="Times New Roman" w:hAnsi="Times New Roman" w:cs="Times New Roman"/>
            <w:sz w:val="28"/>
            <w:szCs w:val="28"/>
            <w:lang w:eastAsia="ru-RU"/>
          </w:rPr>
          <w:t>.2016г.</w:t>
        </w:r>
      </w:hyperlink>
      <w:r w:rsidR="00A17315" w:rsidRPr="0007181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1. Статью 4. " Порядок и сроки предоставления налогоплательщиками документов, предоставляющих право на уменьшение налоговой базы" исключить.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1D" w:rsidRP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1D" w:rsidRDefault="0007181D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1D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  </w:t>
      </w:r>
    </w:p>
    <w:p w:rsidR="0007181D" w:rsidRPr="0007181D" w:rsidRDefault="008D4B1A" w:rsidP="0007181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0718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Н.В.Жаворонкова</w:t>
      </w:r>
    </w:p>
    <w:p w:rsidR="003E4A25" w:rsidRDefault="003E4A25"/>
    <w:sectPr w:rsidR="003E4A25" w:rsidSect="008D4B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1D"/>
    <w:rsid w:val="00001E88"/>
    <w:rsid w:val="00005C27"/>
    <w:rsid w:val="00020A7A"/>
    <w:rsid w:val="0002543E"/>
    <w:rsid w:val="000277DE"/>
    <w:rsid w:val="00036AE0"/>
    <w:rsid w:val="00040A72"/>
    <w:rsid w:val="00043873"/>
    <w:rsid w:val="00053A16"/>
    <w:rsid w:val="0007181D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2836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4B1A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3FE3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1731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1A"/>
    <w:pPr>
      <w:spacing w:after="200" w:line="276" w:lineRule="auto"/>
      <w:ind w:left="0"/>
    </w:pPr>
  </w:style>
  <w:style w:type="paragraph" w:styleId="1">
    <w:name w:val="heading 1"/>
    <w:basedOn w:val="a"/>
    <w:link w:val="10"/>
    <w:uiPriority w:val="9"/>
    <w:qFormat/>
    <w:rsid w:val="00071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1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1A"/>
    <w:pPr>
      <w:keepNext/>
      <w:keepLines/>
      <w:spacing w:before="200" w:after="0" w:line="240" w:lineRule="auto"/>
      <w:ind w:left="4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181D"/>
  </w:style>
  <w:style w:type="character" w:styleId="a5">
    <w:name w:val="Strong"/>
    <w:basedOn w:val="a0"/>
    <w:uiPriority w:val="22"/>
    <w:qFormat/>
    <w:rsid w:val="0007181D"/>
    <w:rPr>
      <w:b/>
      <w:bCs/>
    </w:rPr>
  </w:style>
  <w:style w:type="paragraph" w:styleId="a6">
    <w:name w:val="No Spacing"/>
    <w:uiPriority w:val="1"/>
    <w:qFormat/>
    <w:rsid w:val="0007181D"/>
  </w:style>
  <w:style w:type="character" w:customStyle="1" w:styleId="70">
    <w:name w:val="Заголовок 7 Знак"/>
    <w:basedOn w:val="a0"/>
    <w:link w:val="7"/>
    <w:uiPriority w:val="9"/>
    <w:semiHidden/>
    <w:rsid w:val="008D4B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Subtitle"/>
    <w:basedOn w:val="a"/>
    <w:link w:val="a8"/>
    <w:qFormat/>
    <w:rsid w:val="008D4B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D4B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2018-11-23T05:34:00Z</dcterms:created>
  <dcterms:modified xsi:type="dcterms:W3CDTF">2018-11-23T05:45:00Z</dcterms:modified>
</cp:coreProperties>
</file>