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30D4" w:rsidRPr="00C130D4" w:rsidRDefault="00E86354" w:rsidP="00C130D4">
      <w:pPr>
        <w:jc w:val="center"/>
        <w:rPr>
          <w:rFonts w:ascii="Times New Roman" w:hAnsi="Times New Roman"/>
          <w:sz w:val="28"/>
          <w:szCs w:val="28"/>
        </w:rPr>
      </w:pPr>
      <w:bookmarkStart w:id="0" w:name="_GoBack"/>
      <w:r w:rsidRPr="00C130D4">
        <w:rPr>
          <w:rFonts w:ascii="Times New Roman" w:hAnsi="Times New Roman"/>
          <w:noProof/>
          <w:sz w:val="28"/>
          <w:szCs w:val="28"/>
        </w:rPr>
        <w:drawing>
          <wp:inline distT="0" distB="0" distL="0" distR="0">
            <wp:extent cx="542925" cy="676275"/>
            <wp:effectExtent l="19050" t="0" r="9525"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42925" cy="676275"/>
                    </a:xfrm>
                    <a:prstGeom prst="rect">
                      <a:avLst/>
                    </a:prstGeom>
                    <a:noFill/>
                    <a:ln w="9525">
                      <a:noFill/>
                      <a:miter lim="800000"/>
                      <a:headEnd/>
                      <a:tailEnd/>
                    </a:ln>
                  </pic:spPr>
                </pic:pic>
              </a:graphicData>
            </a:graphic>
          </wp:inline>
        </w:drawing>
      </w:r>
      <w:r w:rsidR="00C130D4" w:rsidRPr="00C130D4">
        <w:rPr>
          <w:rFonts w:ascii="Times New Roman" w:hAnsi="Times New Roman"/>
          <w:noProof/>
          <w:sz w:val="28"/>
          <w:szCs w:val="28"/>
        </w:rPr>
        <w:t xml:space="preserve">  </w:t>
      </w:r>
    </w:p>
    <w:p w:rsidR="00C130D4" w:rsidRPr="00917209" w:rsidRDefault="00C130D4" w:rsidP="00C130D4">
      <w:pPr>
        <w:jc w:val="center"/>
        <w:rPr>
          <w:rFonts w:ascii="Times New Roman" w:hAnsi="Times New Roman"/>
          <w:sz w:val="26"/>
          <w:szCs w:val="26"/>
        </w:rPr>
      </w:pPr>
      <w:r w:rsidRPr="00917209">
        <w:rPr>
          <w:rFonts w:ascii="Times New Roman" w:hAnsi="Times New Roman"/>
          <w:sz w:val="26"/>
          <w:szCs w:val="26"/>
        </w:rPr>
        <w:t>Липецкая область</w:t>
      </w:r>
    </w:p>
    <w:p w:rsidR="00C130D4" w:rsidRPr="00917209" w:rsidRDefault="00C130D4" w:rsidP="00C130D4">
      <w:pPr>
        <w:jc w:val="center"/>
        <w:rPr>
          <w:rFonts w:ascii="Times New Roman" w:hAnsi="Times New Roman"/>
          <w:sz w:val="26"/>
          <w:szCs w:val="26"/>
        </w:rPr>
      </w:pPr>
      <w:r w:rsidRPr="00917209">
        <w:rPr>
          <w:rFonts w:ascii="Times New Roman" w:hAnsi="Times New Roman"/>
          <w:sz w:val="26"/>
          <w:szCs w:val="26"/>
        </w:rPr>
        <w:t>Добринский муниципальный район</w:t>
      </w:r>
    </w:p>
    <w:p w:rsidR="00C130D4" w:rsidRPr="00917209" w:rsidRDefault="00C130D4" w:rsidP="00C130D4">
      <w:pPr>
        <w:jc w:val="center"/>
        <w:rPr>
          <w:rFonts w:ascii="Times New Roman" w:hAnsi="Times New Roman"/>
          <w:sz w:val="26"/>
          <w:szCs w:val="26"/>
        </w:rPr>
      </w:pPr>
      <w:r w:rsidRPr="00917209">
        <w:rPr>
          <w:rFonts w:ascii="Times New Roman" w:hAnsi="Times New Roman"/>
          <w:sz w:val="26"/>
          <w:szCs w:val="26"/>
        </w:rPr>
        <w:t>Совет депутатов сельского поселения Верхнематренский сельсовет</w:t>
      </w:r>
    </w:p>
    <w:p w:rsidR="00C130D4" w:rsidRPr="00917209" w:rsidRDefault="00C130D4" w:rsidP="00C130D4">
      <w:pPr>
        <w:jc w:val="center"/>
        <w:rPr>
          <w:rFonts w:ascii="Times New Roman" w:hAnsi="Times New Roman"/>
          <w:sz w:val="26"/>
          <w:szCs w:val="26"/>
        </w:rPr>
      </w:pPr>
      <w:r w:rsidRPr="00917209">
        <w:rPr>
          <w:rFonts w:ascii="Times New Roman" w:hAnsi="Times New Roman"/>
          <w:sz w:val="26"/>
          <w:szCs w:val="26"/>
        </w:rPr>
        <w:t>пятого созыва</w:t>
      </w:r>
    </w:p>
    <w:p w:rsidR="00C130D4" w:rsidRPr="00917209" w:rsidRDefault="00EE078C" w:rsidP="00EE078C">
      <w:pPr>
        <w:rPr>
          <w:rFonts w:ascii="Times New Roman" w:hAnsi="Times New Roman"/>
          <w:sz w:val="26"/>
          <w:szCs w:val="26"/>
        </w:rPr>
      </w:pPr>
      <w:r w:rsidRPr="00917209">
        <w:rPr>
          <w:rFonts w:ascii="Times New Roman" w:hAnsi="Times New Roman"/>
          <w:sz w:val="26"/>
          <w:szCs w:val="26"/>
        </w:rPr>
        <w:t xml:space="preserve">                          </w:t>
      </w:r>
      <w:r w:rsidR="00917209" w:rsidRPr="00917209">
        <w:rPr>
          <w:rFonts w:ascii="Times New Roman" w:hAnsi="Times New Roman"/>
          <w:sz w:val="26"/>
          <w:szCs w:val="26"/>
        </w:rPr>
        <w:t xml:space="preserve">                            </w:t>
      </w:r>
      <w:r w:rsidR="00917209">
        <w:rPr>
          <w:rFonts w:ascii="Times New Roman" w:hAnsi="Times New Roman"/>
          <w:sz w:val="26"/>
          <w:szCs w:val="26"/>
        </w:rPr>
        <w:t xml:space="preserve">         </w:t>
      </w:r>
      <w:r w:rsidR="00917209" w:rsidRPr="00917209">
        <w:rPr>
          <w:rFonts w:ascii="Times New Roman" w:hAnsi="Times New Roman"/>
          <w:sz w:val="26"/>
          <w:szCs w:val="26"/>
        </w:rPr>
        <w:t xml:space="preserve"> 43</w:t>
      </w:r>
      <w:r w:rsidR="00DC6E83" w:rsidRPr="00917209">
        <w:rPr>
          <w:rFonts w:ascii="Times New Roman" w:hAnsi="Times New Roman"/>
          <w:sz w:val="26"/>
          <w:szCs w:val="26"/>
        </w:rPr>
        <w:t xml:space="preserve"> </w:t>
      </w:r>
      <w:r w:rsidR="00C130D4" w:rsidRPr="00917209">
        <w:rPr>
          <w:rFonts w:ascii="Times New Roman" w:hAnsi="Times New Roman"/>
          <w:sz w:val="26"/>
          <w:szCs w:val="26"/>
        </w:rPr>
        <w:t xml:space="preserve"> сессия</w:t>
      </w:r>
    </w:p>
    <w:p w:rsidR="00C130D4" w:rsidRPr="00C130D4" w:rsidRDefault="00C130D4" w:rsidP="00C130D4">
      <w:pPr>
        <w:rPr>
          <w:rFonts w:ascii="Times New Roman" w:hAnsi="Times New Roman"/>
          <w:sz w:val="28"/>
          <w:szCs w:val="28"/>
        </w:rPr>
      </w:pPr>
    </w:p>
    <w:p w:rsidR="00C130D4" w:rsidRPr="00C130D4" w:rsidRDefault="00C130D4" w:rsidP="00C130D4">
      <w:pPr>
        <w:jc w:val="center"/>
        <w:rPr>
          <w:rFonts w:ascii="Times New Roman" w:hAnsi="Times New Roman"/>
          <w:b/>
          <w:sz w:val="32"/>
          <w:szCs w:val="32"/>
        </w:rPr>
      </w:pPr>
      <w:r w:rsidRPr="00C130D4">
        <w:rPr>
          <w:rFonts w:ascii="Times New Roman" w:hAnsi="Times New Roman"/>
          <w:b/>
          <w:sz w:val="32"/>
          <w:szCs w:val="32"/>
        </w:rPr>
        <w:t>Р Е Ш Е Н И Е</w:t>
      </w:r>
    </w:p>
    <w:p w:rsidR="00C130D4" w:rsidRPr="00C130D4" w:rsidRDefault="00C130D4" w:rsidP="00C130D4">
      <w:pPr>
        <w:jc w:val="center"/>
        <w:rPr>
          <w:rFonts w:ascii="Times New Roman" w:hAnsi="Times New Roman"/>
          <w:sz w:val="22"/>
          <w:szCs w:val="22"/>
        </w:rPr>
      </w:pPr>
    </w:p>
    <w:p w:rsidR="00C130D4" w:rsidRPr="00C130D4" w:rsidRDefault="00C130D4" w:rsidP="00C130D4">
      <w:pPr>
        <w:jc w:val="center"/>
        <w:rPr>
          <w:rFonts w:ascii="Times New Roman" w:hAnsi="Times New Roman"/>
          <w:sz w:val="26"/>
          <w:szCs w:val="26"/>
        </w:rPr>
      </w:pPr>
      <w:r w:rsidRPr="00C130D4">
        <w:rPr>
          <w:rFonts w:ascii="Times New Roman" w:hAnsi="Times New Roman"/>
          <w:sz w:val="26"/>
          <w:szCs w:val="26"/>
        </w:rPr>
        <w:t>с. Верхняя Матренка</w:t>
      </w:r>
    </w:p>
    <w:p w:rsidR="00C130D4" w:rsidRPr="00C130D4" w:rsidRDefault="00EE078C" w:rsidP="00C130D4">
      <w:pPr>
        <w:ind w:firstLine="0"/>
        <w:rPr>
          <w:rFonts w:ascii="Times New Roman" w:hAnsi="Times New Roman"/>
          <w:sz w:val="26"/>
          <w:szCs w:val="26"/>
        </w:rPr>
      </w:pPr>
      <w:r>
        <w:rPr>
          <w:rFonts w:ascii="Times New Roman" w:hAnsi="Times New Roman"/>
          <w:sz w:val="26"/>
          <w:szCs w:val="26"/>
        </w:rPr>
        <w:t>«</w:t>
      </w:r>
      <w:r w:rsidR="00BC0E55">
        <w:rPr>
          <w:rFonts w:ascii="Times New Roman" w:hAnsi="Times New Roman"/>
          <w:sz w:val="26"/>
          <w:szCs w:val="26"/>
        </w:rPr>
        <w:t>09</w:t>
      </w:r>
      <w:r w:rsidR="00917209">
        <w:rPr>
          <w:rFonts w:ascii="Times New Roman" w:hAnsi="Times New Roman"/>
          <w:sz w:val="26"/>
          <w:szCs w:val="26"/>
        </w:rPr>
        <w:t>» июля 2018</w:t>
      </w:r>
      <w:r w:rsidR="00C130D4" w:rsidRPr="00C130D4">
        <w:rPr>
          <w:rFonts w:ascii="Times New Roman" w:hAnsi="Times New Roman"/>
          <w:sz w:val="26"/>
          <w:szCs w:val="26"/>
        </w:rPr>
        <w:t xml:space="preserve"> г.                                                                                                        № </w:t>
      </w:r>
      <w:r w:rsidR="00917209">
        <w:rPr>
          <w:rFonts w:ascii="Times New Roman" w:hAnsi="Times New Roman"/>
          <w:sz w:val="26"/>
          <w:szCs w:val="26"/>
        </w:rPr>
        <w:t>128</w:t>
      </w:r>
      <w:r w:rsidR="00C130D4" w:rsidRPr="00C130D4">
        <w:rPr>
          <w:rFonts w:ascii="Times New Roman" w:hAnsi="Times New Roman"/>
          <w:sz w:val="26"/>
          <w:szCs w:val="26"/>
        </w:rPr>
        <w:t>-рс</w:t>
      </w:r>
    </w:p>
    <w:p w:rsidR="00C130D4" w:rsidRPr="00C130D4" w:rsidRDefault="00C130D4" w:rsidP="00C130D4">
      <w:pPr>
        <w:rPr>
          <w:rFonts w:ascii="Times New Roman" w:hAnsi="Times New Roman"/>
          <w:sz w:val="26"/>
          <w:szCs w:val="26"/>
        </w:rPr>
      </w:pPr>
    </w:p>
    <w:p w:rsidR="00C130D4" w:rsidRPr="00C130D4" w:rsidRDefault="00C130D4" w:rsidP="00C130D4">
      <w:pPr>
        <w:jc w:val="center"/>
        <w:rPr>
          <w:rFonts w:ascii="Times New Roman" w:hAnsi="Times New Roman"/>
          <w:b/>
          <w:sz w:val="26"/>
          <w:szCs w:val="26"/>
        </w:rPr>
      </w:pPr>
      <w:r w:rsidRPr="00C130D4">
        <w:rPr>
          <w:rFonts w:ascii="Times New Roman" w:hAnsi="Times New Roman"/>
          <w:b/>
          <w:sz w:val="26"/>
          <w:szCs w:val="26"/>
        </w:rPr>
        <w:t>О принятии Изменений в Устав сельского поселения Верхнематренский сельсовет Добринского муниципального района Липецкой области</w:t>
      </w:r>
    </w:p>
    <w:p w:rsidR="00C130D4" w:rsidRPr="00C130D4" w:rsidRDefault="00C130D4" w:rsidP="00C130D4">
      <w:pPr>
        <w:ind w:firstLine="540"/>
        <w:jc w:val="center"/>
        <w:rPr>
          <w:rFonts w:ascii="Times New Roman" w:hAnsi="Times New Roman"/>
          <w:b/>
          <w:sz w:val="26"/>
          <w:szCs w:val="26"/>
        </w:rPr>
      </w:pPr>
      <w:r w:rsidRPr="00C130D4">
        <w:rPr>
          <w:rFonts w:ascii="Times New Roman" w:hAnsi="Times New Roman"/>
          <w:b/>
          <w:sz w:val="26"/>
          <w:szCs w:val="26"/>
        </w:rPr>
        <w:t>Российской Федерации</w:t>
      </w:r>
    </w:p>
    <w:p w:rsidR="00C130D4" w:rsidRPr="00C130D4" w:rsidRDefault="00C130D4" w:rsidP="00C130D4">
      <w:pPr>
        <w:ind w:firstLine="540"/>
        <w:jc w:val="center"/>
        <w:rPr>
          <w:rFonts w:ascii="Times New Roman" w:hAnsi="Times New Roman"/>
          <w:b/>
          <w:sz w:val="26"/>
          <w:szCs w:val="26"/>
        </w:rPr>
      </w:pP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Рассмотрев проект Изменений в Устав сельского поселения Верхнематренский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Верхнематренский сельсовет</w:t>
      </w:r>
    </w:p>
    <w:p w:rsidR="00C130D4" w:rsidRPr="00C130D4" w:rsidRDefault="00C130D4" w:rsidP="00C130D4">
      <w:pPr>
        <w:ind w:firstLine="540"/>
        <w:jc w:val="center"/>
        <w:rPr>
          <w:rFonts w:ascii="Times New Roman" w:hAnsi="Times New Roman"/>
          <w:b/>
          <w:sz w:val="26"/>
          <w:szCs w:val="26"/>
        </w:rPr>
      </w:pPr>
      <w:r w:rsidRPr="00C130D4">
        <w:rPr>
          <w:rFonts w:ascii="Times New Roman" w:hAnsi="Times New Roman"/>
          <w:b/>
          <w:sz w:val="26"/>
          <w:szCs w:val="26"/>
        </w:rPr>
        <w:t>Р Е Ш И Л:</w:t>
      </w:r>
    </w:p>
    <w:p w:rsidR="00C130D4" w:rsidRPr="00C130D4" w:rsidRDefault="00C130D4" w:rsidP="00C130D4">
      <w:pPr>
        <w:ind w:firstLine="540"/>
        <w:jc w:val="center"/>
        <w:rPr>
          <w:rFonts w:ascii="Times New Roman" w:hAnsi="Times New Roman"/>
          <w:sz w:val="26"/>
          <w:szCs w:val="26"/>
        </w:rPr>
      </w:pP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1. Принять Изменения в Устав сельского поселения Верхнематренский сельсовет Добринского муниципального района Липецкой области Российской Федерации (Приложение).</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2. Направить указанный нормативный правовой акт главе сельского поселения Верхнематренский сельсовет Добринского муниципального района для подписания.</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3. Главе сельского поселения Верхнематренский сельсовет Добринского муниципального района в течение 15 дней со дня принятия данного решения представить Изменения в Устав сельского поселения Верхнематренский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4. Главе сельского поселения Верхнематренский сельсовет Добринского муниципального района обнародовать Изменения в Устав сельского поселения Верхнематренский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C130D4" w:rsidRDefault="00C130D4" w:rsidP="00C130D4">
      <w:pPr>
        <w:rPr>
          <w:rFonts w:ascii="Times New Roman" w:hAnsi="Times New Roman"/>
          <w:sz w:val="26"/>
          <w:szCs w:val="26"/>
        </w:rPr>
      </w:pPr>
    </w:p>
    <w:p w:rsidR="00C130D4" w:rsidRPr="00C130D4" w:rsidRDefault="00C130D4" w:rsidP="00C130D4">
      <w:pPr>
        <w:rPr>
          <w:rFonts w:ascii="Times New Roman" w:hAnsi="Times New Roman"/>
          <w:sz w:val="26"/>
          <w:szCs w:val="26"/>
        </w:rPr>
      </w:pPr>
    </w:p>
    <w:p w:rsidR="00C130D4" w:rsidRPr="00C130D4" w:rsidRDefault="00C130D4" w:rsidP="00C130D4">
      <w:pPr>
        <w:ind w:firstLine="0"/>
        <w:rPr>
          <w:rFonts w:ascii="Times New Roman" w:hAnsi="Times New Roman"/>
          <w:b/>
          <w:sz w:val="26"/>
          <w:szCs w:val="26"/>
        </w:rPr>
      </w:pPr>
      <w:r w:rsidRPr="00C130D4">
        <w:rPr>
          <w:rFonts w:ascii="Times New Roman" w:hAnsi="Times New Roman"/>
          <w:b/>
          <w:sz w:val="26"/>
          <w:szCs w:val="26"/>
        </w:rPr>
        <w:t xml:space="preserve">Председатель Совета депутатов  </w:t>
      </w:r>
    </w:p>
    <w:p w:rsidR="00C130D4" w:rsidRPr="00C130D4" w:rsidRDefault="00C130D4" w:rsidP="00C130D4">
      <w:pPr>
        <w:ind w:firstLine="0"/>
        <w:rPr>
          <w:rFonts w:ascii="Times New Roman" w:hAnsi="Times New Roman"/>
          <w:b/>
          <w:sz w:val="26"/>
          <w:szCs w:val="26"/>
        </w:rPr>
      </w:pPr>
      <w:r w:rsidRPr="00C130D4">
        <w:rPr>
          <w:rFonts w:ascii="Times New Roman" w:hAnsi="Times New Roman"/>
          <w:b/>
          <w:sz w:val="26"/>
          <w:szCs w:val="26"/>
        </w:rPr>
        <w:t xml:space="preserve">сельского поселения Верхнематренский сельсовет </w:t>
      </w:r>
    </w:p>
    <w:p w:rsidR="00C130D4" w:rsidRPr="00C130D4" w:rsidRDefault="00C130D4" w:rsidP="00C130D4">
      <w:pPr>
        <w:ind w:firstLine="0"/>
        <w:rPr>
          <w:rFonts w:ascii="Times New Roman" w:hAnsi="Times New Roman"/>
          <w:b/>
          <w:sz w:val="28"/>
          <w:szCs w:val="28"/>
        </w:rPr>
      </w:pPr>
      <w:r w:rsidRPr="00C130D4">
        <w:rPr>
          <w:rFonts w:ascii="Times New Roman" w:hAnsi="Times New Roman"/>
          <w:b/>
          <w:sz w:val="26"/>
          <w:szCs w:val="26"/>
        </w:rPr>
        <w:t xml:space="preserve">Добринского муниципального района                          </w:t>
      </w:r>
      <w:r w:rsidRPr="00C130D4">
        <w:rPr>
          <w:rFonts w:ascii="Times New Roman" w:hAnsi="Times New Roman"/>
          <w:b/>
          <w:sz w:val="28"/>
          <w:szCs w:val="28"/>
        </w:rPr>
        <w:t xml:space="preserve">                   </w:t>
      </w:r>
      <w:r w:rsidRPr="00C130D4">
        <w:rPr>
          <w:rFonts w:ascii="Times New Roman" w:hAnsi="Times New Roman"/>
          <w:b/>
          <w:sz w:val="26"/>
          <w:szCs w:val="26"/>
        </w:rPr>
        <w:t>Н.В.Жаворонкова</w:t>
      </w:r>
      <w:r w:rsidRPr="00C130D4">
        <w:rPr>
          <w:rFonts w:ascii="Times New Roman" w:hAnsi="Times New Roman"/>
          <w:b/>
          <w:sz w:val="28"/>
          <w:szCs w:val="28"/>
        </w:rPr>
        <w:t xml:space="preserve">                                   </w:t>
      </w:r>
    </w:p>
    <w:bookmarkEnd w:id="0"/>
    <w:p w:rsidR="00565C08" w:rsidRDefault="00C130D4" w:rsidP="00C130D4">
      <w:pPr>
        <w:rPr>
          <w:rFonts w:ascii="Times New Roman" w:hAnsi="Times New Roman"/>
        </w:rPr>
      </w:pPr>
      <w:r w:rsidRPr="00C130D4">
        <w:rPr>
          <w:rFonts w:ascii="Times New Roman" w:hAnsi="Times New Roman"/>
        </w:rPr>
        <w:t xml:space="preserve">                                                                        </w:t>
      </w:r>
    </w:p>
    <w:p w:rsidR="00C130D4" w:rsidRPr="00A4012F" w:rsidRDefault="00C130D4" w:rsidP="00A4012F">
      <w:pPr>
        <w:jc w:val="center"/>
        <w:rPr>
          <w:rFonts w:ascii="Times New Roman" w:hAnsi="Times New Roman"/>
          <w:sz w:val="28"/>
          <w:szCs w:val="28"/>
        </w:rPr>
      </w:pPr>
      <w:r w:rsidRPr="00A4012F">
        <w:rPr>
          <w:rFonts w:ascii="Times New Roman" w:hAnsi="Times New Roman"/>
          <w:sz w:val="28"/>
          <w:szCs w:val="28"/>
        </w:rPr>
        <w:lastRenderedPageBreak/>
        <w:t>Изменения</w:t>
      </w:r>
    </w:p>
    <w:p w:rsidR="00C130D4" w:rsidRPr="00A4012F" w:rsidRDefault="00C130D4" w:rsidP="00A4012F">
      <w:pPr>
        <w:jc w:val="center"/>
        <w:rPr>
          <w:rFonts w:ascii="Times New Roman" w:hAnsi="Times New Roman"/>
          <w:sz w:val="28"/>
          <w:szCs w:val="28"/>
        </w:rPr>
      </w:pPr>
      <w:r w:rsidRPr="00A4012F">
        <w:rPr>
          <w:rFonts w:ascii="Times New Roman" w:hAnsi="Times New Roman"/>
          <w:sz w:val="28"/>
          <w:szCs w:val="28"/>
        </w:rPr>
        <w:t>в Устав сельского поселения Верхнематренский сельсовет</w:t>
      </w:r>
    </w:p>
    <w:p w:rsidR="00C130D4" w:rsidRPr="00A4012F" w:rsidRDefault="00C130D4" w:rsidP="00A4012F">
      <w:pPr>
        <w:jc w:val="center"/>
        <w:rPr>
          <w:rFonts w:ascii="Times New Roman" w:hAnsi="Times New Roman"/>
          <w:sz w:val="28"/>
          <w:szCs w:val="28"/>
        </w:rPr>
      </w:pPr>
      <w:r w:rsidRPr="00A4012F">
        <w:rPr>
          <w:rFonts w:ascii="Times New Roman" w:hAnsi="Times New Roman"/>
          <w:sz w:val="28"/>
          <w:szCs w:val="28"/>
        </w:rPr>
        <w:t>Добринского муниципального района Липецкой области</w:t>
      </w:r>
    </w:p>
    <w:p w:rsidR="00C130D4" w:rsidRPr="00A4012F" w:rsidRDefault="00C130D4" w:rsidP="00A4012F">
      <w:pPr>
        <w:jc w:val="center"/>
        <w:rPr>
          <w:rFonts w:ascii="Times New Roman" w:hAnsi="Times New Roman"/>
          <w:sz w:val="28"/>
          <w:szCs w:val="28"/>
        </w:rPr>
      </w:pPr>
      <w:r w:rsidRPr="00A4012F">
        <w:rPr>
          <w:rFonts w:ascii="Times New Roman" w:hAnsi="Times New Roman"/>
          <w:sz w:val="28"/>
          <w:szCs w:val="28"/>
        </w:rPr>
        <w:t>Российской Федерации</w:t>
      </w:r>
    </w:p>
    <w:p w:rsidR="00C130D4" w:rsidRPr="00A4012F" w:rsidRDefault="00C130D4" w:rsidP="00C130D4">
      <w:pPr>
        <w:rPr>
          <w:rFonts w:ascii="Times New Roman" w:hAnsi="Times New Roman"/>
          <w:sz w:val="28"/>
          <w:szCs w:val="28"/>
        </w:rPr>
      </w:pPr>
    </w:p>
    <w:p w:rsidR="00C130D4" w:rsidRPr="00A4012F" w:rsidRDefault="00C130D4" w:rsidP="00C130D4">
      <w:pPr>
        <w:rPr>
          <w:rFonts w:ascii="Times New Roman" w:hAnsi="Times New Roman"/>
          <w:sz w:val="28"/>
          <w:szCs w:val="28"/>
        </w:rPr>
      </w:pPr>
    </w:p>
    <w:p w:rsidR="00C130D4" w:rsidRPr="00A4012F" w:rsidRDefault="00C130D4" w:rsidP="00C130D4">
      <w:pPr>
        <w:rPr>
          <w:rFonts w:ascii="Times New Roman" w:hAnsi="Times New Roman"/>
          <w:sz w:val="28"/>
          <w:szCs w:val="28"/>
        </w:rPr>
      </w:pPr>
      <w:r w:rsidRPr="00A4012F">
        <w:rPr>
          <w:rFonts w:ascii="Times New Roman" w:hAnsi="Times New Roman"/>
          <w:sz w:val="28"/>
          <w:szCs w:val="28"/>
        </w:rPr>
        <w:t xml:space="preserve">Приняты Советом депутатов сельского поселения </w:t>
      </w:r>
    </w:p>
    <w:p w:rsidR="00C130D4" w:rsidRPr="00A4012F" w:rsidRDefault="00C130D4" w:rsidP="00C130D4">
      <w:pPr>
        <w:rPr>
          <w:rFonts w:ascii="Times New Roman" w:hAnsi="Times New Roman"/>
          <w:sz w:val="28"/>
          <w:szCs w:val="28"/>
        </w:rPr>
      </w:pPr>
      <w:r w:rsidRPr="00A4012F">
        <w:rPr>
          <w:rFonts w:ascii="Times New Roman" w:hAnsi="Times New Roman"/>
          <w:sz w:val="28"/>
          <w:szCs w:val="28"/>
        </w:rPr>
        <w:t xml:space="preserve">Верхнематренский сельсовет Добринского муниципального </w:t>
      </w:r>
    </w:p>
    <w:p w:rsidR="00C130D4" w:rsidRPr="00A4012F" w:rsidRDefault="00C130D4" w:rsidP="00C130D4">
      <w:pPr>
        <w:rPr>
          <w:rFonts w:ascii="Times New Roman" w:hAnsi="Times New Roman"/>
          <w:sz w:val="28"/>
          <w:szCs w:val="28"/>
        </w:rPr>
      </w:pPr>
      <w:r w:rsidRPr="00A4012F">
        <w:rPr>
          <w:rFonts w:ascii="Times New Roman" w:hAnsi="Times New Roman"/>
          <w:sz w:val="28"/>
          <w:szCs w:val="28"/>
        </w:rPr>
        <w:t xml:space="preserve">района Липецкой области Российской Федерации </w:t>
      </w:r>
    </w:p>
    <w:p w:rsidR="00C130D4" w:rsidRPr="00A4012F" w:rsidRDefault="00BC0E55" w:rsidP="00C130D4">
      <w:pPr>
        <w:rPr>
          <w:rFonts w:ascii="Times New Roman" w:hAnsi="Times New Roman"/>
          <w:sz w:val="28"/>
          <w:szCs w:val="28"/>
        </w:rPr>
      </w:pPr>
      <w:r>
        <w:rPr>
          <w:rFonts w:ascii="Times New Roman" w:hAnsi="Times New Roman"/>
          <w:sz w:val="28"/>
          <w:szCs w:val="28"/>
        </w:rPr>
        <w:t>решение от 09</w:t>
      </w:r>
      <w:r w:rsidR="00565C08" w:rsidRPr="00A4012F">
        <w:rPr>
          <w:rFonts w:ascii="Times New Roman" w:hAnsi="Times New Roman"/>
          <w:sz w:val="28"/>
          <w:szCs w:val="28"/>
        </w:rPr>
        <w:t xml:space="preserve"> июля 2018</w:t>
      </w:r>
      <w:r w:rsidR="00C130D4" w:rsidRPr="00A4012F">
        <w:rPr>
          <w:rFonts w:ascii="Times New Roman" w:hAnsi="Times New Roman"/>
          <w:sz w:val="28"/>
          <w:szCs w:val="28"/>
        </w:rPr>
        <w:t xml:space="preserve"> года</w:t>
      </w:r>
      <w:r w:rsidR="00565C08" w:rsidRPr="00A4012F">
        <w:rPr>
          <w:rFonts w:ascii="Times New Roman" w:hAnsi="Times New Roman"/>
          <w:sz w:val="28"/>
          <w:szCs w:val="28"/>
        </w:rPr>
        <w:t xml:space="preserve"> № 128</w:t>
      </w:r>
      <w:r w:rsidR="00C130D4" w:rsidRPr="00A4012F">
        <w:rPr>
          <w:rFonts w:ascii="Times New Roman" w:hAnsi="Times New Roman"/>
          <w:sz w:val="28"/>
          <w:szCs w:val="28"/>
        </w:rPr>
        <w:t>-рс</w:t>
      </w:r>
    </w:p>
    <w:p w:rsidR="00360E4B" w:rsidRPr="00A4012F" w:rsidRDefault="00360E4B" w:rsidP="002661EB">
      <w:pPr>
        <w:ind w:firstLine="0"/>
        <w:rPr>
          <w:rFonts w:ascii="Times New Roman" w:hAnsi="Times New Roman"/>
          <w:sz w:val="28"/>
          <w:szCs w:val="28"/>
        </w:rPr>
      </w:pPr>
    </w:p>
    <w:p w:rsidR="00360E4B" w:rsidRPr="00A4012F" w:rsidRDefault="00360E4B" w:rsidP="00A4012F">
      <w:pPr>
        <w:ind w:firstLine="0"/>
        <w:rPr>
          <w:rFonts w:ascii="Times New Roman" w:hAnsi="Times New Roman"/>
          <w:sz w:val="28"/>
          <w:szCs w:val="28"/>
        </w:rPr>
      </w:pPr>
    </w:p>
    <w:p w:rsidR="00360E4B" w:rsidRPr="00A4012F" w:rsidRDefault="00360E4B" w:rsidP="002661EB">
      <w:pPr>
        <w:rPr>
          <w:rFonts w:ascii="Times New Roman" w:hAnsi="Times New Roman"/>
          <w:sz w:val="28"/>
          <w:szCs w:val="28"/>
        </w:rPr>
      </w:pPr>
      <w:r w:rsidRPr="00A4012F">
        <w:rPr>
          <w:rFonts w:ascii="Times New Roman" w:hAnsi="Times New Roman"/>
          <w:sz w:val="28"/>
          <w:szCs w:val="28"/>
        </w:rPr>
        <w:t>Статья 1</w:t>
      </w:r>
    </w:p>
    <w:p w:rsidR="00C130D4" w:rsidRPr="00A4012F" w:rsidRDefault="00C130D4" w:rsidP="00C130D4">
      <w:pPr>
        <w:ind w:firstLine="540"/>
        <w:rPr>
          <w:rFonts w:ascii="Times New Roman" w:hAnsi="Times New Roman"/>
          <w:sz w:val="28"/>
          <w:szCs w:val="28"/>
        </w:rPr>
      </w:pPr>
      <w:r w:rsidRPr="00A4012F">
        <w:rPr>
          <w:rFonts w:ascii="Times New Roman" w:hAnsi="Times New Roman"/>
          <w:sz w:val="28"/>
          <w:szCs w:val="28"/>
        </w:rPr>
        <w:t>Внести в Устав сельского поселения Верхнематренский сельсовет Добринского муниципального района Липецкой области Российской Федерации, принятый решением Совета депутатов сельского поселения Верхнематренский сельсовет Добринского муниципального района Липецкой области Российской Федерации от 18.04.2014 г. № 155-рс (с изменениями и дополнениями от 23.10.2014 г.  № 166-рс, от 02.02.2015 г. № 180-рс, от 28.05.2015 г. № 194-рс</w:t>
      </w:r>
      <w:r w:rsidR="00EE078C" w:rsidRPr="00A4012F">
        <w:rPr>
          <w:rFonts w:ascii="Times New Roman" w:hAnsi="Times New Roman"/>
          <w:sz w:val="28"/>
          <w:szCs w:val="28"/>
        </w:rPr>
        <w:t>, от 02.02.2016 г. № 25-рс</w:t>
      </w:r>
      <w:r w:rsidR="00E86354" w:rsidRPr="00A4012F">
        <w:rPr>
          <w:rFonts w:ascii="Times New Roman" w:hAnsi="Times New Roman"/>
          <w:sz w:val="28"/>
          <w:szCs w:val="28"/>
        </w:rPr>
        <w:t>, от 08.06.2016 г. № 37-рс</w:t>
      </w:r>
      <w:r w:rsidR="002F1B28" w:rsidRPr="00A4012F">
        <w:rPr>
          <w:rFonts w:ascii="Times New Roman" w:hAnsi="Times New Roman"/>
          <w:sz w:val="28"/>
          <w:szCs w:val="28"/>
        </w:rPr>
        <w:t>, от 20.06.2017 г. №</w:t>
      </w:r>
      <w:r w:rsidR="00C43CB5" w:rsidRPr="00A4012F">
        <w:rPr>
          <w:rFonts w:ascii="Times New Roman" w:hAnsi="Times New Roman"/>
          <w:sz w:val="28"/>
          <w:szCs w:val="28"/>
        </w:rPr>
        <w:t xml:space="preserve"> </w:t>
      </w:r>
      <w:r w:rsidR="002F1B28" w:rsidRPr="00A4012F">
        <w:rPr>
          <w:rFonts w:ascii="Times New Roman" w:hAnsi="Times New Roman"/>
          <w:sz w:val="28"/>
          <w:szCs w:val="28"/>
        </w:rPr>
        <w:t>71-рс</w:t>
      </w:r>
      <w:r w:rsidRPr="00A4012F">
        <w:rPr>
          <w:rFonts w:ascii="Times New Roman" w:hAnsi="Times New Roman"/>
          <w:sz w:val="28"/>
          <w:szCs w:val="28"/>
        </w:rPr>
        <w:t>) следующие изменения:</w:t>
      </w:r>
    </w:p>
    <w:p w:rsidR="00360E4B" w:rsidRPr="00A4012F" w:rsidRDefault="00360E4B" w:rsidP="002661EB">
      <w:pPr>
        <w:rPr>
          <w:rFonts w:ascii="Times New Roman" w:hAnsi="Times New Roman"/>
          <w:sz w:val="28"/>
          <w:szCs w:val="28"/>
        </w:rPr>
      </w:pP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1) пункт 9 части 1 статьи 11 изложить в следующей редакции:</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«9) утверждение правил благоустройства территории сельского поселения, </w:t>
      </w:r>
      <w:r w:rsidRPr="00A4012F">
        <w:rPr>
          <w:rFonts w:ascii="Times New Roman" w:hAnsi="Times New Roman"/>
          <w:b/>
          <w:sz w:val="28"/>
          <w:szCs w:val="28"/>
        </w:rPr>
        <w:t xml:space="preserve">осуществление контроля за их соблюдением, </w:t>
      </w:r>
      <w:r w:rsidRPr="00A4012F">
        <w:rPr>
          <w:rFonts w:ascii="Times New Roman" w:hAnsi="Times New Roman"/>
          <w:sz w:val="28"/>
          <w:szCs w:val="28"/>
        </w:rPr>
        <w:t xml:space="preserve">организация благоустройства территории сельского поселения </w:t>
      </w:r>
      <w:r w:rsidRPr="00A4012F">
        <w:rPr>
          <w:rFonts w:ascii="Times New Roman" w:hAnsi="Times New Roman"/>
          <w:b/>
          <w:sz w:val="28"/>
          <w:szCs w:val="28"/>
        </w:rPr>
        <w:t>в соответствии с указанными правилами;</w:t>
      </w:r>
      <w:r w:rsidRPr="00A4012F">
        <w:rPr>
          <w:rFonts w:ascii="Times New Roman" w:hAnsi="Times New Roman"/>
          <w:sz w:val="28"/>
          <w:szCs w:val="28"/>
        </w:rPr>
        <w:t>»;</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2) часть 1 статьи 12 дополнить пунктом 15 следующего содержания:</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w:t>
      </w:r>
      <w:r w:rsidRPr="00A4012F">
        <w:rPr>
          <w:rFonts w:ascii="Times New Roman" w:hAnsi="Times New Roman"/>
          <w:b/>
          <w:sz w:val="28"/>
          <w:szCs w:val="28"/>
        </w:rPr>
        <w:t xml:space="preserve">15) </w:t>
      </w:r>
      <w:bookmarkStart w:id="1" w:name="_Статья_14__Полномочия"/>
      <w:bookmarkStart w:id="2" w:name="_Статья_17__Голосование"/>
      <w:bookmarkStart w:id="3" w:name="_Статья_20__Голосование"/>
      <w:bookmarkStart w:id="4" w:name="_Статья_20__Голосование_по_вопросам_"/>
      <w:bookmarkStart w:id="5" w:name="ст20"/>
      <w:bookmarkEnd w:id="1"/>
      <w:bookmarkEnd w:id="2"/>
      <w:bookmarkEnd w:id="3"/>
      <w:bookmarkEnd w:id="4"/>
      <w:bookmarkEnd w:id="5"/>
      <w:r w:rsidRPr="00A4012F">
        <w:rPr>
          <w:rFonts w:ascii="Times New Roman" w:hAnsi="Times New Roman"/>
          <w:b/>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A4012F">
        <w:rPr>
          <w:rFonts w:ascii="Times New Roman" w:hAnsi="Times New Roman"/>
          <w:sz w:val="28"/>
          <w:szCs w:val="28"/>
        </w:rPr>
        <w:t>»;</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3) в части 1 статьи 13: </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а) дополнить пунктом 6.1 следующего содержания:</w:t>
      </w:r>
    </w:p>
    <w:p w:rsidR="00C43CB5" w:rsidRPr="00A4012F" w:rsidRDefault="00C43CB5" w:rsidP="00C43CB5">
      <w:pPr>
        <w:rPr>
          <w:rFonts w:ascii="Times New Roman" w:hAnsi="Times New Roman"/>
          <w:b/>
          <w:sz w:val="28"/>
          <w:szCs w:val="28"/>
        </w:rPr>
      </w:pPr>
      <w:r w:rsidRPr="00A4012F">
        <w:rPr>
          <w:rFonts w:ascii="Times New Roman" w:hAnsi="Times New Roman"/>
          <w:sz w:val="28"/>
          <w:szCs w:val="28"/>
        </w:rPr>
        <w:t>«</w:t>
      </w:r>
      <w:r w:rsidRPr="00A4012F">
        <w:rPr>
          <w:rFonts w:ascii="Times New Roman" w:hAnsi="Times New Roman"/>
          <w:b/>
          <w:sz w:val="28"/>
          <w:szCs w:val="28"/>
        </w:rPr>
        <w:t>6.1)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r w:rsidRPr="00A4012F">
        <w:rPr>
          <w:rFonts w:ascii="Times New Roman" w:hAnsi="Times New Roman"/>
          <w:sz w:val="28"/>
          <w:szCs w:val="28"/>
        </w:rPr>
        <w:t>»;</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б) в пункте 8 слова «принятие и организация выполнения планов и программ комплексного социально-экономического развития сельского поселения, а также» исключить;</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4) в статье 21: </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а) часть 1 изложить в следующей редакции:</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C43CB5" w:rsidRPr="00A4012F" w:rsidRDefault="00C43CB5" w:rsidP="00C43CB5">
      <w:pPr>
        <w:rPr>
          <w:rFonts w:ascii="Times New Roman" w:hAnsi="Times New Roman"/>
          <w:sz w:val="28"/>
          <w:szCs w:val="28"/>
        </w:rPr>
      </w:pPr>
      <w:r w:rsidRPr="00A4012F">
        <w:rPr>
          <w:rFonts w:ascii="Times New Roman" w:hAnsi="Times New Roman"/>
          <w:b/>
          <w:sz w:val="28"/>
          <w:szCs w:val="28"/>
        </w:rPr>
        <w:lastRenderedPageBreak/>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r w:rsidRPr="00A4012F">
        <w:rPr>
          <w:rFonts w:ascii="Times New Roman" w:hAnsi="Times New Roman"/>
          <w:sz w:val="28"/>
          <w:szCs w:val="28"/>
        </w:rPr>
        <w:t>»;</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б) дополнить частью 1.1</w:t>
      </w:r>
      <w:r w:rsidRPr="00A4012F">
        <w:rPr>
          <w:sz w:val="28"/>
          <w:szCs w:val="28"/>
        </w:rPr>
        <w:t xml:space="preserve"> </w:t>
      </w:r>
      <w:r w:rsidRPr="00A4012F">
        <w:rPr>
          <w:rFonts w:ascii="Times New Roman" w:hAnsi="Times New Roman"/>
          <w:sz w:val="28"/>
          <w:szCs w:val="28"/>
        </w:rPr>
        <w:t>следующего содержания:</w:t>
      </w:r>
    </w:p>
    <w:p w:rsidR="00C43CB5" w:rsidRPr="00A4012F" w:rsidRDefault="00C43CB5" w:rsidP="00C43CB5">
      <w:pPr>
        <w:rPr>
          <w:rFonts w:ascii="Times New Roman" w:hAnsi="Times New Roman"/>
          <w:sz w:val="28"/>
          <w:szCs w:val="28"/>
        </w:rPr>
      </w:pPr>
      <w:r w:rsidRPr="00A4012F">
        <w:rPr>
          <w:rFonts w:ascii="Times New Roman" w:hAnsi="Times New Roman"/>
          <w:b/>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sidRPr="00A4012F">
        <w:rPr>
          <w:rFonts w:ascii="Times New Roman" w:hAnsi="Times New Roman"/>
          <w:sz w:val="28"/>
          <w:szCs w:val="28"/>
        </w:rPr>
        <w:t xml:space="preserve">;  </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5) в статье 24:</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а) часть 3 дополнить пунктом 2.1 следующего содержания:</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w:t>
      </w:r>
      <w:r w:rsidRPr="00A4012F">
        <w:rPr>
          <w:rFonts w:ascii="Times New Roman" w:hAnsi="Times New Roman"/>
          <w:b/>
          <w:sz w:val="28"/>
          <w:szCs w:val="28"/>
        </w:rPr>
        <w:t>2.1) проект стратегии социально-экономического развития сельского поселения;</w:t>
      </w:r>
      <w:r w:rsidRPr="00A4012F">
        <w:rPr>
          <w:rFonts w:ascii="Times New Roman" w:hAnsi="Times New Roman"/>
          <w:sz w:val="28"/>
          <w:szCs w:val="28"/>
        </w:rPr>
        <w:t>»;</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б) дополнить частью 3.1 следующего содержания:</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«3.1. По проектам генеральных планов, проектам правил землепользования и застройки,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6) в части 8 статьи 30:</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а) пункт 4 изложить в следующей редакции:</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«4) </w:t>
      </w:r>
      <w:r w:rsidRPr="00A4012F">
        <w:rPr>
          <w:rFonts w:ascii="Times New Roman" w:hAnsi="Times New Roman"/>
          <w:b/>
          <w:sz w:val="28"/>
          <w:szCs w:val="28"/>
        </w:rPr>
        <w:t xml:space="preserve">утверждение стратегии социально-экономического </w:t>
      </w:r>
      <w:r w:rsidRPr="00A4012F">
        <w:rPr>
          <w:rFonts w:ascii="Times New Roman" w:hAnsi="Times New Roman"/>
          <w:sz w:val="28"/>
          <w:szCs w:val="28"/>
        </w:rPr>
        <w:t>развития сельского поселения;»;</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б) дополнить пунктом 11 следующего содержания:</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w:t>
      </w:r>
      <w:r w:rsidRPr="00A4012F">
        <w:rPr>
          <w:rFonts w:ascii="Times New Roman" w:hAnsi="Times New Roman"/>
          <w:b/>
          <w:sz w:val="28"/>
          <w:szCs w:val="28"/>
        </w:rPr>
        <w:t>11) утверждение правил благоустройства территории сельского поселения.</w:t>
      </w:r>
      <w:r w:rsidRPr="00A4012F">
        <w:rPr>
          <w:rFonts w:ascii="Times New Roman" w:hAnsi="Times New Roman"/>
          <w:sz w:val="28"/>
          <w:szCs w:val="28"/>
        </w:rPr>
        <w:t>»;</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7) абзац шестой части 1 статьи 33 изложить в следующей редакции:</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 в случае преобразования сельского поселения, осуществляемого в соответствии </w:t>
      </w:r>
      <w:r w:rsidRPr="00A4012F">
        <w:rPr>
          <w:rFonts w:ascii="Times New Roman" w:hAnsi="Times New Roman"/>
          <w:b/>
          <w:sz w:val="28"/>
          <w:szCs w:val="28"/>
        </w:rPr>
        <w:t>со статьей</w:t>
      </w:r>
      <w:r w:rsidRPr="00A4012F">
        <w:rPr>
          <w:rFonts w:ascii="Times New Roman" w:hAnsi="Times New Roman"/>
          <w:sz w:val="28"/>
          <w:szCs w:val="28"/>
        </w:rPr>
        <w:t xml:space="preserve"> 13 Федерального закона от 06.10.2003 № 131-ФЗ «Об общих принципах организации местного самоуправления в Российской Федерации»;»;</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8) в статье 35: </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а) пункт 6 части 7 изложить в следующей редакции:</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«6) представление на утверждение Совета депутатов сельского поселения </w:t>
      </w:r>
      <w:r w:rsidRPr="00A4012F">
        <w:rPr>
          <w:rFonts w:ascii="Times New Roman" w:hAnsi="Times New Roman"/>
          <w:b/>
          <w:sz w:val="28"/>
          <w:szCs w:val="28"/>
        </w:rPr>
        <w:t>стратегии социально-экономического развития сельского поселения;»</w:t>
      </w:r>
      <w:r w:rsidRPr="00A4012F">
        <w:rPr>
          <w:rFonts w:ascii="Times New Roman" w:hAnsi="Times New Roman"/>
          <w:sz w:val="28"/>
          <w:szCs w:val="28"/>
        </w:rPr>
        <w:t xml:space="preserve">;   </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б) часть 12 изложить в следующей редакции:</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должностное лицо администрации сельского поселения, замещающее должность специалиста.   </w:t>
      </w:r>
    </w:p>
    <w:p w:rsidR="00C43CB5" w:rsidRPr="00A4012F" w:rsidRDefault="00C43CB5" w:rsidP="00C43CB5">
      <w:pPr>
        <w:rPr>
          <w:rFonts w:ascii="Times New Roman" w:hAnsi="Times New Roman"/>
          <w:b/>
          <w:sz w:val="28"/>
          <w:szCs w:val="28"/>
        </w:rPr>
      </w:pPr>
      <w:r w:rsidRPr="00A4012F">
        <w:rPr>
          <w:rFonts w:ascii="Times New Roman" w:hAnsi="Times New Roman"/>
          <w:b/>
          <w:sz w:val="28"/>
          <w:szCs w:val="28"/>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C43CB5" w:rsidRPr="00A4012F" w:rsidRDefault="00C43CB5" w:rsidP="00C43CB5">
      <w:pPr>
        <w:rPr>
          <w:rFonts w:ascii="Times New Roman" w:hAnsi="Times New Roman"/>
          <w:b/>
          <w:sz w:val="28"/>
          <w:szCs w:val="28"/>
        </w:rPr>
      </w:pPr>
      <w:r w:rsidRPr="00A4012F">
        <w:rPr>
          <w:rFonts w:ascii="Times New Roman" w:hAnsi="Times New Roman"/>
          <w:b/>
          <w:sz w:val="28"/>
          <w:szCs w:val="28"/>
        </w:rPr>
        <w:t xml:space="preserve">При этом если до истечения срока полномочий Совета депутатов сельского поселения осталось менее шести месяцев, избрание главы сельского </w:t>
      </w:r>
      <w:r w:rsidRPr="00A4012F">
        <w:rPr>
          <w:rFonts w:ascii="Times New Roman" w:hAnsi="Times New Roman"/>
          <w:b/>
          <w:sz w:val="28"/>
          <w:szCs w:val="28"/>
        </w:rPr>
        <w:lastRenderedPageBreak/>
        <w:t>поселения осуществляется в течение трех месяцев со дня избрания Совета депутатов сельского поселения в правомочном составе.</w:t>
      </w:r>
    </w:p>
    <w:p w:rsidR="00C43CB5" w:rsidRPr="00A4012F" w:rsidRDefault="00C43CB5" w:rsidP="00C43CB5">
      <w:pPr>
        <w:rPr>
          <w:rFonts w:ascii="Times New Roman" w:hAnsi="Times New Roman"/>
          <w:sz w:val="28"/>
          <w:szCs w:val="28"/>
        </w:rPr>
      </w:pPr>
      <w:r w:rsidRPr="00A4012F">
        <w:rPr>
          <w:rFonts w:ascii="Times New Roman" w:hAnsi="Times New Roman"/>
          <w:b/>
          <w:sz w:val="28"/>
          <w:szCs w:val="28"/>
        </w:rPr>
        <w:t>В случае,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w:t>
      </w:r>
      <w:r w:rsidRPr="00A4012F">
        <w:rPr>
          <w:b/>
          <w:sz w:val="28"/>
          <w:szCs w:val="28"/>
        </w:rPr>
        <w:t xml:space="preserve"> </w:t>
      </w:r>
      <w:r w:rsidRPr="00A4012F">
        <w:rPr>
          <w:rFonts w:ascii="Times New Roman" w:hAnsi="Times New Roman"/>
          <w:b/>
          <w:sz w:val="28"/>
          <w:szCs w:val="28"/>
        </w:rPr>
        <w:t>Совет депутатов сельского поселения не вправе принимать решение об избрании главы сельского поселения до вступления решения суда в законную силу.</w:t>
      </w:r>
      <w:r w:rsidRPr="00A4012F">
        <w:rPr>
          <w:rFonts w:ascii="Times New Roman" w:hAnsi="Times New Roman"/>
          <w:sz w:val="28"/>
          <w:szCs w:val="28"/>
        </w:rPr>
        <w:t>»;</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в) пункт 1 части 16 изложить в следующей редакции:</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Ассоциацией «Совет муниципальных образований Липецкой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r w:rsidRPr="00A4012F">
        <w:rPr>
          <w:rFonts w:ascii="Times New Roman" w:hAnsi="Times New Roman"/>
          <w:b/>
          <w:sz w:val="28"/>
          <w:szCs w:val="28"/>
        </w:rPr>
        <w:t>товарищества собственников недвижимости</w:t>
      </w:r>
      <w:r w:rsidRPr="00A4012F">
        <w:rPr>
          <w:rFonts w:ascii="Times New Roman" w:hAnsi="Times New Roman"/>
          <w:sz w:val="28"/>
          <w:szCs w:val="28"/>
        </w:rPr>
        <w:t xml:space="preserve">),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9) в статье 42:</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а) дополнить частью 1.1 следующего содержания:</w:t>
      </w:r>
    </w:p>
    <w:p w:rsidR="00C43CB5" w:rsidRPr="00A4012F" w:rsidRDefault="00C43CB5" w:rsidP="00C43CB5">
      <w:pPr>
        <w:rPr>
          <w:rFonts w:ascii="Times New Roman" w:hAnsi="Times New Roman"/>
          <w:b/>
          <w:sz w:val="28"/>
          <w:szCs w:val="28"/>
        </w:rPr>
      </w:pPr>
      <w:r w:rsidRPr="00A4012F">
        <w:rPr>
          <w:rFonts w:ascii="Times New Roman" w:hAnsi="Times New Roman"/>
          <w:sz w:val="28"/>
          <w:szCs w:val="28"/>
        </w:rPr>
        <w:t>«</w:t>
      </w:r>
      <w:r w:rsidRPr="00A4012F">
        <w:rPr>
          <w:rFonts w:ascii="Times New Roman" w:hAnsi="Times New Roman"/>
          <w:b/>
          <w:sz w:val="28"/>
          <w:szCs w:val="28"/>
        </w:rPr>
        <w:t>1.1.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w:t>
      </w:r>
      <w:r w:rsidRPr="00A4012F">
        <w:rPr>
          <w:sz w:val="28"/>
          <w:szCs w:val="28"/>
        </w:rPr>
        <w:t xml:space="preserve"> </w:t>
      </w:r>
      <w:r w:rsidRPr="00A4012F">
        <w:rPr>
          <w:rFonts w:ascii="Times New Roman" w:hAnsi="Times New Roman"/>
          <w:b/>
          <w:sz w:val="28"/>
          <w:szCs w:val="28"/>
        </w:rPr>
        <w:t>сельского поселения. На правовом акте проставляются реквизиты решения</w:t>
      </w:r>
      <w:r w:rsidRPr="00A4012F">
        <w:rPr>
          <w:sz w:val="28"/>
          <w:szCs w:val="28"/>
        </w:rPr>
        <w:t xml:space="preserve"> </w:t>
      </w:r>
      <w:r w:rsidRPr="00A4012F">
        <w:rPr>
          <w:rFonts w:ascii="Times New Roman" w:hAnsi="Times New Roman"/>
          <w:b/>
          <w:sz w:val="28"/>
          <w:szCs w:val="28"/>
        </w:rPr>
        <w:t xml:space="preserve">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   </w:t>
      </w:r>
    </w:p>
    <w:p w:rsidR="00C43CB5" w:rsidRPr="00A4012F" w:rsidRDefault="00C43CB5" w:rsidP="00C43CB5">
      <w:pPr>
        <w:rPr>
          <w:rFonts w:ascii="Times New Roman" w:hAnsi="Times New Roman"/>
          <w:sz w:val="28"/>
          <w:szCs w:val="28"/>
        </w:rPr>
      </w:pPr>
      <w:r w:rsidRPr="00A4012F">
        <w:rPr>
          <w:rFonts w:ascii="Times New Roman" w:hAnsi="Times New Roman"/>
          <w:b/>
          <w:sz w:val="28"/>
          <w:szCs w:val="28"/>
        </w:rPr>
        <w:t>Изложение устава</w:t>
      </w:r>
      <w:r w:rsidRPr="00A4012F">
        <w:rPr>
          <w:b/>
          <w:sz w:val="28"/>
          <w:szCs w:val="28"/>
        </w:rPr>
        <w:t xml:space="preserve"> </w:t>
      </w:r>
      <w:r w:rsidRPr="00A4012F">
        <w:rPr>
          <w:rFonts w:ascii="Times New Roman" w:hAnsi="Times New Roman"/>
          <w:b/>
          <w:sz w:val="28"/>
          <w:szCs w:val="28"/>
        </w:rPr>
        <w:t>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r w:rsidRPr="00A4012F">
        <w:rPr>
          <w:rFonts w:ascii="Times New Roman" w:hAnsi="Times New Roman"/>
          <w:sz w:val="28"/>
          <w:szCs w:val="28"/>
        </w:rPr>
        <w:t xml:space="preserve">»;    </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б) абзац третий части 5 изложить в следующей редакции:</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«Изменения и дополнения, внесенные в устав сельского поселения и изменяющие структуру органов местного самоуправления, </w:t>
      </w:r>
      <w:r w:rsidRPr="00A4012F">
        <w:rPr>
          <w:rFonts w:ascii="Times New Roman" w:hAnsi="Times New Roman"/>
          <w:b/>
          <w:sz w:val="28"/>
          <w:szCs w:val="28"/>
        </w:rPr>
        <w:t xml:space="preserve">разграничение полномочий между органами местного самоуправления </w:t>
      </w:r>
      <w:r w:rsidRPr="00A4012F">
        <w:rPr>
          <w:rFonts w:ascii="Times New Roman" w:hAnsi="Times New Roman"/>
          <w:sz w:val="28"/>
          <w:szCs w:val="28"/>
        </w:rPr>
        <w:t>(</w:t>
      </w:r>
      <w:r w:rsidRPr="00A4012F">
        <w:rPr>
          <w:rFonts w:ascii="Times New Roman" w:hAnsi="Times New Roman"/>
          <w:b/>
          <w:sz w:val="28"/>
          <w:szCs w:val="28"/>
        </w:rPr>
        <w:t xml:space="preserve">за исключением случаев приведения устава сельского поселения в соответствие с федеральными законами, а также изменения </w:t>
      </w:r>
      <w:r w:rsidRPr="00A4012F">
        <w:rPr>
          <w:rFonts w:ascii="Times New Roman" w:hAnsi="Times New Roman"/>
          <w:sz w:val="28"/>
          <w:szCs w:val="28"/>
        </w:rPr>
        <w:t xml:space="preserve">полномочий, срока полномочий и </w:t>
      </w:r>
      <w:r w:rsidRPr="00A4012F">
        <w:rPr>
          <w:rFonts w:ascii="Times New Roman" w:hAnsi="Times New Roman"/>
          <w:sz w:val="28"/>
          <w:szCs w:val="28"/>
        </w:rPr>
        <w:lastRenderedPageBreak/>
        <w:t>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10) в статье 44: </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а) часть 8 изложить в следующей редакции:</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«8. Муниципальные нормативные правовые акты, </w:t>
      </w:r>
      <w:r w:rsidRPr="00A4012F">
        <w:rPr>
          <w:rFonts w:ascii="Times New Roman" w:hAnsi="Times New Roman"/>
          <w:b/>
          <w:sz w:val="28"/>
          <w:szCs w:val="28"/>
        </w:rPr>
        <w:t xml:space="preserve">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w:t>
      </w:r>
      <w:r w:rsidRPr="00A4012F">
        <w:rPr>
          <w:rFonts w:ascii="Times New Roman" w:hAnsi="Times New Roman"/>
          <w:sz w:val="28"/>
          <w:szCs w:val="28"/>
        </w:rPr>
        <w:t>вступают в силу после</w:t>
      </w:r>
      <w:r w:rsidRPr="00A4012F">
        <w:rPr>
          <w:rFonts w:ascii="Times New Roman" w:hAnsi="Times New Roman"/>
          <w:b/>
          <w:sz w:val="28"/>
          <w:szCs w:val="28"/>
        </w:rPr>
        <w:t xml:space="preserve"> их </w:t>
      </w:r>
      <w:r w:rsidRPr="00A4012F">
        <w:rPr>
          <w:rFonts w:ascii="Times New Roman" w:hAnsi="Times New Roman"/>
          <w:sz w:val="28"/>
          <w:szCs w:val="28"/>
        </w:rPr>
        <w:t>официального опубликования (обнародования).»;</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б) часть 9 изложить в следующей редакции:</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«9. Обнародование муниципальных правовых актов, </w:t>
      </w:r>
      <w:r w:rsidRPr="00A4012F">
        <w:rPr>
          <w:rFonts w:ascii="Times New Roman" w:hAnsi="Times New Roman"/>
          <w:b/>
          <w:sz w:val="28"/>
          <w:szCs w:val="28"/>
        </w:rPr>
        <w:t>а также соглашений, заключаемых между органами местного самоуправления,</w:t>
      </w:r>
      <w:r w:rsidRPr="00A4012F">
        <w:rPr>
          <w:rFonts w:ascii="Times New Roman" w:hAnsi="Times New Roman"/>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Pr="00A4012F">
        <w:rPr>
          <w:sz w:val="28"/>
          <w:szCs w:val="28"/>
        </w:rPr>
        <w:t xml:space="preserve"> </w:t>
      </w:r>
      <w:r w:rsidRPr="00A4012F">
        <w:rPr>
          <w:rFonts w:ascii="Times New Roman" w:hAnsi="Times New Roman"/>
          <w:sz w:val="28"/>
          <w:szCs w:val="28"/>
        </w:rPr>
        <w:t xml:space="preserve">осуществляется </w:t>
      </w:r>
      <w:r w:rsidRPr="00A4012F">
        <w:rPr>
          <w:rFonts w:ascii="Times New Roman" w:hAnsi="Times New Roman"/>
          <w:b/>
          <w:sz w:val="28"/>
          <w:szCs w:val="28"/>
        </w:rPr>
        <w:t xml:space="preserve">на следующий день после их принятия путем размещения необходимого количества копий, но не менее 10 штук, для открытого доступа на видном месте в установленный режим работы в помещении администрации сельского поселения, </w:t>
      </w:r>
      <w:r w:rsidRPr="00A4012F">
        <w:rPr>
          <w:rFonts w:ascii="Times New Roman" w:hAnsi="Times New Roman"/>
          <w:sz w:val="28"/>
          <w:szCs w:val="28"/>
        </w:rPr>
        <w:t xml:space="preserve">сельской, школьной библиотеках, сельском доме культуры, помещении почты с </w:t>
      </w:r>
      <w:r w:rsidRPr="00A4012F">
        <w:rPr>
          <w:rFonts w:ascii="Times New Roman" w:hAnsi="Times New Roman"/>
          <w:b/>
          <w:sz w:val="28"/>
          <w:szCs w:val="28"/>
        </w:rPr>
        <w:t>назначением</w:t>
      </w:r>
      <w:r w:rsidRPr="00A4012F">
        <w:rPr>
          <w:rFonts w:ascii="Times New Roman" w:hAnsi="Times New Roman"/>
          <w:sz w:val="28"/>
          <w:szCs w:val="28"/>
        </w:rPr>
        <w:t xml:space="preserve"> ответственных за сохранность и соблюдения гарантии доступа к ним.</w:t>
      </w:r>
    </w:p>
    <w:p w:rsidR="00C43CB5" w:rsidRPr="00A4012F" w:rsidRDefault="00C43CB5" w:rsidP="00C43CB5">
      <w:pPr>
        <w:rPr>
          <w:rFonts w:ascii="Times New Roman" w:hAnsi="Times New Roman"/>
          <w:sz w:val="28"/>
          <w:szCs w:val="28"/>
        </w:rPr>
      </w:pPr>
      <w:r w:rsidRPr="00A4012F">
        <w:rPr>
          <w:rFonts w:ascii="Times New Roman" w:hAnsi="Times New Roman"/>
          <w:b/>
          <w:sz w:val="28"/>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(http://pravo-minjust.ru, http://право-минюст.рф).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r w:rsidRPr="00A4012F">
        <w:rPr>
          <w:rFonts w:ascii="Times New Roman" w:hAnsi="Times New Roman"/>
          <w:sz w:val="28"/>
          <w:szCs w:val="28"/>
        </w:rPr>
        <w:t>»;</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11) статью 51 изложить в следующей редакции:</w:t>
      </w:r>
    </w:p>
    <w:p w:rsidR="00C43CB5" w:rsidRPr="00A4012F" w:rsidRDefault="00C43CB5" w:rsidP="00C43CB5">
      <w:pPr>
        <w:rPr>
          <w:rFonts w:ascii="Times New Roman" w:hAnsi="Times New Roman"/>
          <w:b/>
          <w:sz w:val="28"/>
          <w:szCs w:val="28"/>
        </w:rPr>
      </w:pPr>
      <w:r w:rsidRPr="00A4012F">
        <w:rPr>
          <w:rFonts w:ascii="Times New Roman" w:hAnsi="Times New Roman"/>
          <w:sz w:val="28"/>
          <w:szCs w:val="28"/>
        </w:rPr>
        <w:t>«</w:t>
      </w:r>
      <w:r w:rsidRPr="00A4012F">
        <w:rPr>
          <w:rFonts w:ascii="Times New Roman" w:hAnsi="Times New Roman"/>
          <w:b/>
          <w:sz w:val="28"/>
          <w:szCs w:val="28"/>
        </w:rPr>
        <w:t>Статья 51. Средства самообложения граждан</w:t>
      </w:r>
    </w:p>
    <w:p w:rsidR="00C43CB5" w:rsidRPr="00A4012F" w:rsidRDefault="00C43CB5" w:rsidP="00C43CB5">
      <w:pPr>
        <w:rPr>
          <w:rFonts w:ascii="Times New Roman" w:hAnsi="Times New Roman"/>
          <w:sz w:val="28"/>
          <w:szCs w:val="28"/>
        </w:rPr>
      </w:pPr>
      <w:r w:rsidRPr="00A4012F">
        <w:rPr>
          <w:rFonts w:ascii="Times New Roman" w:hAnsi="Times New Roman"/>
          <w:sz w:val="28"/>
          <w:szCs w:val="28"/>
        </w:rPr>
        <w:t xml:space="preserve">1. Для решения конкретных вопросов местного значения сельского поселения </w:t>
      </w:r>
      <w:r w:rsidRPr="00A4012F">
        <w:rPr>
          <w:rFonts w:ascii="Times New Roman" w:hAnsi="Times New Roman"/>
          <w:b/>
          <w:sz w:val="28"/>
          <w:szCs w:val="28"/>
        </w:rPr>
        <w:t>(населенного пункта, входящего в состав поселения)</w:t>
      </w:r>
      <w:r w:rsidRPr="00A4012F">
        <w:rPr>
          <w:rFonts w:ascii="Times New Roman" w:hAnsi="Times New Roman"/>
          <w:sz w:val="28"/>
          <w:szCs w:val="28"/>
        </w:rPr>
        <w:t xml:space="preserve">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w:t>
      </w:r>
      <w:r w:rsidRPr="00A4012F">
        <w:rPr>
          <w:rFonts w:ascii="Times New Roman" w:hAnsi="Times New Roman"/>
          <w:b/>
          <w:sz w:val="28"/>
          <w:szCs w:val="28"/>
        </w:rPr>
        <w:t>(населенного пункта, входящего в состав поселения)</w:t>
      </w:r>
      <w:r w:rsidRPr="00A4012F">
        <w:rPr>
          <w:rFonts w:ascii="Times New Roman" w:hAnsi="Times New Roman"/>
          <w:sz w:val="28"/>
          <w:szCs w:val="28"/>
        </w:rPr>
        <w:t>,</w:t>
      </w:r>
      <w:r w:rsidRPr="00A4012F">
        <w:rPr>
          <w:rFonts w:ascii="Times New Roman" w:hAnsi="Times New Roman"/>
          <w:b/>
          <w:sz w:val="28"/>
          <w:szCs w:val="28"/>
        </w:rPr>
        <w:t xml:space="preserve"> </w:t>
      </w:r>
      <w:r w:rsidRPr="00A4012F">
        <w:rPr>
          <w:rFonts w:ascii="Times New Roman" w:hAnsi="Times New Roman"/>
          <w:sz w:val="28"/>
          <w:szCs w:val="28"/>
        </w:rPr>
        <w:t xml:space="preserve">за исключением отдельных категорий граждан, численность которых не может превышать 30 процентов от общего числа жителей сельского поселения </w:t>
      </w:r>
      <w:r w:rsidRPr="00A4012F">
        <w:rPr>
          <w:rFonts w:ascii="Times New Roman" w:hAnsi="Times New Roman"/>
          <w:b/>
          <w:sz w:val="28"/>
          <w:szCs w:val="28"/>
        </w:rPr>
        <w:t>(населенного пункта, входящего в состав поселения)</w:t>
      </w:r>
      <w:r w:rsidRPr="00A4012F">
        <w:rPr>
          <w:rFonts w:ascii="Times New Roman" w:hAnsi="Times New Roman"/>
          <w:sz w:val="28"/>
          <w:szCs w:val="28"/>
        </w:rPr>
        <w:t xml:space="preserve"> и для которых размер платежей может быть уменьшен.</w:t>
      </w:r>
    </w:p>
    <w:p w:rsidR="00C43CB5" w:rsidRPr="00A4012F" w:rsidRDefault="00C43CB5" w:rsidP="00C43CB5">
      <w:pPr>
        <w:widowControl w:val="0"/>
        <w:rPr>
          <w:rFonts w:ascii="Times New Roman" w:hAnsi="Times New Roman"/>
          <w:sz w:val="28"/>
          <w:szCs w:val="28"/>
        </w:rPr>
      </w:pPr>
      <w:r w:rsidRPr="00A4012F">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w:t>
      </w:r>
      <w:r w:rsidRPr="00A4012F">
        <w:rPr>
          <w:rFonts w:ascii="Times New Roman" w:hAnsi="Times New Roman"/>
          <w:b/>
          <w:sz w:val="28"/>
          <w:szCs w:val="28"/>
        </w:rPr>
        <w:t>, а в случае, предусмотренном пунктом 2 части 1 статьи 21 настоящего Устава, на сходе граждан.</w:t>
      </w:r>
      <w:r w:rsidRPr="00A4012F">
        <w:rPr>
          <w:rFonts w:ascii="Times New Roman" w:hAnsi="Times New Roman"/>
          <w:sz w:val="28"/>
          <w:szCs w:val="28"/>
        </w:rPr>
        <w:t>».</w:t>
      </w:r>
    </w:p>
    <w:p w:rsidR="00C43CB5" w:rsidRPr="00A4012F" w:rsidRDefault="00C43CB5" w:rsidP="00C43CB5">
      <w:pPr>
        <w:ind w:firstLine="540"/>
        <w:rPr>
          <w:rFonts w:ascii="Times New Roman" w:hAnsi="Times New Roman"/>
          <w:sz w:val="28"/>
          <w:szCs w:val="28"/>
        </w:rPr>
      </w:pPr>
    </w:p>
    <w:p w:rsidR="00C43CB5" w:rsidRPr="00A4012F" w:rsidRDefault="00C43CB5" w:rsidP="00C43CB5">
      <w:pPr>
        <w:ind w:firstLine="540"/>
        <w:rPr>
          <w:rFonts w:ascii="Times New Roman" w:hAnsi="Times New Roman"/>
          <w:sz w:val="28"/>
          <w:szCs w:val="28"/>
        </w:rPr>
      </w:pPr>
      <w:r w:rsidRPr="00A4012F">
        <w:rPr>
          <w:rFonts w:ascii="Times New Roman" w:hAnsi="Times New Roman"/>
          <w:sz w:val="28"/>
          <w:szCs w:val="28"/>
        </w:rPr>
        <w:t>Статья 2</w:t>
      </w:r>
    </w:p>
    <w:p w:rsidR="00C43CB5" w:rsidRPr="00A4012F" w:rsidRDefault="00C43CB5" w:rsidP="00C43CB5">
      <w:pPr>
        <w:ind w:firstLine="540"/>
        <w:rPr>
          <w:rFonts w:ascii="Times New Roman" w:hAnsi="Times New Roman"/>
          <w:sz w:val="28"/>
          <w:szCs w:val="28"/>
        </w:rPr>
      </w:pPr>
      <w:r w:rsidRPr="00A4012F">
        <w:rPr>
          <w:rFonts w:ascii="Times New Roman" w:hAnsi="Times New Roman"/>
          <w:sz w:val="28"/>
          <w:szCs w:val="28"/>
        </w:rPr>
        <w:lastRenderedPageBreak/>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определен иной порядок вступления в силу.</w:t>
      </w:r>
    </w:p>
    <w:p w:rsidR="00C43CB5" w:rsidRPr="00A4012F" w:rsidRDefault="00C43CB5" w:rsidP="00C43CB5">
      <w:pPr>
        <w:ind w:firstLine="540"/>
        <w:rPr>
          <w:rFonts w:ascii="Times New Roman" w:hAnsi="Times New Roman"/>
          <w:sz w:val="28"/>
          <w:szCs w:val="28"/>
        </w:rPr>
      </w:pPr>
      <w:r w:rsidRPr="00A4012F">
        <w:rPr>
          <w:rFonts w:ascii="Times New Roman" w:hAnsi="Times New Roman"/>
          <w:sz w:val="28"/>
          <w:szCs w:val="28"/>
        </w:rPr>
        <w:t>2. Подпункт «в» пункта 8 статьи 1 настоящих Изменений вступает в силу с 1 января 2019 года.</w:t>
      </w:r>
    </w:p>
    <w:p w:rsidR="00C43CB5" w:rsidRPr="00A4012F" w:rsidRDefault="00C43CB5" w:rsidP="00C43CB5">
      <w:pPr>
        <w:ind w:firstLine="540"/>
        <w:rPr>
          <w:rFonts w:ascii="Times New Roman" w:hAnsi="Times New Roman"/>
          <w:sz w:val="28"/>
          <w:szCs w:val="28"/>
        </w:rPr>
      </w:pPr>
      <w:r w:rsidRPr="00A4012F">
        <w:rPr>
          <w:rFonts w:ascii="Times New Roman" w:hAnsi="Times New Roman"/>
          <w:sz w:val="28"/>
          <w:szCs w:val="28"/>
        </w:rPr>
        <w:t>3. Пункт 11 части 1 статьи 12, пункты 5 и 6 части 1 статьи 13, пункт 3 части 3</w:t>
      </w:r>
      <w:r w:rsidRPr="00A4012F">
        <w:rPr>
          <w:rFonts w:ascii="Times New Roman" w:hAnsi="Times New Roman"/>
          <w:b/>
          <w:sz w:val="28"/>
          <w:szCs w:val="28"/>
        </w:rPr>
        <w:t xml:space="preserve"> </w:t>
      </w:r>
      <w:r w:rsidRPr="00A4012F">
        <w:rPr>
          <w:rFonts w:ascii="Times New Roman" w:hAnsi="Times New Roman"/>
          <w:sz w:val="28"/>
          <w:szCs w:val="28"/>
        </w:rPr>
        <w:t>статьи 24 Устава признать утратившими силу со дня официального опубликования (обнародования)</w:t>
      </w:r>
      <w:r w:rsidRPr="00A4012F">
        <w:rPr>
          <w:sz w:val="28"/>
          <w:szCs w:val="28"/>
        </w:rPr>
        <w:t xml:space="preserve"> </w:t>
      </w:r>
      <w:r w:rsidRPr="00A4012F">
        <w:rPr>
          <w:rFonts w:ascii="Times New Roman" w:hAnsi="Times New Roman"/>
          <w:sz w:val="28"/>
          <w:szCs w:val="28"/>
        </w:rPr>
        <w:t>настоящих Изменений.</w:t>
      </w:r>
    </w:p>
    <w:p w:rsidR="00AA20A6" w:rsidRPr="00A4012F" w:rsidRDefault="00AA20A6" w:rsidP="003E5CA9">
      <w:pPr>
        <w:ind w:firstLine="0"/>
        <w:rPr>
          <w:rFonts w:ascii="Times New Roman" w:hAnsi="Times New Roman"/>
          <w:sz w:val="28"/>
          <w:szCs w:val="28"/>
        </w:rPr>
      </w:pPr>
    </w:p>
    <w:p w:rsidR="00251040" w:rsidRPr="00A4012F" w:rsidRDefault="00251040" w:rsidP="002661EB">
      <w:pPr>
        <w:rPr>
          <w:rFonts w:ascii="Times New Roman" w:hAnsi="Times New Roman"/>
          <w:sz w:val="28"/>
          <w:szCs w:val="28"/>
        </w:rPr>
      </w:pPr>
    </w:p>
    <w:p w:rsidR="00251040" w:rsidRPr="00A4012F" w:rsidRDefault="00251040" w:rsidP="002661EB">
      <w:pPr>
        <w:rPr>
          <w:rFonts w:ascii="Times New Roman" w:hAnsi="Times New Roman"/>
          <w:sz w:val="28"/>
          <w:szCs w:val="28"/>
        </w:rPr>
      </w:pPr>
    </w:p>
    <w:p w:rsidR="00AA20A6" w:rsidRPr="00A4012F" w:rsidRDefault="00AA20A6" w:rsidP="00251040">
      <w:pPr>
        <w:ind w:firstLine="0"/>
        <w:rPr>
          <w:rFonts w:ascii="Times New Roman" w:hAnsi="Times New Roman"/>
          <w:sz w:val="28"/>
          <w:szCs w:val="28"/>
        </w:rPr>
      </w:pPr>
      <w:r w:rsidRPr="00A4012F">
        <w:rPr>
          <w:rFonts w:ascii="Times New Roman" w:hAnsi="Times New Roman"/>
          <w:sz w:val="28"/>
          <w:szCs w:val="28"/>
        </w:rPr>
        <w:t>Глава сельского поселения</w:t>
      </w:r>
    </w:p>
    <w:p w:rsidR="00AA20A6" w:rsidRPr="00A4012F" w:rsidRDefault="00E85A73" w:rsidP="00251040">
      <w:pPr>
        <w:ind w:firstLine="0"/>
        <w:rPr>
          <w:rFonts w:ascii="Times New Roman" w:hAnsi="Times New Roman"/>
          <w:sz w:val="28"/>
          <w:szCs w:val="28"/>
        </w:rPr>
      </w:pPr>
      <w:r w:rsidRPr="00A4012F">
        <w:rPr>
          <w:rFonts w:ascii="Times New Roman" w:hAnsi="Times New Roman"/>
          <w:sz w:val="28"/>
          <w:szCs w:val="28"/>
        </w:rPr>
        <w:t>Верхнематренский</w:t>
      </w:r>
      <w:r w:rsidR="00AA20A6" w:rsidRPr="00A4012F">
        <w:rPr>
          <w:rFonts w:ascii="Times New Roman" w:hAnsi="Times New Roman"/>
          <w:sz w:val="28"/>
          <w:szCs w:val="28"/>
        </w:rPr>
        <w:t xml:space="preserve"> сельсовет</w:t>
      </w:r>
    </w:p>
    <w:p w:rsidR="00AA20A6" w:rsidRPr="00A4012F" w:rsidRDefault="00E85A73" w:rsidP="00251040">
      <w:pPr>
        <w:ind w:firstLine="0"/>
        <w:rPr>
          <w:rFonts w:ascii="Times New Roman" w:hAnsi="Times New Roman"/>
          <w:sz w:val="28"/>
          <w:szCs w:val="28"/>
        </w:rPr>
      </w:pPr>
      <w:r w:rsidRPr="00A4012F">
        <w:rPr>
          <w:rFonts w:ascii="Times New Roman" w:hAnsi="Times New Roman"/>
          <w:sz w:val="28"/>
          <w:szCs w:val="28"/>
        </w:rPr>
        <w:t>Добринского</w:t>
      </w:r>
      <w:r w:rsidR="00AA20A6" w:rsidRPr="00A4012F">
        <w:rPr>
          <w:rFonts w:ascii="Times New Roman" w:hAnsi="Times New Roman"/>
          <w:sz w:val="28"/>
          <w:szCs w:val="28"/>
        </w:rPr>
        <w:t xml:space="preserve"> муниципального района </w:t>
      </w:r>
      <w:r w:rsidRPr="00A4012F">
        <w:rPr>
          <w:rFonts w:ascii="Times New Roman" w:hAnsi="Times New Roman"/>
          <w:sz w:val="28"/>
          <w:szCs w:val="28"/>
        </w:rPr>
        <w:t xml:space="preserve">                    </w:t>
      </w:r>
      <w:r w:rsidR="00A4012F">
        <w:rPr>
          <w:rFonts w:ascii="Times New Roman" w:hAnsi="Times New Roman"/>
          <w:sz w:val="28"/>
          <w:szCs w:val="28"/>
        </w:rPr>
        <w:t xml:space="preserve">                   </w:t>
      </w:r>
      <w:r w:rsidRPr="00A4012F">
        <w:rPr>
          <w:rFonts w:ascii="Times New Roman" w:hAnsi="Times New Roman"/>
          <w:sz w:val="28"/>
          <w:szCs w:val="28"/>
        </w:rPr>
        <w:t>Н.В.Жаворонкова</w:t>
      </w:r>
    </w:p>
    <w:sectPr w:rsidR="00AA20A6" w:rsidRPr="00A4012F" w:rsidSect="0084040C">
      <w:headerReference w:type="even" r:id="rId8"/>
      <w:headerReference w:type="default" r:id="rId9"/>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AB" w:rsidRDefault="002413AB">
      <w:r>
        <w:separator/>
      </w:r>
    </w:p>
  </w:endnote>
  <w:endnote w:type="continuationSeparator" w:id="0">
    <w:p w:rsidR="002413AB" w:rsidRDefault="00241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AB" w:rsidRDefault="002413AB">
      <w:r>
        <w:separator/>
      </w:r>
    </w:p>
  </w:footnote>
  <w:footnote w:type="continuationSeparator" w:id="0">
    <w:p w:rsidR="002413AB" w:rsidRDefault="00241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363B44"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end"/>
    </w:r>
  </w:p>
  <w:p w:rsidR="003457C7" w:rsidRDefault="003457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363B44"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separate"/>
    </w:r>
    <w:r w:rsidR="00BC0E55">
      <w:rPr>
        <w:rStyle w:val="af0"/>
        <w:noProof/>
      </w:rPr>
      <w:t>6</w:t>
    </w:r>
    <w:r>
      <w:rPr>
        <w:rStyle w:val="af0"/>
      </w:rPr>
      <w:fldChar w:fldCharType="end"/>
    </w:r>
  </w:p>
  <w:p w:rsidR="003457C7" w:rsidRDefault="003457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C30E89"/>
    <w:rsid w:val="000008FC"/>
    <w:rsid w:val="000024F7"/>
    <w:rsid w:val="00010909"/>
    <w:rsid w:val="0001217E"/>
    <w:rsid w:val="000175AA"/>
    <w:rsid w:val="000215F6"/>
    <w:rsid w:val="0003059E"/>
    <w:rsid w:val="00030FED"/>
    <w:rsid w:val="00032D29"/>
    <w:rsid w:val="00037678"/>
    <w:rsid w:val="00044852"/>
    <w:rsid w:val="00052109"/>
    <w:rsid w:val="000541C6"/>
    <w:rsid w:val="00066123"/>
    <w:rsid w:val="000727AE"/>
    <w:rsid w:val="00074C15"/>
    <w:rsid w:val="00080D6D"/>
    <w:rsid w:val="0008129B"/>
    <w:rsid w:val="00094D73"/>
    <w:rsid w:val="000969C9"/>
    <w:rsid w:val="000972E5"/>
    <w:rsid w:val="000A09FE"/>
    <w:rsid w:val="000A53EA"/>
    <w:rsid w:val="000C043C"/>
    <w:rsid w:val="000C2960"/>
    <w:rsid w:val="000D0D3E"/>
    <w:rsid w:val="000D2ADB"/>
    <w:rsid w:val="000D563E"/>
    <w:rsid w:val="000E0B83"/>
    <w:rsid w:val="000E7371"/>
    <w:rsid w:val="000E7A2D"/>
    <w:rsid w:val="000F0ED3"/>
    <w:rsid w:val="000F3625"/>
    <w:rsid w:val="000F4B9E"/>
    <w:rsid w:val="000F6D4E"/>
    <w:rsid w:val="001016A0"/>
    <w:rsid w:val="00102601"/>
    <w:rsid w:val="00105CAC"/>
    <w:rsid w:val="001130D3"/>
    <w:rsid w:val="00122450"/>
    <w:rsid w:val="0013067B"/>
    <w:rsid w:val="00131D40"/>
    <w:rsid w:val="00146C34"/>
    <w:rsid w:val="00154A76"/>
    <w:rsid w:val="00154B65"/>
    <w:rsid w:val="00157C8D"/>
    <w:rsid w:val="0016409D"/>
    <w:rsid w:val="001667F1"/>
    <w:rsid w:val="00167133"/>
    <w:rsid w:val="0016718D"/>
    <w:rsid w:val="001705D3"/>
    <w:rsid w:val="00172036"/>
    <w:rsid w:val="00175C16"/>
    <w:rsid w:val="001766D4"/>
    <w:rsid w:val="00182BA5"/>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C13"/>
    <w:rsid w:val="001F20CE"/>
    <w:rsid w:val="001F5F18"/>
    <w:rsid w:val="0020142B"/>
    <w:rsid w:val="0020178B"/>
    <w:rsid w:val="0020605A"/>
    <w:rsid w:val="002133D5"/>
    <w:rsid w:val="00220E27"/>
    <w:rsid w:val="00222B4D"/>
    <w:rsid w:val="00224D37"/>
    <w:rsid w:val="002319FB"/>
    <w:rsid w:val="00234203"/>
    <w:rsid w:val="00237AD6"/>
    <w:rsid w:val="002413AB"/>
    <w:rsid w:val="00241D37"/>
    <w:rsid w:val="00247384"/>
    <w:rsid w:val="00247C5A"/>
    <w:rsid w:val="00251040"/>
    <w:rsid w:val="0025464B"/>
    <w:rsid w:val="00255336"/>
    <w:rsid w:val="002628B7"/>
    <w:rsid w:val="0026455A"/>
    <w:rsid w:val="002661EB"/>
    <w:rsid w:val="00270EDF"/>
    <w:rsid w:val="00274557"/>
    <w:rsid w:val="002846C9"/>
    <w:rsid w:val="002859CF"/>
    <w:rsid w:val="00285D91"/>
    <w:rsid w:val="00292EB8"/>
    <w:rsid w:val="002A3F9C"/>
    <w:rsid w:val="002A7C63"/>
    <w:rsid w:val="002B0296"/>
    <w:rsid w:val="002B75B2"/>
    <w:rsid w:val="002C041E"/>
    <w:rsid w:val="002C47B4"/>
    <w:rsid w:val="002C5E27"/>
    <w:rsid w:val="002D0632"/>
    <w:rsid w:val="002D1C66"/>
    <w:rsid w:val="002D3066"/>
    <w:rsid w:val="002D5F13"/>
    <w:rsid w:val="002E3DF8"/>
    <w:rsid w:val="002E666B"/>
    <w:rsid w:val="002E7343"/>
    <w:rsid w:val="002F1B28"/>
    <w:rsid w:val="002F58DA"/>
    <w:rsid w:val="002F6615"/>
    <w:rsid w:val="0030068D"/>
    <w:rsid w:val="00301227"/>
    <w:rsid w:val="0030393D"/>
    <w:rsid w:val="00312330"/>
    <w:rsid w:val="00317B23"/>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63B44"/>
    <w:rsid w:val="0037167C"/>
    <w:rsid w:val="00385E26"/>
    <w:rsid w:val="00386B91"/>
    <w:rsid w:val="003A26E6"/>
    <w:rsid w:val="003A4EC1"/>
    <w:rsid w:val="003A52C6"/>
    <w:rsid w:val="003B42F0"/>
    <w:rsid w:val="003B7F3C"/>
    <w:rsid w:val="003C45FA"/>
    <w:rsid w:val="003C753E"/>
    <w:rsid w:val="003D0E85"/>
    <w:rsid w:val="003D4DF3"/>
    <w:rsid w:val="003D6F31"/>
    <w:rsid w:val="003E0D29"/>
    <w:rsid w:val="003E5812"/>
    <w:rsid w:val="003E5CA9"/>
    <w:rsid w:val="003F2861"/>
    <w:rsid w:val="003F34DB"/>
    <w:rsid w:val="003F75BF"/>
    <w:rsid w:val="004027C0"/>
    <w:rsid w:val="004057E8"/>
    <w:rsid w:val="00412D5E"/>
    <w:rsid w:val="0041782C"/>
    <w:rsid w:val="0042353D"/>
    <w:rsid w:val="0042362A"/>
    <w:rsid w:val="00424B90"/>
    <w:rsid w:val="00440D44"/>
    <w:rsid w:val="004439CE"/>
    <w:rsid w:val="00443BAA"/>
    <w:rsid w:val="00445982"/>
    <w:rsid w:val="004515BB"/>
    <w:rsid w:val="0045336D"/>
    <w:rsid w:val="00462186"/>
    <w:rsid w:val="0046349E"/>
    <w:rsid w:val="00465252"/>
    <w:rsid w:val="004662A3"/>
    <w:rsid w:val="0046797C"/>
    <w:rsid w:val="00474F6E"/>
    <w:rsid w:val="00481F67"/>
    <w:rsid w:val="00483F48"/>
    <w:rsid w:val="004843CE"/>
    <w:rsid w:val="00484769"/>
    <w:rsid w:val="004867B4"/>
    <w:rsid w:val="00487700"/>
    <w:rsid w:val="0049304F"/>
    <w:rsid w:val="0049375C"/>
    <w:rsid w:val="004B733A"/>
    <w:rsid w:val="004C28D9"/>
    <w:rsid w:val="004C5A35"/>
    <w:rsid w:val="004C74CE"/>
    <w:rsid w:val="004D0421"/>
    <w:rsid w:val="004D1753"/>
    <w:rsid w:val="004D3AA8"/>
    <w:rsid w:val="004D4996"/>
    <w:rsid w:val="004D4BAB"/>
    <w:rsid w:val="004E61E2"/>
    <w:rsid w:val="004F6CE3"/>
    <w:rsid w:val="005052AF"/>
    <w:rsid w:val="005058EE"/>
    <w:rsid w:val="00507B0C"/>
    <w:rsid w:val="005205CB"/>
    <w:rsid w:val="00521639"/>
    <w:rsid w:val="0053122F"/>
    <w:rsid w:val="0053542F"/>
    <w:rsid w:val="00543A60"/>
    <w:rsid w:val="005466FC"/>
    <w:rsid w:val="00550968"/>
    <w:rsid w:val="00565C08"/>
    <w:rsid w:val="00566B3C"/>
    <w:rsid w:val="00567FE6"/>
    <w:rsid w:val="00571524"/>
    <w:rsid w:val="00581C1A"/>
    <w:rsid w:val="00584C31"/>
    <w:rsid w:val="00585587"/>
    <w:rsid w:val="00585A68"/>
    <w:rsid w:val="00595476"/>
    <w:rsid w:val="005A05FA"/>
    <w:rsid w:val="005A2747"/>
    <w:rsid w:val="005A41E5"/>
    <w:rsid w:val="005A42BB"/>
    <w:rsid w:val="005B3616"/>
    <w:rsid w:val="005B42CE"/>
    <w:rsid w:val="005B6D0E"/>
    <w:rsid w:val="005C0BC6"/>
    <w:rsid w:val="005C6AAF"/>
    <w:rsid w:val="005D296E"/>
    <w:rsid w:val="005D484D"/>
    <w:rsid w:val="005D5869"/>
    <w:rsid w:val="005E44F9"/>
    <w:rsid w:val="005E5960"/>
    <w:rsid w:val="005F48FF"/>
    <w:rsid w:val="00602314"/>
    <w:rsid w:val="00612114"/>
    <w:rsid w:val="006217FD"/>
    <w:rsid w:val="00632DE4"/>
    <w:rsid w:val="006434DC"/>
    <w:rsid w:val="00652674"/>
    <w:rsid w:val="0065267C"/>
    <w:rsid w:val="00657770"/>
    <w:rsid w:val="006671B2"/>
    <w:rsid w:val="00670486"/>
    <w:rsid w:val="00673DFE"/>
    <w:rsid w:val="00677EEE"/>
    <w:rsid w:val="00680548"/>
    <w:rsid w:val="00682FD8"/>
    <w:rsid w:val="006843B7"/>
    <w:rsid w:val="00687F98"/>
    <w:rsid w:val="0069263B"/>
    <w:rsid w:val="006938B6"/>
    <w:rsid w:val="00695061"/>
    <w:rsid w:val="006A67FD"/>
    <w:rsid w:val="006A7B98"/>
    <w:rsid w:val="006B4951"/>
    <w:rsid w:val="006B4B2B"/>
    <w:rsid w:val="006B7E8E"/>
    <w:rsid w:val="006C1175"/>
    <w:rsid w:val="006C6E6B"/>
    <w:rsid w:val="006D4D2E"/>
    <w:rsid w:val="006D68BF"/>
    <w:rsid w:val="006D703B"/>
    <w:rsid w:val="006D71FF"/>
    <w:rsid w:val="006E2A4F"/>
    <w:rsid w:val="006F021B"/>
    <w:rsid w:val="006F6DB1"/>
    <w:rsid w:val="007001F6"/>
    <w:rsid w:val="007101A7"/>
    <w:rsid w:val="0071617A"/>
    <w:rsid w:val="00720A7E"/>
    <w:rsid w:val="0073256C"/>
    <w:rsid w:val="00733C92"/>
    <w:rsid w:val="00737A00"/>
    <w:rsid w:val="00740E7A"/>
    <w:rsid w:val="007513BC"/>
    <w:rsid w:val="00751B00"/>
    <w:rsid w:val="0075583D"/>
    <w:rsid w:val="007617BA"/>
    <w:rsid w:val="0076502E"/>
    <w:rsid w:val="00766E3C"/>
    <w:rsid w:val="007844C0"/>
    <w:rsid w:val="007852D6"/>
    <w:rsid w:val="00785D9A"/>
    <w:rsid w:val="007870C4"/>
    <w:rsid w:val="00792D2A"/>
    <w:rsid w:val="00793D2A"/>
    <w:rsid w:val="007943B3"/>
    <w:rsid w:val="007951B1"/>
    <w:rsid w:val="00797F77"/>
    <w:rsid w:val="007A0930"/>
    <w:rsid w:val="007A5D68"/>
    <w:rsid w:val="007A60C3"/>
    <w:rsid w:val="007A69FB"/>
    <w:rsid w:val="007B6F07"/>
    <w:rsid w:val="007C5ED9"/>
    <w:rsid w:val="007D2540"/>
    <w:rsid w:val="007D254E"/>
    <w:rsid w:val="007D57B7"/>
    <w:rsid w:val="007D5C1C"/>
    <w:rsid w:val="007E1D45"/>
    <w:rsid w:val="00800D2D"/>
    <w:rsid w:val="00803537"/>
    <w:rsid w:val="0081096B"/>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226A"/>
    <w:rsid w:val="008B4F74"/>
    <w:rsid w:val="008B5D42"/>
    <w:rsid w:val="008D0B18"/>
    <w:rsid w:val="008D0EEE"/>
    <w:rsid w:val="008D1235"/>
    <w:rsid w:val="008D334B"/>
    <w:rsid w:val="008E4156"/>
    <w:rsid w:val="008E51A3"/>
    <w:rsid w:val="0090172B"/>
    <w:rsid w:val="0090254A"/>
    <w:rsid w:val="00904497"/>
    <w:rsid w:val="00917209"/>
    <w:rsid w:val="009227BE"/>
    <w:rsid w:val="00922B60"/>
    <w:rsid w:val="00922EDA"/>
    <w:rsid w:val="009253B0"/>
    <w:rsid w:val="00927CC2"/>
    <w:rsid w:val="0093224D"/>
    <w:rsid w:val="00933DAA"/>
    <w:rsid w:val="0093582F"/>
    <w:rsid w:val="00937B1D"/>
    <w:rsid w:val="00944200"/>
    <w:rsid w:val="00947BC4"/>
    <w:rsid w:val="00950B17"/>
    <w:rsid w:val="00956C56"/>
    <w:rsid w:val="009712B3"/>
    <w:rsid w:val="009722B4"/>
    <w:rsid w:val="00973B33"/>
    <w:rsid w:val="009748FF"/>
    <w:rsid w:val="00982147"/>
    <w:rsid w:val="0098281E"/>
    <w:rsid w:val="00984CCF"/>
    <w:rsid w:val="009945CF"/>
    <w:rsid w:val="00997696"/>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4012F"/>
    <w:rsid w:val="00A407B0"/>
    <w:rsid w:val="00A65BD7"/>
    <w:rsid w:val="00A66C54"/>
    <w:rsid w:val="00A71209"/>
    <w:rsid w:val="00A7177A"/>
    <w:rsid w:val="00A71B44"/>
    <w:rsid w:val="00A735B9"/>
    <w:rsid w:val="00A808B9"/>
    <w:rsid w:val="00A80A49"/>
    <w:rsid w:val="00A850F1"/>
    <w:rsid w:val="00A91C85"/>
    <w:rsid w:val="00A91EBA"/>
    <w:rsid w:val="00A95E21"/>
    <w:rsid w:val="00A96722"/>
    <w:rsid w:val="00AA20A6"/>
    <w:rsid w:val="00AA4EED"/>
    <w:rsid w:val="00AA58EE"/>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2082B"/>
    <w:rsid w:val="00B22B72"/>
    <w:rsid w:val="00B2312A"/>
    <w:rsid w:val="00B2372A"/>
    <w:rsid w:val="00B2570F"/>
    <w:rsid w:val="00B52478"/>
    <w:rsid w:val="00B6225B"/>
    <w:rsid w:val="00B70F52"/>
    <w:rsid w:val="00BA290A"/>
    <w:rsid w:val="00BA4385"/>
    <w:rsid w:val="00BA6627"/>
    <w:rsid w:val="00BA6D81"/>
    <w:rsid w:val="00BA71CF"/>
    <w:rsid w:val="00BB10C9"/>
    <w:rsid w:val="00BB1F94"/>
    <w:rsid w:val="00BB32A9"/>
    <w:rsid w:val="00BC0612"/>
    <w:rsid w:val="00BC0ACC"/>
    <w:rsid w:val="00BC0E55"/>
    <w:rsid w:val="00BC613F"/>
    <w:rsid w:val="00BC6C34"/>
    <w:rsid w:val="00BD07A6"/>
    <w:rsid w:val="00BE5A9D"/>
    <w:rsid w:val="00BE6EFB"/>
    <w:rsid w:val="00BE71D1"/>
    <w:rsid w:val="00BE7787"/>
    <w:rsid w:val="00BF3CE9"/>
    <w:rsid w:val="00BF6D52"/>
    <w:rsid w:val="00C004CE"/>
    <w:rsid w:val="00C0112D"/>
    <w:rsid w:val="00C11F60"/>
    <w:rsid w:val="00C130D4"/>
    <w:rsid w:val="00C23404"/>
    <w:rsid w:val="00C30E89"/>
    <w:rsid w:val="00C31E4C"/>
    <w:rsid w:val="00C3232A"/>
    <w:rsid w:val="00C35CF6"/>
    <w:rsid w:val="00C407C7"/>
    <w:rsid w:val="00C43CB5"/>
    <w:rsid w:val="00C43F6A"/>
    <w:rsid w:val="00C45E09"/>
    <w:rsid w:val="00C5078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24EA"/>
    <w:rsid w:val="00CD5084"/>
    <w:rsid w:val="00CD5E38"/>
    <w:rsid w:val="00CE65A8"/>
    <w:rsid w:val="00CF05AF"/>
    <w:rsid w:val="00CF0B43"/>
    <w:rsid w:val="00CF315C"/>
    <w:rsid w:val="00CF6701"/>
    <w:rsid w:val="00CF6BAC"/>
    <w:rsid w:val="00D010F3"/>
    <w:rsid w:val="00D01D24"/>
    <w:rsid w:val="00D12CAD"/>
    <w:rsid w:val="00D32D60"/>
    <w:rsid w:val="00D434C3"/>
    <w:rsid w:val="00D53A8A"/>
    <w:rsid w:val="00D56478"/>
    <w:rsid w:val="00D56C79"/>
    <w:rsid w:val="00D70ADF"/>
    <w:rsid w:val="00D8348F"/>
    <w:rsid w:val="00D90674"/>
    <w:rsid w:val="00D913A1"/>
    <w:rsid w:val="00D93D9C"/>
    <w:rsid w:val="00D95E6F"/>
    <w:rsid w:val="00D95EBF"/>
    <w:rsid w:val="00D96932"/>
    <w:rsid w:val="00DA787B"/>
    <w:rsid w:val="00DB4458"/>
    <w:rsid w:val="00DB47AB"/>
    <w:rsid w:val="00DB5510"/>
    <w:rsid w:val="00DC4D9D"/>
    <w:rsid w:val="00DC6E83"/>
    <w:rsid w:val="00DC75FF"/>
    <w:rsid w:val="00DC7C42"/>
    <w:rsid w:val="00DD701A"/>
    <w:rsid w:val="00DE149E"/>
    <w:rsid w:val="00DE3F1B"/>
    <w:rsid w:val="00DE4E66"/>
    <w:rsid w:val="00DF2350"/>
    <w:rsid w:val="00DF38A5"/>
    <w:rsid w:val="00DF63B3"/>
    <w:rsid w:val="00E003B1"/>
    <w:rsid w:val="00E00B76"/>
    <w:rsid w:val="00E04F2F"/>
    <w:rsid w:val="00E10C5B"/>
    <w:rsid w:val="00E1660A"/>
    <w:rsid w:val="00E2103E"/>
    <w:rsid w:val="00E216C6"/>
    <w:rsid w:val="00E219A2"/>
    <w:rsid w:val="00E36800"/>
    <w:rsid w:val="00E45273"/>
    <w:rsid w:val="00E543A3"/>
    <w:rsid w:val="00E54980"/>
    <w:rsid w:val="00E54FFB"/>
    <w:rsid w:val="00E55211"/>
    <w:rsid w:val="00E61FB9"/>
    <w:rsid w:val="00E7038C"/>
    <w:rsid w:val="00E7552B"/>
    <w:rsid w:val="00E76A9A"/>
    <w:rsid w:val="00E778B5"/>
    <w:rsid w:val="00E80653"/>
    <w:rsid w:val="00E82A84"/>
    <w:rsid w:val="00E82D04"/>
    <w:rsid w:val="00E83BEB"/>
    <w:rsid w:val="00E85A73"/>
    <w:rsid w:val="00E86354"/>
    <w:rsid w:val="00E91A66"/>
    <w:rsid w:val="00E92087"/>
    <w:rsid w:val="00E94675"/>
    <w:rsid w:val="00E9694F"/>
    <w:rsid w:val="00E96A1F"/>
    <w:rsid w:val="00EA070E"/>
    <w:rsid w:val="00EA177C"/>
    <w:rsid w:val="00EA20A8"/>
    <w:rsid w:val="00EA4B96"/>
    <w:rsid w:val="00EA6F86"/>
    <w:rsid w:val="00EB22F0"/>
    <w:rsid w:val="00EC0BDC"/>
    <w:rsid w:val="00EC686C"/>
    <w:rsid w:val="00EC7663"/>
    <w:rsid w:val="00ED1CFA"/>
    <w:rsid w:val="00ED35C4"/>
    <w:rsid w:val="00ED5C59"/>
    <w:rsid w:val="00ED60AB"/>
    <w:rsid w:val="00ED60AE"/>
    <w:rsid w:val="00ED6FD3"/>
    <w:rsid w:val="00EE078C"/>
    <w:rsid w:val="00EE10F5"/>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63A5E"/>
    <w:rsid w:val="00F64080"/>
    <w:rsid w:val="00F6650C"/>
    <w:rsid w:val="00F679C8"/>
    <w:rsid w:val="00F72861"/>
    <w:rsid w:val="00F74BB5"/>
    <w:rsid w:val="00F74F8B"/>
    <w:rsid w:val="00F77867"/>
    <w:rsid w:val="00F82D51"/>
    <w:rsid w:val="00F83D83"/>
    <w:rsid w:val="00F845A2"/>
    <w:rsid w:val="00F84B74"/>
    <w:rsid w:val="00F84FED"/>
    <w:rsid w:val="00F85BF4"/>
    <w:rsid w:val="00F92F69"/>
    <w:rsid w:val="00F93093"/>
    <w:rsid w:val="00F94951"/>
    <w:rsid w:val="00FA0675"/>
    <w:rsid w:val="00FA2CAF"/>
    <w:rsid w:val="00FA5E3F"/>
    <w:rsid w:val="00FA627C"/>
    <w:rsid w:val="00FB1035"/>
    <w:rsid w:val="00FB3762"/>
    <w:rsid w:val="00FB3BD4"/>
    <w:rsid w:val="00FB4916"/>
    <w:rsid w:val="00FB4FA8"/>
    <w:rsid w:val="00FB5200"/>
    <w:rsid w:val="00FC0316"/>
    <w:rsid w:val="00FC07F5"/>
    <w:rsid w:val="00FD076B"/>
    <w:rsid w:val="00FD0D1B"/>
    <w:rsid w:val="00FE05DC"/>
    <w:rsid w:val="00FE7AB7"/>
    <w:rsid w:val="00FF4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uiPriority w:val="99"/>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semiHidden/>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s>
</file>

<file path=word/webSettings.xml><?xml version="1.0" encoding="utf-8"?>
<w:webSettings xmlns:r="http://schemas.openxmlformats.org/officeDocument/2006/relationships" xmlns:w="http://schemas.openxmlformats.org/wordprocessingml/2006/main">
  <w:divs>
    <w:div w:id="228418214">
      <w:bodyDiv w:val="1"/>
      <w:marLeft w:val="0"/>
      <w:marRight w:val="0"/>
      <w:marTop w:val="0"/>
      <w:marBottom w:val="0"/>
      <w:divBdr>
        <w:top w:val="none" w:sz="0" w:space="0" w:color="auto"/>
        <w:left w:val="none" w:sz="0" w:space="0" w:color="auto"/>
        <w:bottom w:val="none" w:sz="0" w:space="0" w:color="auto"/>
        <w:right w:val="none" w:sz="0" w:space="0" w:color="auto"/>
      </w:divBdr>
    </w:div>
    <w:div w:id="248542415">
      <w:bodyDiv w:val="1"/>
      <w:marLeft w:val="0"/>
      <w:marRight w:val="0"/>
      <w:marTop w:val="0"/>
      <w:marBottom w:val="0"/>
      <w:divBdr>
        <w:top w:val="none" w:sz="0" w:space="0" w:color="auto"/>
        <w:left w:val="none" w:sz="0" w:space="0" w:color="auto"/>
        <w:bottom w:val="none" w:sz="0" w:space="0" w:color="auto"/>
        <w:right w:val="none" w:sz="0" w:space="0" w:color="auto"/>
      </w:divBdr>
    </w:div>
    <w:div w:id="636881964">
      <w:bodyDiv w:val="1"/>
      <w:marLeft w:val="0"/>
      <w:marRight w:val="0"/>
      <w:marTop w:val="0"/>
      <w:marBottom w:val="0"/>
      <w:divBdr>
        <w:top w:val="none" w:sz="0" w:space="0" w:color="auto"/>
        <w:left w:val="none" w:sz="0" w:space="0" w:color="auto"/>
        <w:bottom w:val="none" w:sz="0" w:space="0" w:color="auto"/>
        <w:right w:val="none" w:sz="0" w:space="0" w:color="auto"/>
      </w:divBdr>
    </w:div>
    <w:div w:id="1014962672">
      <w:bodyDiv w:val="1"/>
      <w:marLeft w:val="0"/>
      <w:marRight w:val="0"/>
      <w:marTop w:val="0"/>
      <w:marBottom w:val="0"/>
      <w:divBdr>
        <w:top w:val="none" w:sz="0" w:space="0" w:color="auto"/>
        <w:left w:val="none" w:sz="0" w:space="0" w:color="auto"/>
        <w:bottom w:val="none" w:sz="0" w:space="0" w:color="auto"/>
        <w:right w:val="none" w:sz="0" w:space="0" w:color="auto"/>
      </w:divBdr>
    </w:div>
    <w:div w:id="1103837600">
      <w:bodyDiv w:val="1"/>
      <w:marLeft w:val="0"/>
      <w:marRight w:val="0"/>
      <w:marTop w:val="0"/>
      <w:marBottom w:val="0"/>
      <w:divBdr>
        <w:top w:val="none" w:sz="0" w:space="0" w:color="auto"/>
        <w:left w:val="none" w:sz="0" w:space="0" w:color="auto"/>
        <w:bottom w:val="none" w:sz="0" w:space="0" w:color="auto"/>
        <w:right w:val="none" w:sz="0" w:space="0" w:color="auto"/>
      </w:divBdr>
    </w:div>
    <w:div w:id="1280189041">
      <w:marLeft w:val="0"/>
      <w:marRight w:val="0"/>
      <w:marTop w:val="0"/>
      <w:marBottom w:val="0"/>
      <w:divBdr>
        <w:top w:val="none" w:sz="0" w:space="0" w:color="auto"/>
        <w:left w:val="none" w:sz="0" w:space="0" w:color="auto"/>
        <w:bottom w:val="none" w:sz="0" w:space="0" w:color="auto"/>
        <w:right w:val="none" w:sz="0" w:space="0" w:color="auto"/>
      </w:divBdr>
    </w:div>
    <w:div w:id="1280189042">
      <w:marLeft w:val="0"/>
      <w:marRight w:val="0"/>
      <w:marTop w:val="0"/>
      <w:marBottom w:val="0"/>
      <w:divBdr>
        <w:top w:val="none" w:sz="0" w:space="0" w:color="auto"/>
        <w:left w:val="none" w:sz="0" w:space="0" w:color="auto"/>
        <w:bottom w:val="none" w:sz="0" w:space="0" w:color="auto"/>
        <w:right w:val="none" w:sz="0" w:space="0" w:color="auto"/>
      </w:divBdr>
    </w:div>
    <w:div w:id="1299385044">
      <w:bodyDiv w:val="1"/>
      <w:marLeft w:val="0"/>
      <w:marRight w:val="0"/>
      <w:marTop w:val="0"/>
      <w:marBottom w:val="0"/>
      <w:divBdr>
        <w:top w:val="none" w:sz="0" w:space="0" w:color="auto"/>
        <w:left w:val="none" w:sz="0" w:space="0" w:color="auto"/>
        <w:bottom w:val="none" w:sz="0" w:space="0" w:color="auto"/>
        <w:right w:val="none" w:sz="0" w:space="0" w:color="auto"/>
      </w:divBdr>
    </w:div>
    <w:div w:id="1732845056">
      <w:bodyDiv w:val="1"/>
      <w:marLeft w:val="0"/>
      <w:marRight w:val="0"/>
      <w:marTop w:val="0"/>
      <w:marBottom w:val="0"/>
      <w:divBdr>
        <w:top w:val="none" w:sz="0" w:space="0" w:color="auto"/>
        <w:left w:val="none" w:sz="0" w:space="0" w:color="auto"/>
        <w:bottom w:val="none" w:sz="0" w:space="0" w:color="auto"/>
        <w:right w:val="none" w:sz="0" w:space="0" w:color="auto"/>
      </w:divBdr>
    </w:div>
    <w:div w:id="1911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63</TotalTime>
  <Pages>1</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user</cp:lastModifiedBy>
  <cp:revision>32</cp:revision>
  <cp:lastPrinted>2017-06-09T07:49:00Z</cp:lastPrinted>
  <dcterms:created xsi:type="dcterms:W3CDTF">2015-12-16T12:18:00Z</dcterms:created>
  <dcterms:modified xsi:type="dcterms:W3CDTF">2018-07-10T06:08:00Z</dcterms:modified>
</cp:coreProperties>
</file>