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488"/>
      </w:tblGrid>
      <w:tr w:rsidR="000F52C1" w:rsidTr="00A4205F">
        <w:trPr>
          <w:cantSplit/>
          <w:trHeight w:val="61"/>
          <w:jc w:val="center"/>
        </w:trPr>
        <w:tc>
          <w:tcPr>
            <w:tcW w:w="4488" w:type="dxa"/>
            <w:hideMark/>
          </w:tcPr>
          <w:p w:rsidR="000F52C1" w:rsidRDefault="000F52C1" w:rsidP="00A4205F">
            <w:pPr>
              <w:tabs>
                <w:tab w:val="left" w:pos="3570"/>
              </w:tabs>
              <w:spacing w:line="276" w:lineRule="auto"/>
              <w:jc w:val="center"/>
              <w:rPr>
                <w:b/>
                <w:noProof/>
                <w:sz w:val="26"/>
                <w:szCs w:val="26"/>
                <w:u w:val="single"/>
                <w:lang w:eastAsia="en-US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533400" cy="676275"/>
                  <wp:effectExtent l="19050" t="0" r="0" b="0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52C1" w:rsidRDefault="000F52C1" w:rsidP="000F52C1">
      <w:pPr>
        <w:ind w:right="279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0F52C1" w:rsidRDefault="000F52C1" w:rsidP="000F52C1">
      <w:pPr>
        <w:ind w:right="279"/>
        <w:jc w:val="center"/>
        <w:rPr>
          <w:b/>
          <w:szCs w:val="28"/>
        </w:rPr>
      </w:pPr>
      <w:r>
        <w:rPr>
          <w:b/>
          <w:szCs w:val="28"/>
        </w:rPr>
        <w:t>СОВЕТ  ДЕПУТАТОВ СЕЛЬСКОГО  ПОСЕЛЕНИЯ                          ВЕРХНЕМАТРЕНСКИЙ  СЕЛЬСОВЕТ</w:t>
      </w:r>
    </w:p>
    <w:p w:rsidR="000F52C1" w:rsidRDefault="000F52C1" w:rsidP="000F52C1">
      <w:pPr>
        <w:ind w:right="279"/>
        <w:jc w:val="center"/>
        <w:rPr>
          <w:szCs w:val="28"/>
        </w:rPr>
      </w:pPr>
      <w:r>
        <w:rPr>
          <w:szCs w:val="28"/>
        </w:rPr>
        <w:t>Добринского  муниципального  района Липецкой области</w:t>
      </w:r>
    </w:p>
    <w:p w:rsidR="000F52C1" w:rsidRDefault="000F52C1" w:rsidP="000F52C1">
      <w:pPr>
        <w:ind w:right="279"/>
        <w:rPr>
          <w:szCs w:val="28"/>
        </w:rPr>
      </w:pPr>
      <w:r>
        <w:rPr>
          <w:szCs w:val="28"/>
        </w:rPr>
        <w:t xml:space="preserve">                                                          40-я сессия  </w:t>
      </w:r>
      <w:r>
        <w:rPr>
          <w:szCs w:val="28"/>
          <w:lang w:val="en-US"/>
        </w:rPr>
        <w:t>V</w:t>
      </w:r>
      <w:r w:rsidRPr="00675C44">
        <w:rPr>
          <w:szCs w:val="28"/>
        </w:rPr>
        <w:t xml:space="preserve"> </w:t>
      </w:r>
      <w:r>
        <w:rPr>
          <w:szCs w:val="28"/>
        </w:rPr>
        <w:t>созыва</w:t>
      </w:r>
    </w:p>
    <w:p w:rsidR="000F52C1" w:rsidRDefault="000F52C1" w:rsidP="000F52C1">
      <w:pPr>
        <w:spacing w:before="240" w:after="60"/>
        <w:ind w:right="279"/>
        <w:jc w:val="center"/>
        <w:outlineLvl w:val="6"/>
        <w:rPr>
          <w:b/>
          <w:szCs w:val="28"/>
        </w:rPr>
      </w:pPr>
      <w:r>
        <w:rPr>
          <w:b/>
          <w:szCs w:val="28"/>
        </w:rPr>
        <w:t xml:space="preserve">  РЕШЕНИЕ</w:t>
      </w:r>
    </w:p>
    <w:p w:rsidR="000F52C1" w:rsidRDefault="000F52C1" w:rsidP="000F52C1">
      <w:pPr>
        <w:rPr>
          <w:szCs w:val="28"/>
        </w:rPr>
      </w:pPr>
    </w:p>
    <w:p w:rsidR="000F52C1" w:rsidRDefault="004624BA" w:rsidP="000F52C1">
      <w:pPr>
        <w:tabs>
          <w:tab w:val="center" w:pos="4677"/>
          <w:tab w:val="right" w:pos="9355"/>
        </w:tabs>
        <w:ind w:right="279"/>
        <w:rPr>
          <w:szCs w:val="28"/>
        </w:rPr>
      </w:pPr>
      <w:r>
        <w:rPr>
          <w:szCs w:val="28"/>
        </w:rPr>
        <w:t>11.05</w:t>
      </w:r>
      <w:r w:rsidR="000F52C1">
        <w:rPr>
          <w:szCs w:val="28"/>
        </w:rPr>
        <w:t xml:space="preserve">.2018 г.                              с. Верхняя Матренка </w:t>
      </w:r>
      <w:r>
        <w:rPr>
          <w:szCs w:val="28"/>
        </w:rPr>
        <w:t xml:space="preserve">                           № 119</w:t>
      </w:r>
      <w:r w:rsidR="000F52C1">
        <w:rPr>
          <w:szCs w:val="28"/>
        </w:rPr>
        <w:t>-рс</w:t>
      </w:r>
    </w:p>
    <w:p w:rsidR="00D65080" w:rsidRDefault="00D65080" w:rsidP="00D65080">
      <w:pPr>
        <w:tabs>
          <w:tab w:val="left" w:pos="-2250"/>
        </w:tabs>
        <w:spacing w:line="360" w:lineRule="auto"/>
        <w:jc w:val="center"/>
        <w:rPr>
          <w:b/>
          <w:bCs/>
        </w:rPr>
      </w:pPr>
    </w:p>
    <w:p w:rsidR="009F22A6" w:rsidRDefault="00D65080" w:rsidP="009F22A6">
      <w:pPr>
        <w:jc w:val="center"/>
        <w:rPr>
          <w:b/>
          <w:szCs w:val="28"/>
        </w:rPr>
      </w:pPr>
      <w:r w:rsidRPr="008216E6">
        <w:rPr>
          <w:b/>
          <w:szCs w:val="28"/>
        </w:rPr>
        <w:t xml:space="preserve">О </w:t>
      </w:r>
      <w:r>
        <w:rPr>
          <w:b/>
          <w:szCs w:val="28"/>
        </w:rPr>
        <w:t xml:space="preserve">выдвижении </w:t>
      </w:r>
      <w:r w:rsidRPr="008216E6">
        <w:rPr>
          <w:b/>
          <w:szCs w:val="28"/>
        </w:rPr>
        <w:t>кандидатур</w:t>
      </w:r>
      <w:r w:rsidR="005F7F23">
        <w:rPr>
          <w:b/>
          <w:szCs w:val="28"/>
        </w:rPr>
        <w:t>ы</w:t>
      </w:r>
      <w:r w:rsidRPr="008216E6">
        <w:rPr>
          <w:b/>
          <w:szCs w:val="28"/>
        </w:rPr>
        <w:t xml:space="preserve"> </w:t>
      </w:r>
      <w:r w:rsidR="005F7F23">
        <w:rPr>
          <w:b/>
          <w:szCs w:val="28"/>
        </w:rPr>
        <w:t>члена</w:t>
      </w:r>
      <w:r w:rsidRPr="00D66B5A">
        <w:rPr>
          <w:b/>
        </w:rPr>
        <w:t xml:space="preserve"> </w:t>
      </w:r>
      <w:r>
        <w:rPr>
          <w:b/>
        </w:rPr>
        <w:t>участков</w:t>
      </w:r>
      <w:r w:rsidR="006350E7">
        <w:rPr>
          <w:b/>
          <w:szCs w:val="28"/>
        </w:rPr>
        <w:t>ой избирательной</w:t>
      </w:r>
    </w:p>
    <w:p w:rsidR="009F22A6" w:rsidRDefault="006350E7" w:rsidP="009F22A6">
      <w:pPr>
        <w:jc w:val="center"/>
        <w:rPr>
          <w:b/>
          <w:szCs w:val="28"/>
        </w:rPr>
      </w:pPr>
      <w:r>
        <w:rPr>
          <w:b/>
          <w:szCs w:val="28"/>
        </w:rPr>
        <w:t xml:space="preserve">комиссии избирательного участка </w:t>
      </w:r>
      <w:r w:rsidR="00D65080">
        <w:rPr>
          <w:b/>
          <w:szCs w:val="28"/>
        </w:rPr>
        <w:t>№</w:t>
      </w:r>
      <w:r>
        <w:rPr>
          <w:b/>
          <w:szCs w:val="28"/>
        </w:rPr>
        <w:t xml:space="preserve"> 04-11</w:t>
      </w:r>
      <w:r w:rsidR="00D65080">
        <w:rPr>
          <w:b/>
          <w:szCs w:val="28"/>
        </w:rPr>
        <w:t xml:space="preserve"> </w:t>
      </w:r>
    </w:p>
    <w:p w:rsidR="009F22A6" w:rsidRDefault="00D65080" w:rsidP="009F22A6">
      <w:pPr>
        <w:jc w:val="center"/>
        <w:rPr>
          <w:b/>
          <w:szCs w:val="28"/>
        </w:rPr>
      </w:pPr>
      <w:r>
        <w:rPr>
          <w:b/>
          <w:szCs w:val="28"/>
        </w:rPr>
        <w:t xml:space="preserve">срока полномочий 2018-2023 г.г. с правом решающего голоса </w:t>
      </w:r>
    </w:p>
    <w:p w:rsidR="0069608E" w:rsidRDefault="00D65080" w:rsidP="006350E7">
      <w:pPr>
        <w:jc w:val="center"/>
        <w:rPr>
          <w:b/>
          <w:szCs w:val="28"/>
        </w:rPr>
      </w:pPr>
      <w:r>
        <w:rPr>
          <w:b/>
          <w:szCs w:val="28"/>
        </w:rPr>
        <w:t>на территории  Добринского района  Липецкой области</w:t>
      </w:r>
      <w:bookmarkStart w:id="0" w:name="_GoBack"/>
      <w:bookmarkEnd w:id="0"/>
    </w:p>
    <w:p w:rsidR="00D65080" w:rsidRDefault="00D65080" w:rsidP="00D65080">
      <w:pPr>
        <w:jc w:val="center"/>
        <w:rPr>
          <w:b/>
        </w:rPr>
      </w:pPr>
    </w:p>
    <w:p w:rsidR="009F22A6" w:rsidRDefault="005F7F23" w:rsidP="009F22A6">
      <w:pPr>
        <w:tabs>
          <w:tab w:val="left" w:pos="-2250"/>
        </w:tabs>
        <w:jc w:val="both"/>
      </w:pPr>
      <w:r>
        <w:rPr>
          <w:rFonts w:ascii="Times New Roman CYR" w:hAnsi="Times New Roman CYR"/>
        </w:rPr>
        <w:tab/>
        <w:t>Рассмотрев предложение по кандидатуре для назначения членом</w:t>
      </w:r>
      <w:r w:rsidR="00D65080">
        <w:rPr>
          <w:rFonts w:ascii="Times New Roman CYR" w:hAnsi="Times New Roman CYR"/>
        </w:rPr>
        <w:t xml:space="preserve"> участков</w:t>
      </w:r>
      <w:r w:rsidR="006350E7">
        <w:rPr>
          <w:szCs w:val="28"/>
        </w:rPr>
        <w:t>ой избирательной комиссии избирательного участка</w:t>
      </w:r>
      <w:r w:rsidR="00D65080">
        <w:rPr>
          <w:szCs w:val="28"/>
        </w:rPr>
        <w:t xml:space="preserve"> </w:t>
      </w:r>
      <w:r w:rsidR="00D65080" w:rsidRPr="009F22A6">
        <w:rPr>
          <w:szCs w:val="28"/>
        </w:rPr>
        <w:t>№</w:t>
      </w:r>
      <w:r w:rsidR="006350E7">
        <w:rPr>
          <w:szCs w:val="28"/>
        </w:rPr>
        <w:t xml:space="preserve"> 04-11</w:t>
      </w:r>
      <w:r w:rsidR="00D65080">
        <w:rPr>
          <w:b/>
          <w:szCs w:val="28"/>
        </w:rPr>
        <w:t xml:space="preserve"> </w:t>
      </w:r>
      <w:r w:rsidR="00D65080">
        <w:rPr>
          <w:szCs w:val="28"/>
        </w:rPr>
        <w:t xml:space="preserve">срока полномочий 2018-2023 г.г. с правом решающего голоса, </w:t>
      </w:r>
      <w:r w:rsidR="00D65080">
        <w:rPr>
          <w:rFonts w:ascii="Times New Roman CYR" w:hAnsi="Times New Roman CYR"/>
        </w:rPr>
        <w:t xml:space="preserve">в соответствии с пунктом 4 статьи 27 Федерального закона «Об основных гарантиях избирательных прав и права на участие в референдуме граждан Российской Федерации», частью 3 статьи 5 </w:t>
      </w:r>
      <w:r w:rsidR="00D65080">
        <w:rPr>
          <w:szCs w:val="28"/>
        </w:rPr>
        <w:t xml:space="preserve">Закона Липецкой области «О статусе, порядке формирования и полномочиях территориальных и участковых избирательных комиссий в Липецкой области», </w:t>
      </w:r>
      <w:r w:rsidR="00412B4E">
        <w:t>статьей 39</w:t>
      </w:r>
      <w:r w:rsidR="00D65080">
        <w:t xml:space="preserve"> Устава</w:t>
      </w:r>
      <w:r w:rsidR="009F22A6">
        <w:t xml:space="preserve"> сельского поселения </w:t>
      </w:r>
      <w:r w:rsidR="006350E7">
        <w:t>Верхнематренский</w:t>
      </w:r>
      <w:r w:rsidR="009F22A6">
        <w:t xml:space="preserve"> сельсовет, Совет депутатов сельского поселения </w:t>
      </w:r>
      <w:r w:rsidR="006350E7">
        <w:t>Верхнематренский</w:t>
      </w:r>
      <w:r w:rsidR="009F22A6">
        <w:t xml:space="preserve"> сельсовет </w:t>
      </w:r>
    </w:p>
    <w:p w:rsidR="00570E67" w:rsidRDefault="00570E67" w:rsidP="009F22A6">
      <w:pPr>
        <w:tabs>
          <w:tab w:val="left" w:pos="-2250"/>
        </w:tabs>
        <w:jc w:val="both"/>
      </w:pPr>
    </w:p>
    <w:p w:rsidR="00D65080" w:rsidRDefault="009F22A6" w:rsidP="009F22A6">
      <w:pPr>
        <w:tabs>
          <w:tab w:val="left" w:pos="-2250"/>
        </w:tabs>
        <w:jc w:val="both"/>
        <w:rPr>
          <w:b/>
        </w:rPr>
      </w:pPr>
      <w:r>
        <w:tab/>
      </w:r>
      <w:r w:rsidR="00D65080" w:rsidRPr="00F43B69">
        <w:rPr>
          <w:b/>
        </w:rPr>
        <w:t>РЕШИЛ:</w:t>
      </w:r>
    </w:p>
    <w:p w:rsidR="00570E67" w:rsidRPr="00F43B69" w:rsidRDefault="00570E67" w:rsidP="009F22A6">
      <w:pPr>
        <w:tabs>
          <w:tab w:val="left" w:pos="-2250"/>
        </w:tabs>
        <w:jc w:val="both"/>
        <w:rPr>
          <w:b/>
        </w:rPr>
      </w:pPr>
    </w:p>
    <w:p w:rsidR="00651998" w:rsidRDefault="00D65080" w:rsidP="008344AE">
      <w:pPr>
        <w:tabs>
          <w:tab w:val="left" w:pos="-2250"/>
        </w:tabs>
        <w:jc w:val="both"/>
      </w:pPr>
      <w:r>
        <w:tab/>
        <w:t>1.</w:t>
      </w:r>
      <w:r w:rsidR="00570E67">
        <w:t xml:space="preserve"> </w:t>
      </w:r>
      <w:r>
        <w:t>Выдвинуть для назначения членом</w:t>
      </w:r>
      <w:r w:rsidR="009F22A6">
        <w:t xml:space="preserve"> </w:t>
      </w:r>
      <w:r w:rsidRPr="005C64AD">
        <w:rPr>
          <w:szCs w:val="28"/>
        </w:rPr>
        <w:t>участковой</w:t>
      </w:r>
      <w:r w:rsidR="009F22A6">
        <w:rPr>
          <w:szCs w:val="28"/>
        </w:rPr>
        <w:t xml:space="preserve"> </w:t>
      </w:r>
      <w:r w:rsidRPr="005C64AD">
        <w:rPr>
          <w:szCs w:val="28"/>
        </w:rPr>
        <w:t>избирательной комиссии избирательного участка №</w:t>
      </w:r>
      <w:r w:rsidR="00EE69DF">
        <w:rPr>
          <w:szCs w:val="28"/>
        </w:rPr>
        <w:t xml:space="preserve"> 04-11</w:t>
      </w:r>
      <w:r w:rsidR="009F22A6">
        <w:rPr>
          <w:szCs w:val="28"/>
        </w:rPr>
        <w:t xml:space="preserve"> </w:t>
      </w:r>
      <w:r w:rsidRPr="005C64AD">
        <w:rPr>
          <w:szCs w:val="28"/>
        </w:rPr>
        <w:t>срока полномочий 2018-2023г.г. с правом решающего голоса</w:t>
      </w:r>
      <w:r>
        <w:rPr>
          <w:szCs w:val="28"/>
        </w:rPr>
        <w:t xml:space="preserve"> на территории</w:t>
      </w:r>
      <w:r>
        <w:t xml:space="preserve"> </w:t>
      </w:r>
      <w:r w:rsidR="009F22A6">
        <w:t xml:space="preserve">Добринского </w:t>
      </w:r>
      <w:r>
        <w:t>района Липецкой области кандидатуру</w:t>
      </w:r>
      <w:r w:rsidR="008344AE">
        <w:t xml:space="preserve"> </w:t>
      </w:r>
      <w:r w:rsidR="006D270F">
        <w:rPr>
          <w:b/>
        </w:rPr>
        <w:t>Литвинову Надежду Александровну</w:t>
      </w:r>
      <w:r w:rsidR="006D270F">
        <w:t>, 21 апреля 1966</w:t>
      </w:r>
      <w:r w:rsidR="008344AE">
        <w:t xml:space="preserve"> го</w:t>
      </w:r>
      <w:r w:rsidR="006D270F">
        <w:t>да рождения, образование высшее</w:t>
      </w:r>
      <w:r w:rsidR="008344AE">
        <w:t xml:space="preserve"> профессиональное, </w:t>
      </w:r>
      <w:r w:rsidR="006D270F">
        <w:t xml:space="preserve">главного специалиста-эксперта </w:t>
      </w:r>
      <w:r w:rsidR="008344AE">
        <w:t xml:space="preserve">администрации сельского поселения </w:t>
      </w:r>
      <w:r w:rsidR="006350E7">
        <w:t>Верхнематренский</w:t>
      </w:r>
      <w:r w:rsidR="008344AE">
        <w:t xml:space="preserve"> сельсовет.</w:t>
      </w:r>
    </w:p>
    <w:p w:rsidR="00D65080" w:rsidRPr="005F7F23" w:rsidRDefault="00651998" w:rsidP="00D65080">
      <w:pPr>
        <w:tabs>
          <w:tab w:val="left" w:pos="-2250"/>
        </w:tabs>
        <w:jc w:val="both"/>
        <w:rPr>
          <w:i/>
          <w:sz w:val="16"/>
          <w:szCs w:val="16"/>
        </w:rPr>
      </w:pPr>
      <w:r>
        <w:tab/>
      </w:r>
      <w:r w:rsidR="0069608E">
        <w:rPr>
          <w:i/>
          <w:szCs w:val="28"/>
        </w:rPr>
        <w:t xml:space="preserve"> </w:t>
      </w:r>
      <w:r w:rsidR="005F7F23">
        <w:rPr>
          <w:szCs w:val="28"/>
        </w:rPr>
        <w:t>2</w:t>
      </w:r>
      <w:r w:rsidR="00D65080" w:rsidRPr="00294405">
        <w:rPr>
          <w:szCs w:val="28"/>
        </w:rPr>
        <w:t xml:space="preserve">. Направить настоящее </w:t>
      </w:r>
      <w:r w:rsidR="00D65080">
        <w:rPr>
          <w:szCs w:val="28"/>
        </w:rPr>
        <w:t>решение</w:t>
      </w:r>
      <w:r w:rsidR="00D65080" w:rsidRPr="00294405">
        <w:rPr>
          <w:szCs w:val="28"/>
        </w:rPr>
        <w:t xml:space="preserve"> в</w:t>
      </w:r>
      <w:r w:rsidR="0069608E">
        <w:rPr>
          <w:szCs w:val="28"/>
        </w:rPr>
        <w:t xml:space="preserve"> территориальную избирательную комиссию Добринского района</w:t>
      </w:r>
      <w:r w:rsidR="00D65080" w:rsidRPr="00294405">
        <w:rPr>
          <w:szCs w:val="28"/>
        </w:rPr>
        <w:t>.</w:t>
      </w:r>
      <w:r w:rsidR="00D65080">
        <w:rPr>
          <w:i/>
          <w:sz w:val="18"/>
          <w:szCs w:val="18"/>
        </w:rPr>
        <w:tab/>
      </w:r>
      <w:r w:rsidR="00D65080">
        <w:rPr>
          <w:i/>
          <w:sz w:val="18"/>
          <w:szCs w:val="18"/>
        </w:rPr>
        <w:tab/>
      </w:r>
      <w:r w:rsidR="00D65080">
        <w:rPr>
          <w:i/>
          <w:sz w:val="18"/>
          <w:szCs w:val="18"/>
        </w:rPr>
        <w:tab/>
      </w:r>
      <w:r w:rsidR="00D65080">
        <w:rPr>
          <w:i/>
          <w:sz w:val="18"/>
          <w:szCs w:val="18"/>
        </w:rPr>
        <w:tab/>
      </w:r>
      <w:r w:rsidR="00D65080">
        <w:rPr>
          <w:i/>
          <w:sz w:val="18"/>
          <w:szCs w:val="18"/>
        </w:rPr>
        <w:tab/>
      </w:r>
      <w:r w:rsidR="00D65080">
        <w:rPr>
          <w:i/>
          <w:sz w:val="18"/>
          <w:szCs w:val="18"/>
        </w:rPr>
        <w:tab/>
      </w:r>
      <w:r w:rsidR="00D65080">
        <w:rPr>
          <w:i/>
          <w:sz w:val="18"/>
          <w:szCs w:val="18"/>
        </w:rPr>
        <w:tab/>
      </w:r>
      <w:r w:rsidR="0069608E">
        <w:rPr>
          <w:i/>
          <w:sz w:val="18"/>
          <w:szCs w:val="18"/>
        </w:rPr>
        <w:t xml:space="preserve"> </w:t>
      </w:r>
    </w:p>
    <w:p w:rsidR="00D65080" w:rsidRDefault="00D65080" w:rsidP="00D65080">
      <w:pPr>
        <w:tabs>
          <w:tab w:val="left" w:pos="-2250"/>
        </w:tabs>
        <w:jc w:val="both"/>
        <w:rPr>
          <w:szCs w:val="28"/>
        </w:rPr>
      </w:pPr>
      <w:r>
        <w:rPr>
          <w:szCs w:val="28"/>
        </w:rPr>
        <w:tab/>
      </w:r>
      <w:r w:rsidR="005F7F23">
        <w:rPr>
          <w:szCs w:val="28"/>
        </w:rPr>
        <w:t xml:space="preserve"> 3</w:t>
      </w:r>
      <w:r w:rsidRPr="005177BE">
        <w:rPr>
          <w:szCs w:val="28"/>
        </w:rPr>
        <w:t>. Настоящее решение вступает в силу со дня его принятия.</w:t>
      </w:r>
    </w:p>
    <w:p w:rsidR="0069608E" w:rsidRDefault="0069608E" w:rsidP="00D65080">
      <w:pPr>
        <w:tabs>
          <w:tab w:val="left" w:pos="-2250"/>
        </w:tabs>
        <w:jc w:val="both"/>
        <w:rPr>
          <w:szCs w:val="28"/>
        </w:rPr>
      </w:pPr>
    </w:p>
    <w:p w:rsidR="0069608E" w:rsidRDefault="0069608E" w:rsidP="00D65080">
      <w:pPr>
        <w:tabs>
          <w:tab w:val="left" w:pos="-2250"/>
        </w:tabs>
        <w:jc w:val="both"/>
        <w:rPr>
          <w:b/>
          <w:szCs w:val="28"/>
        </w:rPr>
      </w:pPr>
      <w:r>
        <w:rPr>
          <w:b/>
          <w:szCs w:val="28"/>
        </w:rPr>
        <w:t>Председатель Совета депутатов</w:t>
      </w:r>
    </w:p>
    <w:p w:rsidR="0069608E" w:rsidRPr="0069608E" w:rsidRDefault="0069608E" w:rsidP="00D65080">
      <w:pPr>
        <w:tabs>
          <w:tab w:val="left" w:pos="-2250"/>
        </w:tabs>
        <w:jc w:val="both"/>
        <w:rPr>
          <w:b/>
          <w:szCs w:val="28"/>
        </w:rPr>
      </w:pPr>
      <w:r>
        <w:rPr>
          <w:b/>
          <w:szCs w:val="28"/>
        </w:rPr>
        <w:t>сельского поселения</w:t>
      </w:r>
    </w:p>
    <w:p w:rsidR="006B67B3" w:rsidRPr="005F7F23" w:rsidRDefault="006350E7">
      <w:pPr>
        <w:rPr>
          <w:b/>
        </w:rPr>
      </w:pPr>
      <w:r>
        <w:rPr>
          <w:b/>
        </w:rPr>
        <w:t>Верхнематренский</w:t>
      </w:r>
      <w:r w:rsidR="0069608E" w:rsidRPr="0069608E">
        <w:rPr>
          <w:b/>
        </w:rPr>
        <w:t xml:space="preserve"> сельсовет</w:t>
      </w:r>
      <w:r w:rsidR="0069608E">
        <w:rPr>
          <w:b/>
        </w:rPr>
        <w:t xml:space="preserve">                      </w:t>
      </w:r>
      <w:r w:rsidR="00EE69DF">
        <w:rPr>
          <w:b/>
        </w:rPr>
        <w:t xml:space="preserve">                      Н.В.Жаворонкова</w:t>
      </w:r>
    </w:p>
    <w:sectPr w:rsidR="006B67B3" w:rsidRPr="005F7F23" w:rsidSect="00063831">
      <w:headerReference w:type="even" r:id="rId8"/>
      <w:footerReference w:type="first" r:id="rId9"/>
      <w:footnotePr>
        <w:numRestart w:val="eachPage"/>
      </w:footnotePr>
      <w:pgSz w:w="11906" w:h="16838"/>
      <w:pgMar w:top="1134" w:right="748" w:bottom="1134" w:left="1440" w:header="720" w:footer="720" w:gutter="0"/>
      <w:pgNumType w:start="1"/>
      <w:cols w:space="720"/>
      <w:docGrid w:linePitch="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45A" w:rsidRDefault="0003145A" w:rsidP="00CE5708">
      <w:r>
        <w:separator/>
      </w:r>
    </w:p>
  </w:endnote>
  <w:endnote w:type="continuationSeparator" w:id="0">
    <w:p w:rsidR="0003145A" w:rsidRDefault="0003145A" w:rsidP="00CE5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4C" w:rsidRDefault="00F734FD">
    <w:pPr>
      <w:pStyle w:val="a3"/>
    </w:pPr>
    <w:r>
      <w:rPr>
        <w:snapToGrid w:val="0"/>
      </w:rPr>
      <w:fldChar w:fldCharType="begin"/>
    </w:r>
    <w:r w:rsidR="0069608E"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125758">
      <w:rPr>
        <w:noProof/>
        <w:snapToGrid w:val="0"/>
      </w:rPr>
      <w:t>№ 121-рс от 25.04.2018 решение Совета депутатов</w:t>
    </w:r>
    <w:r>
      <w:rPr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45A" w:rsidRDefault="0003145A" w:rsidP="00CE5708">
      <w:r>
        <w:separator/>
      </w:r>
    </w:p>
  </w:footnote>
  <w:footnote w:type="continuationSeparator" w:id="0">
    <w:p w:rsidR="0003145A" w:rsidRDefault="0003145A" w:rsidP="00CE57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4C" w:rsidRDefault="00F734F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608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3A4C" w:rsidRDefault="0003145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65080"/>
    <w:rsid w:val="0003145A"/>
    <w:rsid w:val="000855FB"/>
    <w:rsid w:val="000F52C1"/>
    <w:rsid w:val="00125758"/>
    <w:rsid w:val="001730F2"/>
    <w:rsid w:val="00412B4E"/>
    <w:rsid w:val="004624BA"/>
    <w:rsid w:val="00471EB8"/>
    <w:rsid w:val="00570E67"/>
    <w:rsid w:val="00577710"/>
    <w:rsid w:val="005F7F23"/>
    <w:rsid w:val="006350E7"/>
    <w:rsid w:val="00651998"/>
    <w:rsid w:val="0069608E"/>
    <w:rsid w:val="006B67B3"/>
    <w:rsid w:val="006D270F"/>
    <w:rsid w:val="008344AE"/>
    <w:rsid w:val="00980EAD"/>
    <w:rsid w:val="009F22A6"/>
    <w:rsid w:val="00A94BC0"/>
    <w:rsid w:val="00B94003"/>
    <w:rsid w:val="00C501FD"/>
    <w:rsid w:val="00C55996"/>
    <w:rsid w:val="00C86D88"/>
    <w:rsid w:val="00CC6237"/>
    <w:rsid w:val="00CE5708"/>
    <w:rsid w:val="00D1450D"/>
    <w:rsid w:val="00D30D37"/>
    <w:rsid w:val="00D65080"/>
    <w:rsid w:val="00EE69DF"/>
    <w:rsid w:val="00F7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65080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D65080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header"/>
    <w:basedOn w:val="a"/>
    <w:link w:val="a6"/>
    <w:rsid w:val="00D6508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basedOn w:val="a0"/>
    <w:link w:val="a5"/>
    <w:rsid w:val="00D65080"/>
    <w:rPr>
      <w:rFonts w:ascii="Times New Roman" w:eastAsia="Times New Roman" w:hAnsi="Times New Roman" w:cs="Times New Roman"/>
      <w:szCs w:val="20"/>
      <w:lang w:eastAsia="ru-RU"/>
    </w:rPr>
  </w:style>
  <w:style w:type="character" w:styleId="a7">
    <w:name w:val="page number"/>
    <w:basedOn w:val="a0"/>
    <w:rsid w:val="00D65080"/>
  </w:style>
  <w:style w:type="paragraph" w:styleId="a8">
    <w:name w:val="Body Text"/>
    <w:basedOn w:val="a"/>
    <w:link w:val="a9"/>
    <w:rsid w:val="00D65080"/>
    <w:pPr>
      <w:spacing w:after="120"/>
    </w:pPr>
  </w:style>
  <w:style w:type="character" w:customStyle="1" w:styleId="a9">
    <w:name w:val="Основной текст Знак"/>
    <w:basedOn w:val="a0"/>
    <w:link w:val="a8"/>
    <w:rsid w:val="00D650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F52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52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65080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D65080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header"/>
    <w:basedOn w:val="a"/>
    <w:link w:val="a6"/>
    <w:rsid w:val="00D6508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basedOn w:val="a0"/>
    <w:link w:val="a5"/>
    <w:rsid w:val="00D65080"/>
    <w:rPr>
      <w:rFonts w:ascii="Times New Roman" w:eastAsia="Times New Roman" w:hAnsi="Times New Roman" w:cs="Times New Roman"/>
      <w:szCs w:val="20"/>
      <w:lang w:eastAsia="ru-RU"/>
    </w:rPr>
  </w:style>
  <w:style w:type="character" w:styleId="a7">
    <w:name w:val="page number"/>
    <w:basedOn w:val="a0"/>
    <w:rsid w:val="00D65080"/>
  </w:style>
  <w:style w:type="paragraph" w:styleId="a8">
    <w:name w:val="Body Text"/>
    <w:basedOn w:val="a"/>
    <w:link w:val="a9"/>
    <w:rsid w:val="00D65080"/>
    <w:pPr>
      <w:spacing w:after="120"/>
    </w:pPr>
  </w:style>
  <w:style w:type="character" w:customStyle="1" w:styleId="a9">
    <w:name w:val="Основной текст Знак"/>
    <w:basedOn w:val="a0"/>
    <w:link w:val="a8"/>
    <w:rsid w:val="00D650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45711-DB29-4F26-AB30-7E3E63B6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2018-05-11T05:31:00Z</cp:lastPrinted>
  <dcterms:created xsi:type="dcterms:W3CDTF">2018-04-27T08:47:00Z</dcterms:created>
  <dcterms:modified xsi:type="dcterms:W3CDTF">2018-05-11T06:36:00Z</dcterms:modified>
</cp:coreProperties>
</file>