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6E" w:rsidRDefault="00E423F4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5.8pt;width:53.1pt;height:63.05pt;z-index:251658240">
            <v:imagedata r:id="rId5" o:title=""/>
          </v:shape>
          <o:OLEObject Type="Embed" ProgID="Photoshop.Image.6" ShapeID="_x0000_s1026" DrawAspect="Content" ObjectID="_1578204237" r:id="rId6">
            <o:FieldCodes>\s</o:FieldCodes>
          </o:OLEObject>
        </w:pict>
      </w:r>
    </w:p>
    <w:p w:rsidR="00544A6E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4A6E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4A6E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4A6E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127EA9" w:rsidRPr="00510F60" w:rsidRDefault="00E90A02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27EA9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-сессия V созыва</w:t>
      </w:r>
    </w:p>
    <w:p w:rsidR="00544A6E" w:rsidRPr="00510F60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Е Н И Е</w:t>
      </w: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510F60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16.01.2018</w:t>
      </w:r>
      <w:r w:rsidR="00D25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127EA9" w:rsidRPr="0051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с. </w:t>
      </w:r>
      <w:proofErr w:type="gramStart"/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Верхняя</w:t>
      </w:r>
      <w:proofErr w:type="gramEnd"/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Матренка</w:t>
      </w:r>
      <w:proofErr w:type="spellEnd"/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27EA9" w:rsidRPr="0051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-рс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Программе комплексного развития системы коммунальной инфраструктуры с</w:t>
      </w:r>
      <w:r w:rsidR="00E90A02"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ельского поселения </w:t>
      </w:r>
      <w:proofErr w:type="spellStart"/>
      <w:r w:rsidR="00E90A02"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</w:t>
      </w:r>
      <w:r w:rsidR="00CF21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оссийской Федерации на 2018-2018</w:t>
      </w:r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годы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</w:t>
      </w:r>
      <w:r w:rsidRPr="00C125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C12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N 131-ФЗ</w:t>
        </w:r>
      </w:hyperlink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Постановлением Правительства Российской Федерации </w:t>
      </w:r>
      <w:hyperlink r:id="rId8" w:history="1">
        <w:r w:rsidRPr="00C12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 июня 2013 г. N 502</w:t>
        </w:r>
      </w:hyperlink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</w:t>
      </w:r>
      <w:proofErr w:type="spellStart"/>
      <w:r w:rsidR="00E90A02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учитывая</w:t>
      </w:r>
      <w:proofErr w:type="gram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постоянной комиссии по экономике бюджету, муниципальной собственности и социальным вопросам, Совет депутатов сельского поселения </w:t>
      </w:r>
      <w:proofErr w:type="spellStart"/>
      <w:r w:rsidR="00E90A02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Программу комплексного развития системы коммунальной инфраструктуры сельского поселения </w:t>
      </w:r>
      <w:proofErr w:type="spellStart"/>
      <w:r w:rsidR="00E90A02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</w:t>
      </w:r>
      <w:r w:rsidR="00C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на 2018-2028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(прилагается).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ступает в силу со дня его официального обнародования.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5D8" w:rsidRDefault="00127EA9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C125D8" w:rsidRDefault="00127EA9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27EA9" w:rsidRPr="00006FEB" w:rsidRDefault="00E90A02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27EA9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1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C125D8" w:rsidRDefault="00C125D8" w:rsidP="00C125D8">
      <w:p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6FEB" w:rsidRPr="00544A6E" w:rsidRDefault="00C125D8" w:rsidP="00C125D8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544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27EA9"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</w:t>
      </w:r>
    </w:p>
    <w:p w:rsidR="00006FEB" w:rsidRPr="00544A6E" w:rsidRDefault="00127EA9" w:rsidP="00006FE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06FEB" w:rsidRPr="00544A6E" w:rsidRDefault="00E90A02" w:rsidP="00006FE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27EA9" w:rsidRPr="00544A6E" w:rsidRDefault="00E90A02" w:rsidP="00006FE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104-рс от 16.01.2018 года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127EA9" w:rsidRPr="00006FEB" w:rsidRDefault="00127EA9" w:rsidP="00127EA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комплексного развития системы коммунальной инфраструктуры сельского поселения </w:t>
      </w:r>
      <w:proofErr w:type="spellStart"/>
      <w:r w:rsidR="00E90A02"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</w:t>
      </w:r>
      <w:r w:rsidR="00CF214B" w:rsidRPr="00CF2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2018-2028</w:t>
      </w:r>
      <w:r w:rsidR="00CF214B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970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5"/>
        <w:gridCol w:w="6961"/>
      </w:tblGrid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системы коммунальной инфраструктуры сельского поселения </w:t>
            </w:r>
            <w:proofErr w:type="spellStart"/>
            <w:r w:rsidR="00E90A02"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 на </w:t>
            </w:r>
            <w:r w:rsidR="00CF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2018-2028</w:t>
            </w:r>
            <w:r w:rsidR="00CF214B" w:rsidRPr="0000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 </w:t>
            </w:r>
            <w:hyperlink r:id="rId9" w:history="1">
              <w:r w:rsidRPr="00C125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06.10.2003 N 131-ФЗ</w:t>
              </w:r>
            </w:hyperlink>
            <w:r w:rsidRPr="00C12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общих принципах организации местного самоуправления в Российской Федерации", Федеральный закон от 30.12.2004 N 210-ФЗ "Об основах регулирования тарифов организаций коммунального комплекса", Устав сельского поселения </w:t>
            </w:r>
            <w:proofErr w:type="spellStart"/>
            <w:r w:rsidR="00E90A02"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E90A02"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E90A02"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</w:t>
            </w:r>
            <w:r w:rsidRPr="00CF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5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F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по 2028</w:t>
            </w:r>
            <w:r w:rsidR="00CF214B" w:rsidRPr="0000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в сельском поселении </w:t>
            </w:r>
            <w:proofErr w:type="spellStart"/>
            <w:r w:rsidR="00E90A02"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текущей ситуации систем коммунальной инфраструктуры;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выявление комплекса мероприятий по развитию систем коммунальной инфраструктуры на </w:t>
            </w:r>
            <w:r w:rsidR="00CF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2018-2028</w:t>
            </w:r>
            <w:r w:rsidR="00CF214B" w:rsidRPr="0000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сельского поселения </w:t>
            </w:r>
            <w:proofErr w:type="spellStart"/>
            <w:r w:rsidR="00E90A02"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перспективное планирование развития коммунальных систем;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повышение надежности коммунальных систем и качества предоставления коммунальных услуг;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модернизация коммунальной инфраструктуры;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замена изношенных фондов;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совершенствование механизмов развития энергосбережения и повышения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коммунальной инфраструктуры;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повышение инвестиционной привлекательности коммунальной инфраструктуры;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CF214B" w:rsidRPr="00CF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- 2018</w:t>
            </w:r>
            <w:r w:rsidRPr="00CF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27EA9" w:rsidRPr="00CF214B" w:rsidRDefault="00CF214B" w:rsidP="00E90A0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окончание - 2028</w:t>
            </w:r>
            <w:r w:rsidR="00127EA9" w:rsidRPr="00CF2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A0FCE" w:rsidRPr="004A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Собственные средства предприятий организаций коммунального комплекса.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Инвестиционная составляющая тарифов организаций коммунального комплекса.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Средства регионального бюджета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социально-экономической эффективности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Своевременное обеспечение качественными коммунальными ресурсами потребителей.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Увеличение объемов жилищного строительства.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Увеличение объема инвестиций в жилищную и коммунальную сферу поселения.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сельского поселения </w:t>
            </w:r>
            <w:proofErr w:type="spellStart"/>
            <w:r w:rsidR="00E90A02"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осуществляется администрацией сельского поселения </w:t>
            </w:r>
            <w:proofErr w:type="spellStart"/>
            <w:r w:rsidR="00E90A02"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5D8" w:rsidRDefault="00C125D8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5D8" w:rsidRDefault="00C125D8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EA9" w:rsidRPr="00006FEB" w:rsidRDefault="00127EA9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ВВЕДЕНИЕ</w:t>
      </w:r>
    </w:p>
    <w:p w:rsidR="00127EA9" w:rsidRPr="00006FEB" w:rsidRDefault="00127EA9" w:rsidP="00C125D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системы коммунальной инфраструктуры сельского поселения </w:t>
      </w:r>
      <w:proofErr w:type="spellStart"/>
      <w:r w:rsidR="00E90A02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</w:t>
      </w:r>
      <w:r w:rsidR="00C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2018-2028</w:t>
      </w:r>
      <w:r w:rsidR="00CF214B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(далее - Программа) разработана во исполнение требований Градостроительного кодекса Российской Федерации, Федерального закона </w:t>
      </w:r>
      <w:hyperlink r:id="rId10" w:history="1">
        <w:r w:rsidRPr="00C12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N 131-ФЗ</w:t>
        </w:r>
      </w:hyperlink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Федерального закона от 30.12. 2004 N 210-ФЗ "Об основах регулирования тарифов организаций коммунального комплекса".</w:t>
      </w:r>
      <w:proofErr w:type="gramEnd"/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включены мероприятия, необходимые для получения требуемого количества воды для обеспечения потребителей.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задача программ комплексного развития - сформировать спрос на развитие систем коммунальной инфраструктуры.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ХАРАКТЕРИСТИКА ПРОБЛЕМЫ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Экономико-географический потенциал сельского поселения </w:t>
      </w:r>
      <w:proofErr w:type="spellStart"/>
      <w:r w:rsidR="00E90A02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12387" w:rsidRPr="00006FEB" w:rsidRDefault="00712387" w:rsidP="0071238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6FEB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proofErr w:type="spellStart"/>
      <w:r w:rsidRPr="00006FEB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006FEB">
        <w:rPr>
          <w:rFonts w:ascii="Times New Roman" w:hAnsi="Times New Roman" w:cs="Times New Roman"/>
          <w:bCs/>
          <w:sz w:val="28"/>
          <w:szCs w:val="28"/>
        </w:rPr>
        <w:t xml:space="preserve"> сельсовет расположен на юго-востоке Липецкой области на территории </w:t>
      </w:r>
      <w:proofErr w:type="spellStart"/>
      <w:r w:rsidRPr="00006FE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006FE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06FEB">
        <w:rPr>
          <w:rFonts w:ascii="Times New Roman" w:hAnsi="Times New Roman" w:cs="Times New Roman"/>
          <w:sz w:val="28"/>
          <w:szCs w:val="28"/>
        </w:rPr>
        <w:t xml:space="preserve"> в 32 км от районного центра Добринка и в 120 км от областного центра - г. Липецка. Площадь –</w:t>
      </w:r>
      <w:r w:rsidRPr="00006FEB">
        <w:rPr>
          <w:rFonts w:ascii="Times New Roman" w:hAnsi="Times New Roman" w:cs="Times New Roman"/>
          <w:bCs/>
          <w:sz w:val="28"/>
          <w:szCs w:val="28"/>
        </w:rPr>
        <w:t xml:space="preserve">11624 </w:t>
      </w:r>
      <w:r w:rsidRPr="00006FEB">
        <w:rPr>
          <w:rFonts w:ascii="Times New Roman" w:hAnsi="Times New Roman" w:cs="Times New Roman"/>
          <w:sz w:val="28"/>
          <w:szCs w:val="28"/>
        </w:rPr>
        <w:t xml:space="preserve">га. Население – </w:t>
      </w:r>
      <w:r w:rsidRPr="00C125D8">
        <w:rPr>
          <w:rFonts w:ascii="Times New Roman" w:hAnsi="Times New Roman" w:cs="Times New Roman"/>
          <w:sz w:val="28"/>
          <w:szCs w:val="28"/>
        </w:rPr>
        <w:t>1</w:t>
      </w:r>
      <w:r w:rsidR="00C125D8" w:rsidRPr="00C125D8">
        <w:rPr>
          <w:rFonts w:ascii="Times New Roman" w:hAnsi="Times New Roman" w:cs="Times New Roman"/>
          <w:sz w:val="28"/>
          <w:szCs w:val="28"/>
        </w:rPr>
        <w:t>244</w:t>
      </w:r>
      <w:r w:rsidRPr="00006FEB">
        <w:rPr>
          <w:rFonts w:ascii="Times New Roman" w:hAnsi="Times New Roman" w:cs="Times New Roman"/>
          <w:sz w:val="28"/>
          <w:szCs w:val="28"/>
        </w:rPr>
        <w:t xml:space="preserve"> человек или 3,5 % от населения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района. Имеет 8 </w:t>
      </w:r>
      <w:r w:rsidR="00C125D8">
        <w:rPr>
          <w:rFonts w:ascii="Times New Roman" w:hAnsi="Times New Roman" w:cs="Times New Roman"/>
          <w:sz w:val="28"/>
          <w:szCs w:val="28"/>
        </w:rPr>
        <w:t>сельских населенных пункта: с</w:t>
      </w:r>
      <w:proofErr w:type="gramStart"/>
      <w:r w:rsidR="00C125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125D8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– </w:t>
      </w:r>
      <w:r w:rsidR="00C125D8">
        <w:rPr>
          <w:rFonts w:ascii="Times New Roman" w:hAnsi="Times New Roman" w:cs="Times New Roman"/>
          <w:sz w:val="28"/>
          <w:szCs w:val="28"/>
        </w:rPr>
        <w:t xml:space="preserve">834 </w:t>
      </w:r>
      <w:r w:rsidRPr="00C125D8">
        <w:rPr>
          <w:rFonts w:ascii="Times New Roman" w:hAnsi="Times New Roman" w:cs="Times New Roman"/>
          <w:sz w:val="28"/>
          <w:szCs w:val="28"/>
        </w:rPr>
        <w:t>чел</w:t>
      </w:r>
      <w:r w:rsidR="00C125D8">
        <w:rPr>
          <w:rFonts w:ascii="Times New Roman" w:hAnsi="Times New Roman" w:cs="Times New Roman"/>
          <w:sz w:val="28"/>
          <w:szCs w:val="28"/>
        </w:rPr>
        <w:t xml:space="preserve">., с.Приозёрное – 156 чел., д.Малая </w:t>
      </w:r>
      <w:proofErr w:type="spellStart"/>
      <w:r w:rsidR="00C125D8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="00C125D8">
        <w:rPr>
          <w:rFonts w:ascii="Times New Roman" w:hAnsi="Times New Roman" w:cs="Times New Roman"/>
          <w:sz w:val="28"/>
          <w:szCs w:val="28"/>
        </w:rPr>
        <w:t xml:space="preserve"> – 99</w:t>
      </w:r>
      <w:r w:rsidRPr="00C125D8">
        <w:rPr>
          <w:rFonts w:ascii="Times New Roman" w:hAnsi="Times New Roman" w:cs="Times New Roman"/>
          <w:sz w:val="28"/>
          <w:szCs w:val="28"/>
        </w:rPr>
        <w:t xml:space="preserve"> чел., д.</w:t>
      </w:r>
      <w:r w:rsidR="00C125D8">
        <w:rPr>
          <w:rFonts w:ascii="Times New Roman" w:hAnsi="Times New Roman" w:cs="Times New Roman"/>
          <w:sz w:val="28"/>
          <w:szCs w:val="28"/>
        </w:rPr>
        <w:t>Новая – 44 чел., д.Берёзовка – 31 чел., д.Воля - 5</w:t>
      </w:r>
      <w:r w:rsidRPr="00C12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5D8">
        <w:rPr>
          <w:rFonts w:ascii="Times New Roman" w:hAnsi="Times New Roman" w:cs="Times New Roman"/>
          <w:sz w:val="28"/>
          <w:szCs w:val="28"/>
        </w:rPr>
        <w:t>д.Ландыш</w:t>
      </w:r>
      <w:r w:rsidR="00C125D8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="00C125D8">
        <w:rPr>
          <w:rFonts w:ascii="Times New Roman" w:hAnsi="Times New Roman" w:cs="Times New Roman"/>
          <w:sz w:val="28"/>
          <w:szCs w:val="28"/>
        </w:rPr>
        <w:t xml:space="preserve"> – 35 чел., д.Пл.Вершина – 40</w:t>
      </w:r>
      <w:r w:rsidRPr="00C125D8">
        <w:rPr>
          <w:rFonts w:ascii="Times New Roman" w:hAnsi="Times New Roman" w:cs="Times New Roman"/>
          <w:sz w:val="28"/>
          <w:szCs w:val="28"/>
        </w:rPr>
        <w:t xml:space="preserve"> чел.. Администрация сельского поселения </w:t>
      </w:r>
      <w:proofErr w:type="spellStart"/>
      <w:r w:rsidRPr="00C125D8">
        <w:rPr>
          <w:rFonts w:ascii="Times New Roman" w:hAnsi="Times New Roman" w:cs="Times New Roman"/>
          <w:sz w:val="28"/>
          <w:szCs w:val="28"/>
        </w:rPr>
        <w:t>Верхнематрёнский</w:t>
      </w:r>
      <w:proofErr w:type="spellEnd"/>
      <w:r w:rsidRPr="00C125D8">
        <w:rPr>
          <w:rFonts w:ascii="Times New Roman" w:hAnsi="Times New Roman" w:cs="Times New Roman"/>
          <w:sz w:val="28"/>
          <w:szCs w:val="28"/>
        </w:rPr>
        <w:t xml:space="preserve"> сельсовет находится в селе Верхняя </w:t>
      </w:r>
      <w:proofErr w:type="spellStart"/>
      <w:r w:rsidRPr="00C125D8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Pr="00C125D8">
        <w:rPr>
          <w:rFonts w:ascii="Times New Roman" w:hAnsi="Times New Roman" w:cs="Times New Roman"/>
          <w:sz w:val="28"/>
          <w:szCs w:val="28"/>
        </w:rPr>
        <w:t>.</w:t>
      </w:r>
      <w:r w:rsidRPr="00006F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2387" w:rsidRPr="00006FEB" w:rsidRDefault="00712387" w:rsidP="00712387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06FE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расположены и работают следующие предприятия и учреждения: ООО «Добрыня»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>/у им</w:t>
      </w:r>
      <w:proofErr w:type="gramStart"/>
      <w:r w:rsidRPr="00006FE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06FEB">
        <w:rPr>
          <w:rFonts w:ascii="Times New Roman" w:hAnsi="Times New Roman" w:cs="Times New Roman"/>
          <w:sz w:val="28"/>
          <w:szCs w:val="28"/>
        </w:rPr>
        <w:t>рунзе, ОГБУ «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Верхне-Матренкий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дом-интернат для граждан пожилого возраста и инвалидов», МБОУ СОШ с. В.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>, МАУК «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ПЦК», библиотека, ФАП, офис общей врачебной практики, ООО «Анастасия»,  2 почтовых отделения (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с.В.Матренка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, с.Приозерное), работает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сельско-хозяйственный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кредитный </w:t>
      </w:r>
      <w:r w:rsidRPr="00006FEB">
        <w:rPr>
          <w:rFonts w:ascii="Times New Roman" w:hAnsi="Times New Roman" w:cs="Times New Roman"/>
          <w:sz w:val="28"/>
          <w:szCs w:val="28"/>
        </w:rPr>
        <w:lastRenderedPageBreak/>
        <w:t>потребительский кооператив «Надежда», ООО «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кооператор» представлен 2-мя магазинами, 5 ИП осуществляют торговлю продуктами, промышленными товарами и строительными материалами, всего 36 ИП, из них 22 занимаются грузоперевозками.</w:t>
      </w:r>
    </w:p>
    <w:p w:rsidR="00712387" w:rsidRPr="00006FEB" w:rsidRDefault="00712387" w:rsidP="00006F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6FEB">
        <w:rPr>
          <w:rFonts w:ascii="Times New Roman" w:hAnsi="Times New Roman" w:cs="Times New Roman"/>
          <w:sz w:val="28"/>
          <w:szCs w:val="28"/>
        </w:rPr>
        <w:t>Села сельсовета соединены с райцентром Добринка автобусным сообщением. Ежедневно выполняется три рейс</w:t>
      </w:r>
      <w:r w:rsidR="00C125D8">
        <w:rPr>
          <w:rFonts w:ascii="Times New Roman" w:hAnsi="Times New Roman" w:cs="Times New Roman"/>
          <w:sz w:val="28"/>
          <w:szCs w:val="28"/>
        </w:rPr>
        <w:t xml:space="preserve">а.  От районного центра до с. </w:t>
      </w:r>
      <w:proofErr w:type="gramStart"/>
      <w:r w:rsidR="00C125D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C1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и между селами сельсовета проложены дороги с твердым покрытием. А</w:t>
      </w:r>
      <w:r w:rsidR="00C125D8">
        <w:rPr>
          <w:rFonts w:ascii="Times New Roman" w:hAnsi="Times New Roman" w:cs="Times New Roman"/>
          <w:sz w:val="28"/>
          <w:szCs w:val="28"/>
        </w:rPr>
        <w:t>сфальтированы также 3 улицы с</w:t>
      </w:r>
      <w:proofErr w:type="gramStart"/>
      <w:r w:rsidR="00C125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125D8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>: Цент</w:t>
      </w:r>
      <w:bookmarkStart w:id="0" w:name="#01"/>
      <w:r w:rsidRPr="00006FEB">
        <w:rPr>
          <w:rFonts w:ascii="Times New Roman" w:hAnsi="Times New Roman" w:cs="Times New Roman"/>
          <w:sz w:val="28"/>
          <w:szCs w:val="28"/>
        </w:rPr>
        <w:t>ральная, Интернациональная, Дружбы; 2 улицы в д</w:t>
      </w:r>
      <w:proofErr w:type="gramStart"/>
      <w:r w:rsidRPr="00006FE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06FEB">
        <w:rPr>
          <w:rFonts w:ascii="Times New Roman" w:hAnsi="Times New Roman" w:cs="Times New Roman"/>
          <w:sz w:val="28"/>
          <w:szCs w:val="28"/>
        </w:rPr>
        <w:t>овая, 1 улица в с.Приозёрное.</w:t>
      </w:r>
      <w:bookmarkEnd w:id="0"/>
    </w:p>
    <w:p w:rsidR="00712387" w:rsidRPr="00006FEB" w:rsidRDefault="00712387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ОСНОВНЫЕ ЦЕЛИ И ЗАДАЧИ ПРОГРАММЫ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Цель: Формирование и реализация комплекса мероприятий по развитию систем коммунальной инфраструктуры на </w:t>
      </w:r>
      <w:r w:rsidR="00C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2018-2028</w:t>
      </w:r>
      <w:r w:rsidR="00CF214B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 в сельском поселении </w:t>
      </w:r>
      <w:proofErr w:type="spellStart"/>
      <w:r w:rsidR="00E90A02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предполагается решение следующих задач: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анализ текущей ситуации систем коммунальной инфраструктуры;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выявление комплекса мероприятий по развитию систем коммунальной инфраструктуры на </w:t>
      </w:r>
      <w:r w:rsidR="00CF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2018-2028</w:t>
      </w:r>
      <w:r w:rsidR="00CF214B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 в сельском поселении </w:t>
      </w:r>
      <w:proofErr w:type="spellStart"/>
      <w:r w:rsidR="00E90A02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инженерно-техническая оптимизация коммунальных систем;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перспективное планирование развития коммунальных систем;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надежности коммунальных систем и качества предоставления коммунальных услуг;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модернизация коммунальной инфраструктуры;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замена изношенных фондов;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совершенствование механизмов развития энергосбережения и повышения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коммунальной инфраструктуры;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инвестиционной привлекательности коммунальной инфраструктуры;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Срок реализации Программы:</w:t>
      </w:r>
    </w:p>
    <w:p w:rsidR="00127EA9" w:rsidRPr="00006FEB" w:rsidRDefault="00006FEB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начало - 2018</w:t>
      </w:r>
      <w:r w:rsidR="00127EA9" w:rsidRPr="00006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127EA9" w:rsidRPr="00006FEB" w:rsidRDefault="00006FEB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214B" w:rsidRPr="00CF2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- 2028</w:t>
      </w:r>
      <w:r w:rsidR="00127EA9" w:rsidRPr="00CF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(на срок действия генерального плана)</w:t>
      </w:r>
    </w:p>
    <w:p w:rsidR="00127EA9" w:rsidRPr="00127EA9" w:rsidRDefault="00127EA9" w:rsidP="00127EA9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EA9" w:rsidRPr="00C125D8" w:rsidRDefault="00127EA9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ХАРАКТЕРИСТИКА ИНЖЕНЕРНОЙ ИНФРАСТРУКТУРЫ СЕЛЬСКОГО ПОСЕЛЕНИЯ </w:t>
      </w:r>
      <w:r w:rsidR="00E90A02"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127EA9" w:rsidRPr="00127EA9" w:rsidRDefault="00127EA9" w:rsidP="00127EA9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EA9" w:rsidRPr="00C2505F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 Водоснабжение.</w:t>
      </w:r>
    </w:p>
    <w:p w:rsidR="00712387" w:rsidRPr="00712387" w:rsidRDefault="00712387" w:rsidP="00006FEB">
      <w:pPr>
        <w:pStyle w:val="a6"/>
        <w:jc w:val="both"/>
        <w:rPr>
          <w:color w:val="auto"/>
          <w:sz w:val="28"/>
          <w:szCs w:val="28"/>
        </w:rPr>
      </w:pPr>
      <w:r w:rsidRPr="00712387">
        <w:rPr>
          <w:color w:val="auto"/>
          <w:sz w:val="28"/>
          <w:szCs w:val="28"/>
        </w:rPr>
        <w:t xml:space="preserve">   В комплекс водоснабжения  с</w:t>
      </w:r>
      <w:proofErr w:type="gramStart"/>
      <w:r w:rsidRPr="00712387">
        <w:rPr>
          <w:color w:val="auto"/>
          <w:sz w:val="28"/>
          <w:szCs w:val="28"/>
        </w:rPr>
        <w:t>.В</w:t>
      </w:r>
      <w:proofErr w:type="gramEnd"/>
      <w:r w:rsidRPr="00712387">
        <w:rPr>
          <w:color w:val="auto"/>
          <w:sz w:val="28"/>
          <w:szCs w:val="28"/>
        </w:rPr>
        <w:t xml:space="preserve">ерхняя  </w:t>
      </w:r>
      <w:proofErr w:type="spellStart"/>
      <w:r w:rsidRPr="00712387">
        <w:rPr>
          <w:color w:val="auto"/>
          <w:sz w:val="28"/>
          <w:szCs w:val="28"/>
        </w:rPr>
        <w:t>Матренка</w:t>
      </w:r>
      <w:proofErr w:type="spellEnd"/>
      <w:r w:rsidRPr="00712387">
        <w:rPr>
          <w:color w:val="auto"/>
          <w:sz w:val="28"/>
          <w:szCs w:val="28"/>
        </w:rPr>
        <w:t xml:space="preserve"> входит 2 </w:t>
      </w:r>
      <w:proofErr w:type="spellStart"/>
      <w:r w:rsidRPr="00712387">
        <w:rPr>
          <w:color w:val="auto"/>
          <w:sz w:val="28"/>
          <w:szCs w:val="28"/>
        </w:rPr>
        <w:t>артскважины</w:t>
      </w:r>
      <w:proofErr w:type="spellEnd"/>
      <w:r w:rsidRPr="00712387">
        <w:rPr>
          <w:color w:val="auto"/>
          <w:sz w:val="28"/>
          <w:szCs w:val="28"/>
        </w:rPr>
        <w:t xml:space="preserve"> и водопровод протяженностью 9028 м,.</w:t>
      </w:r>
      <w:r w:rsidR="00C125D8">
        <w:rPr>
          <w:color w:val="auto"/>
          <w:sz w:val="28"/>
          <w:szCs w:val="28"/>
        </w:rPr>
        <w:t xml:space="preserve"> </w:t>
      </w:r>
      <w:r w:rsidRPr="00712387">
        <w:rPr>
          <w:color w:val="auto"/>
          <w:sz w:val="28"/>
          <w:szCs w:val="28"/>
        </w:rPr>
        <w:t xml:space="preserve">В комплекс водоснабжения  с.Приозерное входит 1 </w:t>
      </w:r>
      <w:proofErr w:type="spellStart"/>
      <w:r w:rsidRPr="00712387">
        <w:rPr>
          <w:color w:val="auto"/>
          <w:sz w:val="28"/>
          <w:szCs w:val="28"/>
        </w:rPr>
        <w:t>артскважина</w:t>
      </w:r>
      <w:proofErr w:type="spellEnd"/>
      <w:r w:rsidRPr="00712387">
        <w:rPr>
          <w:color w:val="auto"/>
          <w:sz w:val="28"/>
          <w:szCs w:val="28"/>
        </w:rPr>
        <w:t xml:space="preserve"> и водопровод протяженностью 1182 м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Частично сеть водоснабжения нуждается в замене. Необходимо произвести работы по замене изношенных водопроводных систем </w:t>
      </w:r>
      <w:proofErr w:type="gramStart"/>
      <w:r w:rsidRPr="00712387">
        <w:rPr>
          <w:sz w:val="28"/>
          <w:szCs w:val="28"/>
        </w:rPr>
        <w:t>на</w:t>
      </w:r>
      <w:proofErr w:type="gramEnd"/>
      <w:r w:rsidRPr="00712387">
        <w:rPr>
          <w:sz w:val="28"/>
          <w:szCs w:val="28"/>
        </w:rPr>
        <w:t xml:space="preserve"> новые с большей пропускной способностью.</w:t>
      </w:r>
    </w:p>
    <w:p w:rsid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lastRenderedPageBreak/>
        <w:t xml:space="preserve">Кроме того, необходимо </w:t>
      </w:r>
      <w:r>
        <w:rPr>
          <w:sz w:val="28"/>
          <w:szCs w:val="28"/>
        </w:rPr>
        <w:t>строительство водопровода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риозерное от </w:t>
      </w:r>
      <w:proofErr w:type="spellStart"/>
      <w:r>
        <w:rPr>
          <w:sz w:val="28"/>
          <w:szCs w:val="28"/>
        </w:rPr>
        <w:t>артскважины</w:t>
      </w:r>
      <w:proofErr w:type="spellEnd"/>
      <w:r>
        <w:rPr>
          <w:sz w:val="28"/>
          <w:szCs w:val="28"/>
        </w:rPr>
        <w:t xml:space="preserve"> до села.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В населенных пунктах Малая </w:t>
      </w:r>
      <w:proofErr w:type="spellStart"/>
      <w:r w:rsidRPr="00712387">
        <w:rPr>
          <w:sz w:val="28"/>
          <w:szCs w:val="28"/>
        </w:rPr>
        <w:t>Матренка</w:t>
      </w:r>
      <w:proofErr w:type="spellEnd"/>
      <w:r w:rsidRPr="00712387">
        <w:rPr>
          <w:sz w:val="28"/>
          <w:szCs w:val="28"/>
        </w:rPr>
        <w:t xml:space="preserve">, Воля, Березовка, Новая, Плоская Вершина и </w:t>
      </w:r>
      <w:proofErr w:type="spellStart"/>
      <w:r w:rsidRPr="00712387">
        <w:rPr>
          <w:sz w:val="28"/>
          <w:szCs w:val="28"/>
        </w:rPr>
        <w:t>Ландышевка</w:t>
      </w:r>
      <w:proofErr w:type="spellEnd"/>
      <w:r w:rsidRPr="00712387">
        <w:rPr>
          <w:sz w:val="28"/>
          <w:szCs w:val="28"/>
        </w:rPr>
        <w:t xml:space="preserve"> необходимо строительство артезианских скважин и сетей водоснабжения.</w:t>
      </w:r>
    </w:p>
    <w:p w:rsidR="00712387" w:rsidRPr="00127EA9" w:rsidRDefault="00712387" w:rsidP="00C125D8">
      <w:p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387" w:rsidRPr="00C125D8" w:rsidRDefault="00127EA9" w:rsidP="00C125D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 Водоотведение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В сельском поселении отсутствует централизованное водоотведение и локальные очистные сооружения. </w:t>
      </w:r>
    </w:p>
    <w:p w:rsidR="00712387" w:rsidRPr="00C125D8" w:rsidRDefault="00712387" w:rsidP="00C125D8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Сброс сточных вод осуществляется в индивидуальные септики, с последующим вывозом на объекты размещения отходов.</w:t>
      </w:r>
    </w:p>
    <w:p w:rsidR="00712387" w:rsidRPr="00127EA9" w:rsidRDefault="00712387" w:rsidP="00006FEB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EA9" w:rsidRPr="00C2505F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 Электроснабжение.</w:t>
      </w:r>
    </w:p>
    <w:p w:rsidR="00712387" w:rsidRPr="00712387" w:rsidRDefault="00127EA9" w:rsidP="00006FEB">
      <w:pPr>
        <w:pStyle w:val="a6"/>
        <w:jc w:val="both"/>
        <w:rPr>
          <w:sz w:val="28"/>
          <w:szCs w:val="28"/>
        </w:rPr>
      </w:pPr>
      <w:r w:rsidRPr="00712387">
        <w:rPr>
          <w:rFonts w:ascii="Arial" w:hAnsi="Arial" w:cs="Arial"/>
          <w:sz w:val="28"/>
          <w:szCs w:val="28"/>
        </w:rPr>
        <w:t> </w:t>
      </w:r>
      <w:r w:rsidR="00712387" w:rsidRPr="00712387">
        <w:rPr>
          <w:sz w:val="28"/>
          <w:szCs w:val="28"/>
        </w:rPr>
        <w:t xml:space="preserve">На территории сельского поселения </w:t>
      </w:r>
      <w:proofErr w:type="spellStart"/>
      <w:r w:rsidR="00712387" w:rsidRPr="00712387">
        <w:rPr>
          <w:sz w:val="28"/>
          <w:szCs w:val="28"/>
        </w:rPr>
        <w:t>Верхнематренский</w:t>
      </w:r>
      <w:proofErr w:type="spellEnd"/>
      <w:r w:rsidR="00712387" w:rsidRPr="00712387">
        <w:rPr>
          <w:sz w:val="28"/>
          <w:szCs w:val="28"/>
        </w:rPr>
        <w:t xml:space="preserve"> сельсовет находится ПС 110/35/10 "</w:t>
      </w:r>
      <w:proofErr w:type="spellStart"/>
      <w:r w:rsidR="00712387" w:rsidRPr="00712387">
        <w:rPr>
          <w:sz w:val="28"/>
          <w:szCs w:val="28"/>
        </w:rPr>
        <w:t>В.Матренка</w:t>
      </w:r>
      <w:proofErr w:type="spellEnd"/>
      <w:r w:rsidR="00712387" w:rsidRPr="00712387">
        <w:rPr>
          <w:sz w:val="28"/>
          <w:szCs w:val="28"/>
        </w:rPr>
        <w:t>" (2х6,3 МВА), от которой осуществляется покрытие потребности поселения в электроэнергии. Подстанция имеет два подключения на стороне 110 кВ: "ПС Добринк</w:t>
      </w:r>
      <w:proofErr w:type="gramStart"/>
      <w:r w:rsidR="00712387" w:rsidRPr="00712387">
        <w:rPr>
          <w:sz w:val="28"/>
          <w:szCs w:val="28"/>
        </w:rPr>
        <w:t>а-</w:t>
      </w:r>
      <w:proofErr w:type="gramEnd"/>
      <w:r w:rsidR="00712387" w:rsidRPr="00712387">
        <w:rPr>
          <w:sz w:val="28"/>
          <w:szCs w:val="28"/>
        </w:rPr>
        <w:t xml:space="preserve"> ПС </w:t>
      </w:r>
      <w:proofErr w:type="spellStart"/>
      <w:r w:rsidR="00712387" w:rsidRPr="00712387">
        <w:rPr>
          <w:sz w:val="28"/>
          <w:szCs w:val="28"/>
        </w:rPr>
        <w:t>Верхнематренская</w:t>
      </w:r>
      <w:proofErr w:type="spellEnd"/>
      <w:r w:rsidR="00712387" w:rsidRPr="00712387">
        <w:rPr>
          <w:sz w:val="28"/>
          <w:szCs w:val="28"/>
        </w:rPr>
        <w:t xml:space="preserve">" и "ПС Усмань - ПС </w:t>
      </w:r>
      <w:proofErr w:type="spellStart"/>
      <w:r w:rsidR="00712387" w:rsidRPr="00712387">
        <w:rPr>
          <w:sz w:val="28"/>
          <w:szCs w:val="28"/>
        </w:rPr>
        <w:t>В.Матренка</w:t>
      </w:r>
      <w:proofErr w:type="spellEnd"/>
      <w:r w:rsidR="00712387" w:rsidRPr="00712387">
        <w:rPr>
          <w:sz w:val="28"/>
          <w:szCs w:val="28"/>
        </w:rPr>
        <w:t xml:space="preserve"> ". Также от подстанции отходят две линии 35 кВ: "ПС </w:t>
      </w:r>
      <w:proofErr w:type="spellStart"/>
      <w:r w:rsidR="00712387" w:rsidRPr="00712387">
        <w:rPr>
          <w:sz w:val="28"/>
          <w:szCs w:val="28"/>
        </w:rPr>
        <w:t>В.Матренка</w:t>
      </w:r>
      <w:proofErr w:type="spellEnd"/>
      <w:r w:rsidR="00712387" w:rsidRPr="00712387">
        <w:rPr>
          <w:sz w:val="28"/>
          <w:szCs w:val="28"/>
        </w:rPr>
        <w:t xml:space="preserve"> – ПС </w:t>
      </w:r>
      <w:proofErr w:type="spellStart"/>
      <w:r w:rsidR="00712387" w:rsidRPr="00712387">
        <w:rPr>
          <w:sz w:val="28"/>
          <w:szCs w:val="28"/>
        </w:rPr>
        <w:t>Демшинка</w:t>
      </w:r>
      <w:proofErr w:type="spellEnd"/>
      <w:r w:rsidR="00712387" w:rsidRPr="00712387">
        <w:rPr>
          <w:sz w:val="28"/>
          <w:szCs w:val="28"/>
        </w:rPr>
        <w:t xml:space="preserve">" и "ПС </w:t>
      </w:r>
      <w:proofErr w:type="spellStart"/>
      <w:r w:rsidR="00712387" w:rsidRPr="00712387">
        <w:rPr>
          <w:sz w:val="28"/>
          <w:szCs w:val="28"/>
        </w:rPr>
        <w:t>В.Матренка</w:t>
      </w:r>
      <w:proofErr w:type="spellEnd"/>
      <w:r w:rsidR="00712387" w:rsidRPr="00712387">
        <w:rPr>
          <w:sz w:val="28"/>
          <w:szCs w:val="28"/>
        </w:rPr>
        <w:t xml:space="preserve"> – ПС </w:t>
      </w:r>
      <w:proofErr w:type="spellStart"/>
      <w:r w:rsidR="00712387" w:rsidRPr="00712387">
        <w:rPr>
          <w:sz w:val="28"/>
          <w:szCs w:val="28"/>
        </w:rPr>
        <w:t>Лебедянка</w:t>
      </w:r>
      <w:proofErr w:type="spellEnd"/>
      <w:r w:rsidR="00712387" w:rsidRPr="00712387">
        <w:rPr>
          <w:sz w:val="28"/>
          <w:szCs w:val="28"/>
        </w:rPr>
        <w:t>".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</w:p>
    <w:p w:rsidR="00712387" w:rsidRPr="00C125D8" w:rsidRDefault="00712387" w:rsidP="00712387">
      <w:pPr>
        <w:pStyle w:val="a6"/>
        <w:rPr>
          <w:b/>
        </w:rPr>
      </w:pPr>
      <w:r w:rsidRPr="00C125D8">
        <w:rPr>
          <w:b/>
        </w:rPr>
        <w:t>Таблица 14. Характеристика электрических подстанций на территории сельского поселения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850"/>
        <w:gridCol w:w="851"/>
        <w:gridCol w:w="567"/>
        <w:gridCol w:w="883"/>
        <w:gridCol w:w="1243"/>
        <w:gridCol w:w="851"/>
        <w:gridCol w:w="1559"/>
      </w:tblGrid>
      <w:tr w:rsidR="00712387" w:rsidRPr="0005604D" w:rsidTr="004A0FCE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№ п.п.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Напряжение, кВ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Год ввода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proofErr w:type="spellStart"/>
            <w:r w:rsidRPr="0005604D">
              <w:rPr>
                <w:b/>
                <w:bCs/>
              </w:rPr>
              <w:t>Техн</w:t>
            </w:r>
            <w:proofErr w:type="spellEnd"/>
            <w:r w:rsidRPr="0005604D">
              <w:rPr>
                <w:b/>
                <w:bCs/>
              </w:rPr>
              <w:t>. сост.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Трансформаторы</w:t>
            </w:r>
          </w:p>
        </w:tc>
      </w:tr>
      <w:tr w:rsidR="00712387" w:rsidRPr="0005604D" w:rsidTr="004A0FCE">
        <w:trPr>
          <w:trHeight w:val="5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№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тип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  <w:sz w:val="20"/>
                <w:szCs w:val="20"/>
              </w:rPr>
              <w:t>мощность</w:t>
            </w:r>
            <w:r w:rsidRPr="0005604D">
              <w:rPr>
                <w:b/>
                <w:bCs/>
              </w:rPr>
              <w:t>, МВА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год ввода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proofErr w:type="spellStart"/>
            <w:r w:rsidRPr="0005604D">
              <w:rPr>
                <w:b/>
                <w:bCs/>
              </w:rPr>
              <w:t>Техн</w:t>
            </w:r>
            <w:proofErr w:type="spellEnd"/>
            <w:r w:rsidRPr="0005604D">
              <w:rPr>
                <w:b/>
                <w:bCs/>
              </w:rPr>
              <w:t>. сост.</w:t>
            </w:r>
          </w:p>
        </w:tc>
      </w:tr>
      <w:tr w:rsidR="00712387" w:rsidRPr="0005604D" w:rsidTr="004A0FC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110/35/6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1977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proofErr w:type="spellStart"/>
            <w:r w:rsidRPr="0005604D">
              <w:t>удовл</w:t>
            </w:r>
            <w:proofErr w:type="spellEnd"/>
            <w:r w:rsidRPr="0005604D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Т</w:t>
            </w:r>
            <w:proofErr w:type="gramStart"/>
            <w:r w:rsidRPr="0005604D">
              <w:t>1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ТМТН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хорош.</w:t>
            </w:r>
          </w:p>
        </w:tc>
      </w:tr>
      <w:tr w:rsidR="00712387" w:rsidRPr="0005604D" w:rsidTr="004A0FC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110/35/6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Т</w:t>
            </w:r>
            <w:proofErr w:type="gramStart"/>
            <w:r w:rsidRPr="0005604D">
              <w:t>2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ТМТН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хорош.</w:t>
            </w:r>
          </w:p>
        </w:tc>
      </w:tr>
    </w:tbl>
    <w:p w:rsidR="00712387" w:rsidRPr="0005604D" w:rsidRDefault="00712387" w:rsidP="00712387">
      <w:pPr>
        <w:pStyle w:val="a6"/>
      </w:pP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Электроэнергия на территорию сельского поселения подается от ПС 35/10 "</w:t>
      </w:r>
      <w:proofErr w:type="spellStart"/>
      <w:r w:rsidRPr="00712387">
        <w:rPr>
          <w:sz w:val="28"/>
          <w:szCs w:val="28"/>
        </w:rPr>
        <w:t>В.Матренка</w:t>
      </w:r>
      <w:proofErr w:type="spellEnd"/>
      <w:r w:rsidRPr="00712387">
        <w:rPr>
          <w:sz w:val="28"/>
          <w:szCs w:val="28"/>
        </w:rPr>
        <w:t xml:space="preserve">" по трем </w:t>
      </w:r>
      <w:proofErr w:type="gramStart"/>
      <w:r w:rsidRPr="00712387">
        <w:rPr>
          <w:sz w:val="28"/>
          <w:szCs w:val="28"/>
        </w:rPr>
        <w:t>ВЛ</w:t>
      </w:r>
      <w:proofErr w:type="gramEnd"/>
      <w:r w:rsidRPr="00712387">
        <w:rPr>
          <w:sz w:val="28"/>
          <w:szCs w:val="28"/>
        </w:rPr>
        <w:t xml:space="preserve"> 10 кВ: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- ВЛ-10кВ "Колхоз Чапаева" частично снабжает электроэнергией село Верхняя </w:t>
      </w:r>
      <w:proofErr w:type="spellStart"/>
      <w:r w:rsidRPr="00712387">
        <w:rPr>
          <w:sz w:val="28"/>
          <w:szCs w:val="28"/>
        </w:rPr>
        <w:t>Матренка</w:t>
      </w:r>
      <w:proofErr w:type="spellEnd"/>
      <w:r w:rsidRPr="00712387">
        <w:rPr>
          <w:sz w:val="28"/>
          <w:szCs w:val="28"/>
        </w:rPr>
        <w:t xml:space="preserve"> и идет на север в </w:t>
      </w:r>
      <w:proofErr w:type="spellStart"/>
      <w:r w:rsidRPr="00712387">
        <w:rPr>
          <w:sz w:val="28"/>
          <w:szCs w:val="28"/>
        </w:rPr>
        <w:t>Среднематренский</w:t>
      </w:r>
      <w:proofErr w:type="spellEnd"/>
      <w:r w:rsidRPr="00712387">
        <w:rPr>
          <w:sz w:val="28"/>
          <w:szCs w:val="28"/>
        </w:rPr>
        <w:t xml:space="preserve"> сельсовет;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 ВЛ-10кВ "Приозерная" обеспечивает электроэнергией населенные пункты Приозерное, </w:t>
      </w:r>
      <w:proofErr w:type="spellStart"/>
      <w:r w:rsidRPr="00712387">
        <w:rPr>
          <w:sz w:val="28"/>
          <w:szCs w:val="28"/>
        </w:rPr>
        <w:t>Ландышевку</w:t>
      </w:r>
      <w:proofErr w:type="spellEnd"/>
      <w:r w:rsidRPr="00712387">
        <w:rPr>
          <w:sz w:val="28"/>
          <w:szCs w:val="28"/>
        </w:rPr>
        <w:t xml:space="preserve"> и Плоскую Вершину;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ВЛ-10кВ "Верхняя </w:t>
      </w:r>
      <w:proofErr w:type="spellStart"/>
      <w:r w:rsidRPr="00712387">
        <w:rPr>
          <w:sz w:val="28"/>
          <w:szCs w:val="28"/>
        </w:rPr>
        <w:t>Матренка</w:t>
      </w:r>
      <w:proofErr w:type="spellEnd"/>
      <w:r w:rsidRPr="00712387">
        <w:rPr>
          <w:sz w:val="28"/>
          <w:szCs w:val="28"/>
        </w:rPr>
        <w:t xml:space="preserve">" снабжает электроэнергией село Верхняя </w:t>
      </w:r>
      <w:proofErr w:type="spellStart"/>
      <w:r w:rsidRPr="00712387">
        <w:rPr>
          <w:sz w:val="28"/>
          <w:szCs w:val="28"/>
        </w:rPr>
        <w:t>Матренка</w:t>
      </w:r>
      <w:proofErr w:type="spellEnd"/>
      <w:r w:rsidRPr="00712387">
        <w:rPr>
          <w:sz w:val="28"/>
          <w:szCs w:val="28"/>
        </w:rPr>
        <w:t xml:space="preserve"> и деревни Малая </w:t>
      </w:r>
      <w:proofErr w:type="spellStart"/>
      <w:r w:rsidRPr="00712387">
        <w:rPr>
          <w:sz w:val="28"/>
          <w:szCs w:val="28"/>
        </w:rPr>
        <w:t>Матренка</w:t>
      </w:r>
      <w:proofErr w:type="spellEnd"/>
      <w:r w:rsidRPr="00712387">
        <w:rPr>
          <w:sz w:val="28"/>
          <w:szCs w:val="28"/>
        </w:rPr>
        <w:t>, Воля, Березовка и Новая.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Общая протяженность ЛЭП в сельском поселении составляет 0,4 кВ – 42,57 км, 10кВ – 48,07 км, 35кВ – 20,2 км, 110 кВ – 12,9 км. Вся сеть электроснабжения находится на балансе ОАО "МРСК Центра" – "</w:t>
      </w:r>
      <w:proofErr w:type="spellStart"/>
      <w:r w:rsidRPr="00712387">
        <w:rPr>
          <w:sz w:val="28"/>
          <w:szCs w:val="28"/>
        </w:rPr>
        <w:t>Липецкэнерго</w:t>
      </w:r>
      <w:proofErr w:type="spellEnd"/>
      <w:r w:rsidRPr="00712387">
        <w:rPr>
          <w:sz w:val="28"/>
          <w:szCs w:val="28"/>
        </w:rPr>
        <w:t xml:space="preserve">" и обслуживается </w:t>
      </w:r>
      <w:proofErr w:type="spellStart"/>
      <w:r w:rsidRPr="00712387">
        <w:rPr>
          <w:sz w:val="28"/>
          <w:szCs w:val="28"/>
        </w:rPr>
        <w:t>Добринским</w:t>
      </w:r>
      <w:proofErr w:type="spellEnd"/>
      <w:r w:rsidRPr="00712387">
        <w:rPr>
          <w:sz w:val="28"/>
          <w:szCs w:val="28"/>
        </w:rPr>
        <w:t xml:space="preserve"> РЭС.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Сеть электроснабжения в сельском поселении полностью обеспечивает потребителей электричеством, как по проектной мощности, так и по доступности подключения (ЛЭП проложены по всем улицам населенных пунктов). </w:t>
      </w:r>
    </w:p>
    <w:p w:rsidR="00712387" w:rsidRPr="00C125D8" w:rsidRDefault="00712387" w:rsidP="00712387">
      <w:pPr>
        <w:pStyle w:val="a6"/>
        <w:rPr>
          <w:b/>
        </w:rPr>
      </w:pPr>
      <w:r w:rsidRPr="00C125D8">
        <w:rPr>
          <w:b/>
        </w:rPr>
        <w:t>Таблица 15 . Характеристика линий электропередач и трансформаторных подстанций на территории сельского поселения</w:t>
      </w:r>
    </w:p>
    <w:tbl>
      <w:tblPr>
        <w:tblW w:w="9240" w:type="dxa"/>
        <w:tblInd w:w="98" w:type="dxa"/>
        <w:tblLook w:val="0000"/>
      </w:tblPr>
      <w:tblGrid>
        <w:gridCol w:w="613"/>
        <w:gridCol w:w="5380"/>
        <w:gridCol w:w="1993"/>
        <w:gridCol w:w="1460"/>
      </w:tblGrid>
      <w:tr w:rsidR="00712387" w:rsidRPr="0005604D" w:rsidTr="00712387">
        <w:trPr>
          <w:trHeight w:val="510"/>
          <w:tblHeader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№ п.п.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Наименование ЛЭП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 xml:space="preserve">Протяженность, </w:t>
            </w:r>
            <w:proofErr w:type="gramStart"/>
            <w:r w:rsidRPr="0005604D">
              <w:rPr>
                <w:b/>
                <w:bCs/>
              </w:rPr>
              <w:t>км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Степень износа, %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lastRenderedPageBreak/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 xml:space="preserve">ВЛ-10кВ Чапаева от ПС110/35/10 </w:t>
            </w:r>
            <w:proofErr w:type="spellStart"/>
            <w:r w:rsidRPr="0005604D">
              <w:rPr>
                <w:b/>
                <w:bCs/>
              </w:rPr>
              <w:t>В.Матренк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21,426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46,7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№674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ВЛ-10кВ Приозерное от ПС35/10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17,41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66,7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№449 ф.1 </w:t>
            </w:r>
            <w:proofErr w:type="spellStart"/>
            <w:r w:rsidRPr="0005604D">
              <w:t>Ландышевка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№449 ф.2 </w:t>
            </w:r>
            <w:proofErr w:type="spellStart"/>
            <w:r w:rsidRPr="0005604D">
              <w:t>Ландышёвка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0,565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№411 ф.1Плоская Вершина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№411 ф.2Плоская Вершина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0,365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№436 Ф1 Плоская Вершина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№436 Ф2 Плоская Вершина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0,565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№452 Ф1 Приозерное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№452 Ф2 Приозерное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0,509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№452 Ф3 Приозерное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№497 Ф1 Приозерное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1,245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46,7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№497 Ф2  Приозерное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1,049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46,7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№497 Ф3  Приозерное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46,7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№73 Ф1 Приозерное Тихая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№73 Ф2 </w:t>
            </w:r>
            <w:proofErr w:type="spellStart"/>
            <w:r w:rsidRPr="0005604D">
              <w:t>Приозер</w:t>
            </w:r>
            <w:proofErr w:type="spellEnd"/>
            <w:r w:rsidRPr="0005604D">
              <w:t xml:space="preserve"> Зеленая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0,565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 xml:space="preserve">ВЛ-10кВ Верхняя </w:t>
            </w:r>
            <w:proofErr w:type="spellStart"/>
            <w:r w:rsidRPr="0005604D">
              <w:rPr>
                <w:b/>
                <w:bCs/>
              </w:rPr>
              <w:t>Матренка</w:t>
            </w:r>
            <w:proofErr w:type="spellEnd"/>
            <w:r w:rsidRPr="0005604D">
              <w:rPr>
                <w:b/>
                <w:bCs/>
              </w:rPr>
              <w:t xml:space="preserve"> от ПС35/10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19,233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  <w:rPr>
                <w:b/>
                <w:bCs/>
              </w:rPr>
            </w:pPr>
            <w:r w:rsidRPr="0005604D">
              <w:rPr>
                <w:b/>
                <w:bCs/>
              </w:rPr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  <w:r w:rsidRPr="0005604D"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№415 В. </w:t>
            </w:r>
            <w:proofErr w:type="spellStart"/>
            <w:r w:rsidRPr="0005604D">
              <w:t>Матренка</w:t>
            </w:r>
            <w:proofErr w:type="spellEnd"/>
            <w:r w:rsidRPr="0005604D">
              <w:t xml:space="preserve"> ф.4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№460 ф.1 Березовка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0,966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№460 ф.2 Березовка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№412 ф.1 В. </w:t>
            </w:r>
            <w:proofErr w:type="spellStart"/>
            <w:r w:rsidRPr="0005604D">
              <w:t>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№412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№413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№413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1,755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№413 ф.3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№415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№415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№415 ф.3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0,965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№44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№44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№44 ф.3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№462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№462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№462 ф.3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№463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№463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№464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№464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№470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№470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№672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№672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№673 ф1 Верхняя </w:t>
            </w:r>
            <w:proofErr w:type="spellStart"/>
            <w:r w:rsidRPr="0005604D">
              <w:t>Матренк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1,125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№673 ф2 Верхняя </w:t>
            </w:r>
            <w:proofErr w:type="spellStart"/>
            <w:r w:rsidRPr="0005604D">
              <w:t>Матренк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№673 ф3 Верхняя </w:t>
            </w:r>
            <w:proofErr w:type="spellStart"/>
            <w:r w:rsidRPr="0005604D">
              <w:t>Матренк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ВЛ 0,4 кВ от КТП №459 ф.1 д</w:t>
            </w:r>
            <w:proofErr w:type="gramStart"/>
            <w:r w:rsidRPr="0005604D">
              <w:t>.В</w:t>
            </w:r>
            <w:proofErr w:type="gramEnd"/>
            <w:r w:rsidRPr="0005604D">
              <w:t>оля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ВЛ 0,4 кВ от КТП №459 ф.2 д</w:t>
            </w:r>
            <w:proofErr w:type="gramStart"/>
            <w:r w:rsidRPr="0005604D">
              <w:t>.В</w:t>
            </w:r>
            <w:proofErr w:type="gramEnd"/>
            <w:r w:rsidRPr="0005604D">
              <w:t>оля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0,366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№420 ф.1 Малая </w:t>
            </w:r>
            <w:proofErr w:type="spellStart"/>
            <w:r w:rsidRPr="0005604D">
              <w:t>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№420 ф.2 Малая </w:t>
            </w:r>
            <w:proofErr w:type="spellStart"/>
            <w:r w:rsidRPr="0005604D">
              <w:t>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№420 ф.3 Малая </w:t>
            </w:r>
            <w:proofErr w:type="spellStart"/>
            <w:r w:rsidRPr="0005604D">
              <w:t>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№424 ф.1 Новая Деревня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№424 ф.2 Новая Деревня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100,0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№67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№67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№67 ф.3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26,7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№360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№360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№365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№365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№371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53,3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№371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53,3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№430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1,085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КТП №430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0,885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№414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№414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№387 ф.1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66,7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№387 ф.2 </w:t>
            </w:r>
            <w:proofErr w:type="spellStart"/>
            <w:r w:rsidRPr="0005604D">
              <w:t>В.Матренка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0,445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66,7</w:t>
            </w:r>
          </w:p>
        </w:tc>
      </w:tr>
      <w:tr w:rsidR="00712387" w:rsidRPr="0005604D" w:rsidTr="00712387">
        <w:trPr>
          <w:trHeight w:val="25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№363 ф.1 Верх. </w:t>
            </w:r>
            <w:proofErr w:type="spellStart"/>
            <w:r w:rsidRPr="0005604D">
              <w:t>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  <w:tr w:rsidR="00712387" w:rsidRPr="0005604D" w:rsidTr="00712387">
        <w:trPr>
          <w:trHeight w:val="270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387" w:rsidRPr="0005604D" w:rsidRDefault="00712387" w:rsidP="00712387">
            <w:pPr>
              <w:pStyle w:val="a6"/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proofErr w:type="gramStart"/>
            <w:r w:rsidRPr="0005604D">
              <w:t>ВЛ</w:t>
            </w:r>
            <w:proofErr w:type="gramEnd"/>
            <w:r w:rsidRPr="0005604D">
              <w:t xml:space="preserve"> 0,4 кВ от СТП №363 ф.2 Верх. </w:t>
            </w:r>
            <w:proofErr w:type="spellStart"/>
            <w:r w:rsidRPr="0005604D">
              <w:t>Матренка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0,685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87" w:rsidRPr="0005604D" w:rsidRDefault="00712387" w:rsidP="00712387">
            <w:pPr>
              <w:pStyle w:val="a6"/>
            </w:pPr>
            <w:r w:rsidRPr="0005604D">
              <w:t>13,3</w:t>
            </w:r>
          </w:p>
        </w:tc>
      </w:tr>
    </w:tbl>
    <w:p w:rsidR="00712387" w:rsidRPr="0005604D" w:rsidRDefault="00712387" w:rsidP="00712387">
      <w:pPr>
        <w:pStyle w:val="a6"/>
      </w:pP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В связи с износом требуется реконструкция электрических сетей: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- ВЛ-10кВ "Верхняя </w:t>
      </w:r>
      <w:proofErr w:type="spellStart"/>
      <w:r w:rsidRPr="00712387">
        <w:rPr>
          <w:sz w:val="28"/>
          <w:szCs w:val="28"/>
        </w:rPr>
        <w:t>Матренка</w:t>
      </w:r>
      <w:proofErr w:type="spellEnd"/>
      <w:r w:rsidRPr="00712387">
        <w:rPr>
          <w:sz w:val="28"/>
          <w:szCs w:val="28"/>
        </w:rPr>
        <w:t>" - замена опор 17,28 км.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Подстанция ПС "</w:t>
      </w:r>
      <w:proofErr w:type="spellStart"/>
      <w:r w:rsidRPr="00712387">
        <w:rPr>
          <w:sz w:val="28"/>
          <w:szCs w:val="28"/>
        </w:rPr>
        <w:t>В.Матренка</w:t>
      </w:r>
      <w:proofErr w:type="spellEnd"/>
      <w:r w:rsidRPr="00712387">
        <w:rPr>
          <w:sz w:val="28"/>
          <w:szCs w:val="28"/>
        </w:rPr>
        <w:t>" включена в транзит 110 кВ Усмань–</w:t>
      </w:r>
      <w:proofErr w:type="spellStart"/>
      <w:r w:rsidRPr="00712387">
        <w:rPr>
          <w:sz w:val="28"/>
          <w:szCs w:val="28"/>
        </w:rPr>
        <w:t>В</w:t>
      </w:r>
      <w:proofErr w:type="gramStart"/>
      <w:r w:rsidRPr="00712387">
        <w:rPr>
          <w:sz w:val="28"/>
          <w:szCs w:val="28"/>
        </w:rPr>
        <w:t>.М</w:t>
      </w:r>
      <w:proofErr w:type="gramEnd"/>
      <w:r w:rsidRPr="00712387">
        <w:rPr>
          <w:sz w:val="28"/>
          <w:szCs w:val="28"/>
        </w:rPr>
        <w:t>атренка</w:t>
      </w:r>
      <w:proofErr w:type="spellEnd"/>
      <w:r w:rsidRPr="00712387">
        <w:rPr>
          <w:sz w:val="28"/>
          <w:szCs w:val="28"/>
        </w:rPr>
        <w:t>–Добринка–Хворостянка–</w:t>
      </w:r>
      <w:proofErr w:type="spellStart"/>
      <w:r w:rsidRPr="00712387">
        <w:rPr>
          <w:sz w:val="28"/>
          <w:szCs w:val="28"/>
        </w:rPr>
        <w:t>Гидрооборудование</w:t>
      </w:r>
      <w:proofErr w:type="spellEnd"/>
      <w:r w:rsidRPr="00712387">
        <w:rPr>
          <w:sz w:val="28"/>
          <w:szCs w:val="28"/>
        </w:rPr>
        <w:t xml:space="preserve">, а имеет схему РУ 110 кВ №110-4 которая применяется на тупиковых и </w:t>
      </w:r>
      <w:proofErr w:type="spellStart"/>
      <w:r w:rsidRPr="00712387">
        <w:rPr>
          <w:sz w:val="28"/>
          <w:szCs w:val="28"/>
        </w:rPr>
        <w:t>ответвительных</w:t>
      </w:r>
      <w:proofErr w:type="spellEnd"/>
      <w:r w:rsidRPr="00712387">
        <w:rPr>
          <w:sz w:val="28"/>
          <w:szCs w:val="28"/>
        </w:rPr>
        <w:t xml:space="preserve"> подстанциях. Авария в трансформаторах на ПС </w:t>
      </w:r>
      <w:proofErr w:type="spellStart"/>
      <w:r w:rsidRPr="00712387">
        <w:rPr>
          <w:sz w:val="28"/>
          <w:szCs w:val="28"/>
        </w:rPr>
        <w:t>В.Матренка</w:t>
      </w:r>
      <w:proofErr w:type="spellEnd"/>
      <w:r w:rsidRPr="00712387">
        <w:rPr>
          <w:sz w:val="28"/>
          <w:szCs w:val="28"/>
        </w:rPr>
        <w:t xml:space="preserve"> или Хворостянка или на </w:t>
      </w:r>
      <w:proofErr w:type="gramStart"/>
      <w:r w:rsidRPr="00712387">
        <w:rPr>
          <w:sz w:val="28"/>
          <w:szCs w:val="28"/>
        </w:rPr>
        <w:t>ВЛ</w:t>
      </w:r>
      <w:proofErr w:type="gramEnd"/>
      <w:r w:rsidRPr="00712387">
        <w:rPr>
          <w:sz w:val="28"/>
          <w:szCs w:val="28"/>
        </w:rPr>
        <w:t xml:space="preserve"> 110 кВ к этим ПС приводит к полному погашению этой подстанции и одного трансформатора ПС Добринка. Необходимо ОРУ 110 кВ подстанции достроить до схемы №110-5Н "мостик с выключателем в цепях линий и ремонтной перемычкой со стороны трансформаторов". Данная схема обеспечит надежную работу транзита и при аварии на линиях или в трансформаторе на ПС Добринка не приведет к погашению трансформаторов </w:t>
      </w:r>
      <w:proofErr w:type="gramStart"/>
      <w:r w:rsidRPr="00712387">
        <w:rPr>
          <w:sz w:val="28"/>
          <w:szCs w:val="28"/>
        </w:rPr>
        <w:t>на</w:t>
      </w:r>
      <w:proofErr w:type="gramEnd"/>
      <w:r w:rsidRPr="00712387">
        <w:rPr>
          <w:sz w:val="28"/>
          <w:szCs w:val="28"/>
        </w:rPr>
        <w:t xml:space="preserve"> смежных с ней ПС.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proofErr w:type="gramStart"/>
      <w:r w:rsidRPr="00712387">
        <w:rPr>
          <w:sz w:val="28"/>
          <w:szCs w:val="28"/>
        </w:rPr>
        <w:t>Согласно заявок</w:t>
      </w:r>
      <w:proofErr w:type="gramEnd"/>
      <w:r w:rsidRPr="00712387">
        <w:rPr>
          <w:sz w:val="28"/>
          <w:szCs w:val="28"/>
        </w:rPr>
        <w:t xml:space="preserve"> на технологические присоединения на перспективу до 2021 года роста нагрузок в районе подстанции не предвидится. Существующая нагрузка по замерам составляет 2,15 МВА, </w:t>
      </w:r>
      <w:proofErr w:type="gramStart"/>
      <w:r w:rsidRPr="00712387">
        <w:rPr>
          <w:sz w:val="28"/>
          <w:szCs w:val="28"/>
        </w:rPr>
        <w:t>перспективный</w:t>
      </w:r>
      <w:proofErr w:type="gramEnd"/>
      <w:r w:rsidRPr="00712387">
        <w:rPr>
          <w:sz w:val="28"/>
          <w:szCs w:val="28"/>
        </w:rPr>
        <w:t xml:space="preserve"> </w:t>
      </w:r>
      <w:proofErr w:type="spellStart"/>
      <w:r w:rsidRPr="00712387">
        <w:rPr>
          <w:sz w:val="28"/>
          <w:szCs w:val="28"/>
        </w:rPr>
        <w:t>профицит</w:t>
      </w:r>
      <w:proofErr w:type="spellEnd"/>
      <w:r w:rsidRPr="00712387">
        <w:rPr>
          <w:sz w:val="28"/>
          <w:szCs w:val="28"/>
        </w:rPr>
        <w:t xml:space="preserve"> составляет 4,97 МВА. Ограничения на дополнительное присоединение к объектам </w:t>
      </w:r>
      <w:proofErr w:type="spellStart"/>
      <w:r w:rsidRPr="00712387">
        <w:rPr>
          <w:sz w:val="28"/>
          <w:szCs w:val="28"/>
        </w:rPr>
        <w:t>электросетевого</w:t>
      </w:r>
      <w:proofErr w:type="spellEnd"/>
      <w:r w:rsidRPr="00712387">
        <w:rPr>
          <w:sz w:val="28"/>
          <w:szCs w:val="28"/>
        </w:rPr>
        <w:t xml:space="preserve"> хозяйства отсутствует.  </w:t>
      </w:r>
    </w:p>
    <w:p w:rsidR="00127EA9" w:rsidRPr="00127EA9" w:rsidRDefault="00127EA9" w:rsidP="00127EA9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EA9" w:rsidRPr="00C2505F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 Газоснабжение.</w:t>
      </w:r>
    </w:p>
    <w:p w:rsidR="00712387" w:rsidRPr="00712387" w:rsidRDefault="00127EA9" w:rsidP="00006FEB">
      <w:pPr>
        <w:pStyle w:val="a6"/>
        <w:ind w:firstLine="708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 </w:t>
      </w:r>
      <w:r w:rsidR="00712387" w:rsidRPr="00712387">
        <w:rPr>
          <w:sz w:val="28"/>
          <w:szCs w:val="28"/>
        </w:rPr>
        <w:t>Газоснабжение в сельском поселении осуществляется природным (естественным) сетевым газом.</w:t>
      </w:r>
    </w:p>
    <w:p w:rsidR="00712387" w:rsidRPr="00712387" w:rsidRDefault="00712387" w:rsidP="00006FEB">
      <w:pPr>
        <w:pStyle w:val="a6"/>
        <w:ind w:firstLine="708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Природный сетевой газ подается потребителям по системе распределительных газопроводов высокого давления от газораспределительной станции (ГРС) "Плавица".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На территорию сельского поселения с севера, со стороны </w:t>
      </w:r>
      <w:proofErr w:type="spellStart"/>
      <w:r w:rsidRPr="00712387">
        <w:rPr>
          <w:sz w:val="28"/>
          <w:szCs w:val="28"/>
        </w:rPr>
        <w:t>Среднематренского</w:t>
      </w:r>
      <w:proofErr w:type="spellEnd"/>
      <w:r w:rsidRPr="00712387">
        <w:rPr>
          <w:sz w:val="28"/>
          <w:szCs w:val="28"/>
        </w:rPr>
        <w:t xml:space="preserve"> сельсовета заходит межпоселковый газопровод высокого давления (диаметр труб 159 мм, давление 12 кгс/см</w:t>
      </w:r>
      <w:proofErr w:type="gramStart"/>
      <w:r w:rsidRPr="00712387">
        <w:rPr>
          <w:sz w:val="28"/>
          <w:szCs w:val="28"/>
          <w:vertAlign w:val="superscript"/>
        </w:rPr>
        <w:t>2</w:t>
      </w:r>
      <w:proofErr w:type="gramEnd"/>
      <w:r w:rsidRPr="00712387">
        <w:rPr>
          <w:sz w:val="28"/>
          <w:szCs w:val="28"/>
        </w:rPr>
        <w:t>) и идет к ГРП и ШРП, расположенных в населенных пунктах: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lastRenderedPageBreak/>
        <w:t>- ШРП д</w:t>
      </w:r>
      <w:proofErr w:type="gramStart"/>
      <w:r w:rsidRPr="00712387">
        <w:rPr>
          <w:sz w:val="28"/>
          <w:szCs w:val="28"/>
        </w:rPr>
        <w:t>.М</w:t>
      </w:r>
      <w:proofErr w:type="gramEnd"/>
      <w:r w:rsidRPr="00712387">
        <w:rPr>
          <w:sz w:val="28"/>
          <w:szCs w:val="28"/>
        </w:rPr>
        <w:t xml:space="preserve">алая </w:t>
      </w:r>
      <w:proofErr w:type="spellStart"/>
      <w:r w:rsidRPr="00712387">
        <w:rPr>
          <w:sz w:val="28"/>
          <w:szCs w:val="28"/>
        </w:rPr>
        <w:t>Матренка</w:t>
      </w:r>
      <w:proofErr w:type="spellEnd"/>
      <w:r w:rsidRPr="00712387">
        <w:rPr>
          <w:sz w:val="28"/>
          <w:szCs w:val="28"/>
        </w:rPr>
        <w:t xml:space="preserve"> (5800 м</w:t>
      </w:r>
      <w:r w:rsidRPr="00712387">
        <w:rPr>
          <w:sz w:val="28"/>
          <w:szCs w:val="28"/>
          <w:vertAlign w:val="superscript"/>
        </w:rPr>
        <w:t>3</w:t>
      </w:r>
      <w:r w:rsidRPr="00712387">
        <w:rPr>
          <w:sz w:val="28"/>
          <w:szCs w:val="28"/>
        </w:rPr>
        <w:t>/час),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- ГРП (14300 м</w:t>
      </w:r>
      <w:r w:rsidRPr="00712387">
        <w:rPr>
          <w:sz w:val="28"/>
          <w:szCs w:val="28"/>
          <w:vertAlign w:val="superscript"/>
        </w:rPr>
        <w:t>3</w:t>
      </w:r>
      <w:r w:rsidRPr="00712387">
        <w:rPr>
          <w:sz w:val="28"/>
          <w:szCs w:val="28"/>
        </w:rPr>
        <w:t>/час) и 2 ШРП (4400 и 300 м</w:t>
      </w:r>
      <w:r w:rsidRPr="00712387">
        <w:rPr>
          <w:sz w:val="28"/>
          <w:szCs w:val="28"/>
          <w:vertAlign w:val="superscript"/>
        </w:rPr>
        <w:t>3</w:t>
      </w:r>
      <w:r w:rsidRPr="00712387">
        <w:rPr>
          <w:sz w:val="28"/>
          <w:szCs w:val="28"/>
        </w:rPr>
        <w:t>/час) в с</w:t>
      </w:r>
      <w:proofErr w:type="gramStart"/>
      <w:r w:rsidRPr="00712387">
        <w:rPr>
          <w:sz w:val="28"/>
          <w:szCs w:val="28"/>
        </w:rPr>
        <w:t>.В</w:t>
      </w:r>
      <w:proofErr w:type="gramEnd"/>
      <w:r w:rsidRPr="00712387">
        <w:rPr>
          <w:sz w:val="28"/>
          <w:szCs w:val="28"/>
        </w:rPr>
        <w:t xml:space="preserve">ерхняя </w:t>
      </w:r>
      <w:proofErr w:type="spellStart"/>
      <w:r w:rsidRPr="00712387">
        <w:rPr>
          <w:sz w:val="28"/>
          <w:szCs w:val="28"/>
        </w:rPr>
        <w:t>Матренка</w:t>
      </w:r>
      <w:proofErr w:type="spellEnd"/>
      <w:r w:rsidRPr="00712387">
        <w:rPr>
          <w:sz w:val="28"/>
          <w:szCs w:val="28"/>
        </w:rPr>
        <w:t>,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- ШРП с</w:t>
      </w:r>
      <w:proofErr w:type="gramStart"/>
      <w:r w:rsidRPr="00712387">
        <w:rPr>
          <w:sz w:val="28"/>
          <w:szCs w:val="28"/>
        </w:rPr>
        <w:t>.П</w:t>
      </w:r>
      <w:proofErr w:type="gramEnd"/>
      <w:r w:rsidRPr="00712387">
        <w:rPr>
          <w:sz w:val="28"/>
          <w:szCs w:val="28"/>
        </w:rPr>
        <w:t>риозерное (9000 м</w:t>
      </w:r>
      <w:r w:rsidRPr="00712387">
        <w:rPr>
          <w:sz w:val="28"/>
          <w:szCs w:val="28"/>
          <w:vertAlign w:val="superscript"/>
        </w:rPr>
        <w:t>3</w:t>
      </w:r>
      <w:r w:rsidRPr="00712387">
        <w:rPr>
          <w:sz w:val="28"/>
          <w:szCs w:val="28"/>
        </w:rPr>
        <w:t>/час),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- ШРП </w:t>
      </w:r>
      <w:proofErr w:type="spellStart"/>
      <w:r w:rsidRPr="00712387">
        <w:rPr>
          <w:sz w:val="28"/>
          <w:szCs w:val="28"/>
        </w:rPr>
        <w:t>д</w:t>
      </w:r>
      <w:proofErr w:type="gramStart"/>
      <w:r w:rsidRPr="00712387">
        <w:rPr>
          <w:sz w:val="28"/>
          <w:szCs w:val="28"/>
        </w:rPr>
        <w:t>.Л</w:t>
      </w:r>
      <w:proofErr w:type="gramEnd"/>
      <w:r w:rsidRPr="00712387">
        <w:rPr>
          <w:sz w:val="28"/>
          <w:szCs w:val="28"/>
        </w:rPr>
        <w:t>андышевка</w:t>
      </w:r>
      <w:proofErr w:type="spellEnd"/>
      <w:r w:rsidRPr="00712387">
        <w:rPr>
          <w:sz w:val="28"/>
          <w:szCs w:val="28"/>
        </w:rPr>
        <w:t xml:space="preserve">  (1200 м</w:t>
      </w:r>
      <w:r w:rsidRPr="00712387">
        <w:rPr>
          <w:sz w:val="28"/>
          <w:szCs w:val="28"/>
          <w:vertAlign w:val="superscript"/>
        </w:rPr>
        <w:t>3</w:t>
      </w:r>
      <w:r w:rsidRPr="00712387">
        <w:rPr>
          <w:sz w:val="28"/>
          <w:szCs w:val="28"/>
        </w:rPr>
        <w:t>/час) – от которого по газопроводу среднего давления через ШРП (300 м</w:t>
      </w:r>
      <w:r w:rsidRPr="00712387">
        <w:rPr>
          <w:sz w:val="28"/>
          <w:szCs w:val="28"/>
          <w:vertAlign w:val="superscript"/>
        </w:rPr>
        <w:t>3</w:t>
      </w:r>
      <w:r w:rsidRPr="00712387">
        <w:rPr>
          <w:sz w:val="28"/>
          <w:szCs w:val="28"/>
        </w:rPr>
        <w:t>/час) осуществляется газоснабжение д.Плоская Вершина.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От ГРП и ШРП по газопроводам низкого давления осуществляется непосредственное газоснабжение потребителей.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Одиночное протяжение уличной газовой сети по населенным пунктам сельского поселения составляет 62,7 км, протяженность межпоселкового газопровода – 18,3 км.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Отопление домов осуществляется индивидуальными котлами, работающими на природном газе, или печным отоплением углем. Магистральные газопроводы через территорию сельского поселения не проходят.</w:t>
      </w:r>
    </w:p>
    <w:p w:rsidR="00127EA9" w:rsidRDefault="00712387" w:rsidP="00006FEB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387">
        <w:rPr>
          <w:rFonts w:ascii="Times New Roman" w:hAnsi="Times New Roman" w:cs="Times New Roman"/>
          <w:sz w:val="28"/>
          <w:szCs w:val="28"/>
        </w:rPr>
        <w:t xml:space="preserve">Населенные пункты деревни Новая, Березовка и Воля </w:t>
      </w:r>
      <w:proofErr w:type="spellStart"/>
      <w:r w:rsidRPr="00712387">
        <w:rPr>
          <w:rFonts w:ascii="Times New Roman" w:hAnsi="Times New Roman" w:cs="Times New Roman"/>
          <w:sz w:val="28"/>
          <w:szCs w:val="28"/>
        </w:rPr>
        <w:t>негазифицированы</w:t>
      </w:r>
      <w:proofErr w:type="spellEnd"/>
      <w:r w:rsidRPr="00712387">
        <w:rPr>
          <w:rFonts w:ascii="Times New Roman" w:hAnsi="Times New Roman" w:cs="Times New Roman"/>
          <w:sz w:val="28"/>
          <w:szCs w:val="28"/>
        </w:rPr>
        <w:t>.</w:t>
      </w:r>
    </w:p>
    <w:p w:rsidR="00C2505F" w:rsidRDefault="00C2505F" w:rsidP="0071238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05F" w:rsidRPr="00C125D8" w:rsidRDefault="00C2505F" w:rsidP="00C125D8">
      <w:pPr>
        <w:pStyle w:val="a6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Pr="00A24352">
        <w:rPr>
          <w:b/>
          <w:sz w:val="28"/>
          <w:szCs w:val="28"/>
        </w:rPr>
        <w:t>Теплоснабжение и горячее водоснабжение</w:t>
      </w:r>
    </w:p>
    <w:p w:rsidR="00C2505F" w:rsidRPr="00C125D8" w:rsidRDefault="00C2505F" w:rsidP="00006FEB">
      <w:pPr>
        <w:pStyle w:val="a6"/>
        <w:jc w:val="both"/>
        <w:rPr>
          <w:sz w:val="28"/>
          <w:szCs w:val="28"/>
        </w:rPr>
      </w:pPr>
      <w:r w:rsidRPr="00C125D8">
        <w:rPr>
          <w:sz w:val="28"/>
          <w:szCs w:val="28"/>
        </w:rPr>
        <w:t xml:space="preserve">На территории сельского поселения функционирует  одна газовая котельная, расположенная в центре села Верхняя </w:t>
      </w:r>
      <w:proofErr w:type="spellStart"/>
      <w:r w:rsidRPr="00C125D8">
        <w:rPr>
          <w:sz w:val="28"/>
          <w:szCs w:val="28"/>
        </w:rPr>
        <w:t>Матренка</w:t>
      </w:r>
      <w:proofErr w:type="spellEnd"/>
      <w:r w:rsidRPr="00C125D8">
        <w:rPr>
          <w:sz w:val="28"/>
          <w:szCs w:val="28"/>
        </w:rPr>
        <w:t xml:space="preserve"> (ул. Центральная 35). Здание котельной одноэтажное, год постройки 1967. В котельной установлены три котла КСВ 0,63, работающие на газе.</w:t>
      </w:r>
    </w:p>
    <w:p w:rsidR="00C2505F" w:rsidRPr="00C125D8" w:rsidRDefault="00C2505F" w:rsidP="00006FEB">
      <w:pPr>
        <w:pStyle w:val="a6"/>
        <w:jc w:val="both"/>
        <w:rPr>
          <w:sz w:val="28"/>
          <w:szCs w:val="28"/>
        </w:rPr>
      </w:pPr>
      <w:r w:rsidRPr="00C125D8">
        <w:rPr>
          <w:sz w:val="28"/>
          <w:szCs w:val="28"/>
        </w:rPr>
        <w:t>Работает котельная только в отопительный сезон, потребителями являются школа, ДК, интернат и амбулатория, администрация сельсовета, административное здание ООО "Добрыня".</w:t>
      </w:r>
    </w:p>
    <w:p w:rsidR="00C2505F" w:rsidRPr="00C125D8" w:rsidRDefault="00C2505F" w:rsidP="00006FEB">
      <w:pPr>
        <w:pStyle w:val="a6"/>
        <w:jc w:val="both"/>
        <w:rPr>
          <w:sz w:val="28"/>
          <w:szCs w:val="28"/>
        </w:rPr>
      </w:pPr>
      <w:r w:rsidRPr="00C125D8">
        <w:rPr>
          <w:sz w:val="28"/>
          <w:szCs w:val="28"/>
        </w:rPr>
        <w:t>Протяженность сетей теплоснабжения составляет 0,615 км.</w:t>
      </w:r>
    </w:p>
    <w:p w:rsidR="00C2505F" w:rsidRPr="00C125D8" w:rsidRDefault="00C2505F" w:rsidP="00006FEB">
      <w:pPr>
        <w:pStyle w:val="a6"/>
        <w:jc w:val="both"/>
        <w:rPr>
          <w:sz w:val="28"/>
          <w:szCs w:val="28"/>
        </w:rPr>
      </w:pPr>
      <w:r w:rsidRPr="00C125D8">
        <w:rPr>
          <w:sz w:val="28"/>
          <w:szCs w:val="28"/>
        </w:rPr>
        <w:t>Требуется замена сетей теплоснабжения в связи с их износом.</w:t>
      </w:r>
    </w:p>
    <w:p w:rsidR="00C2505F" w:rsidRPr="00C125D8" w:rsidRDefault="00C2505F" w:rsidP="00006FEB">
      <w:pPr>
        <w:pStyle w:val="a6"/>
        <w:jc w:val="both"/>
        <w:rPr>
          <w:sz w:val="28"/>
          <w:szCs w:val="28"/>
        </w:rPr>
      </w:pPr>
    </w:p>
    <w:p w:rsidR="00C2505F" w:rsidRPr="00C125D8" w:rsidRDefault="00C2505F" w:rsidP="00006FEB">
      <w:pPr>
        <w:pStyle w:val="a6"/>
        <w:jc w:val="both"/>
        <w:rPr>
          <w:sz w:val="28"/>
          <w:szCs w:val="28"/>
        </w:rPr>
      </w:pPr>
      <w:r w:rsidRPr="00C125D8">
        <w:rPr>
          <w:sz w:val="28"/>
          <w:szCs w:val="28"/>
        </w:rPr>
        <w:t>Остальные объекты недвижимости в сельском поселении отапливаются индивидуальными котлами. Горячее водоснабжение во всех капитальных объектах индивидуальное (газовые и электрические колонки).</w:t>
      </w:r>
    </w:p>
    <w:p w:rsidR="00712387" w:rsidRPr="00712387" w:rsidRDefault="00712387" w:rsidP="00C125D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ПЕРЕЧЕНЬ ПРОГРАММНЫХ МЕРОПРИЯТИЙ</w:t>
      </w:r>
    </w:p>
    <w:tbl>
      <w:tblPr>
        <w:tblW w:w="9640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  <w:gridCol w:w="12"/>
        <w:gridCol w:w="567"/>
        <w:gridCol w:w="567"/>
        <w:gridCol w:w="993"/>
      </w:tblGrid>
      <w:tr w:rsidR="00127EA9" w:rsidRPr="00127EA9" w:rsidTr="00E32487"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C125D8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C125D8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(реконструкция, замена, разработка ПСД)</w:t>
            </w:r>
          </w:p>
        </w:tc>
        <w:tc>
          <w:tcPr>
            <w:tcW w:w="62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C125D8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год строительства и разработки ПСД (млн</w:t>
            </w:r>
            <w:proofErr w:type="gram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C125D8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27EA9" w:rsidRPr="00C125D8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</w:t>
            </w:r>
            <w:proofErr w:type="gram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B6CF9" w:rsidRPr="00127EA9" w:rsidTr="00E32487"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3B6CF9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3B6CF9" w:rsidRDefault="003B6CF9" w:rsidP="003B6CF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3B6CF9" w:rsidRDefault="003B6CF9" w:rsidP="003B6CF9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F9" w:rsidRPr="00127EA9" w:rsidTr="00E32487">
        <w:tc>
          <w:tcPr>
            <w:tcW w:w="75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3B6CF9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3B6CF9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F9" w:rsidRPr="00127EA9" w:rsidTr="00E3248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по строительству водопровода с</w:t>
            </w:r>
            <w:proofErr w:type="gram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риозерное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E32487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3B6CF9" w:rsidRPr="00127EA9" w:rsidTr="00E3248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по строительству водопровода в </w:t>
            </w:r>
            <w:proofErr w:type="spell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с.В.Матренка</w:t>
            </w:r>
            <w:proofErr w:type="spellEnd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ул.Свободы, ул.Полевая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E32487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4A0FCE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CF9" w:rsidRPr="00127EA9" w:rsidTr="00E3248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E32487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E32487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B6CF9" w:rsidRPr="00127EA9" w:rsidTr="00E32487">
        <w:tc>
          <w:tcPr>
            <w:tcW w:w="75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3B6CF9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3B6CF9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F9" w:rsidRPr="00127EA9" w:rsidTr="00E3248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BD46A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уличного освещения </w:t>
            </w:r>
            <w:proofErr w:type="spell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с.В.Матренка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CF9" w:rsidRPr="00127EA9" w:rsidTr="00E3248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Реконструкция линий электропередачи в д</w:t>
            </w:r>
            <w:proofErr w:type="gram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E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3B6CF9" w:rsidRPr="00127EA9" w:rsidTr="00E32487">
        <w:tc>
          <w:tcPr>
            <w:tcW w:w="75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3B6CF9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3B6CF9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F9" w:rsidRPr="00127EA9" w:rsidTr="00E3248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газопровода с</w:t>
            </w:r>
            <w:proofErr w:type="gram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риозерное, ул. Заречная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B6CF9" w:rsidRPr="00127EA9" w:rsidTr="00E3248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по строительству газовой котельной </w:t>
            </w:r>
            <w:proofErr w:type="gram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с.В.Матренка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E32487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B6CF9" w:rsidRPr="00C125D8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CF9" w:rsidRPr="00C125D8" w:rsidRDefault="00E32487" w:rsidP="003B6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CF9" w:rsidRPr="00E32487" w:rsidRDefault="003B6CF9" w:rsidP="00127EA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127EA9" w:rsidRPr="00127EA9" w:rsidRDefault="00127EA9" w:rsidP="00127EA9">
      <w:pPr>
        <w:shd w:val="clear" w:color="auto" w:fill="FFFFFF"/>
        <w:ind w:left="0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7E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ОБОСНОВАНИЕ РЕСУРСНОГО ОБЕСПЕЧЕНИЯ</w:t>
      </w:r>
    </w:p>
    <w:p w:rsidR="00712387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финансирования развития систем водоснабжения будут средства регионального бюджета, а так же средства предприятий за счет надбавок к тарифам. 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</w:t>
      </w:r>
    </w:p>
    <w:p w:rsidR="00127EA9" w:rsidRPr="00C125D8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МЕХАНИЗМ РЕАЛИЗАЦИИ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Механизмом реализации программных мероприятий по развитию систем водоснабжения, являются инвестиционные программы организаций коммунального комплекса.</w:t>
      </w:r>
    </w:p>
    <w:p w:rsidR="00127EA9" w:rsidRPr="00127EA9" w:rsidRDefault="00127EA9" w:rsidP="00127EA9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ОЦЕНКА СОЦИАЛЬНО- ЭКОНОМИЧЕСКОЙ И ЭКОЛОГИЧЕСКОЙ ЭФФЕКТИВНОСТИ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комплексного развития будут получены следующие эффекты: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повысится надежность водоснабжения, снизится аварийность в системах водоснабжения на 10-15%;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-повысится надежность электроснабжения, снизится аварийность в системах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электронабжения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20-25%;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повысится использование природного газа на 30-35%;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улучшится экологическая и санитарная обстановка.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5D8" w:rsidRDefault="00127EA9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27EA9" w:rsidRPr="00006FEB" w:rsidRDefault="00E90A02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27EA9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1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000ECF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3E4A25" w:rsidRPr="00006FEB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006FEB" w:rsidSect="00C125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A9"/>
    <w:rsid w:val="00000ECF"/>
    <w:rsid w:val="00001E88"/>
    <w:rsid w:val="00005C27"/>
    <w:rsid w:val="00006FEB"/>
    <w:rsid w:val="00020A7A"/>
    <w:rsid w:val="0002543E"/>
    <w:rsid w:val="00036AE0"/>
    <w:rsid w:val="00040A72"/>
    <w:rsid w:val="00043658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27EA9"/>
    <w:rsid w:val="001326C8"/>
    <w:rsid w:val="00135EEA"/>
    <w:rsid w:val="00136682"/>
    <w:rsid w:val="0014737C"/>
    <w:rsid w:val="001628D7"/>
    <w:rsid w:val="00167D30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26732"/>
    <w:rsid w:val="00230A84"/>
    <w:rsid w:val="00240089"/>
    <w:rsid w:val="00242CC8"/>
    <w:rsid w:val="00261C20"/>
    <w:rsid w:val="00262A50"/>
    <w:rsid w:val="00265159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0767"/>
    <w:rsid w:val="00350BAA"/>
    <w:rsid w:val="00354BE1"/>
    <w:rsid w:val="00355841"/>
    <w:rsid w:val="00361A1E"/>
    <w:rsid w:val="00385EC5"/>
    <w:rsid w:val="003953CB"/>
    <w:rsid w:val="003B3DD1"/>
    <w:rsid w:val="003B6CF9"/>
    <w:rsid w:val="003E4A25"/>
    <w:rsid w:val="003F4218"/>
    <w:rsid w:val="003F54B7"/>
    <w:rsid w:val="004047D2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0FCE"/>
    <w:rsid w:val="004B0A43"/>
    <w:rsid w:val="004C0830"/>
    <w:rsid w:val="004C1336"/>
    <w:rsid w:val="004C21DD"/>
    <w:rsid w:val="004D1EAF"/>
    <w:rsid w:val="004E0801"/>
    <w:rsid w:val="004F536E"/>
    <w:rsid w:val="004F6E45"/>
    <w:rsid w:val="0050225A"/>
    <w:rsid w:val="00504C15"/>
    <w:rsid w:val="00510F60"/>
    <w:rsid w:val="00512713"/>
    <w:rsid w:val="00522A62"/>
    <w:rsid w:val="00524373"/>
    <w:rsid w:val="00530A7B"/>
    <w:rsid w:val="005338A2"/>
    <w:rsid w:val="00537982"/>
    <w:rsid w:val="00544A6E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36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2387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47BC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96421"/>
    <w:rsid w:val="00BA1984"/>
    <w:rsid w:val="00BD087D"/>
    <w:rsid w:val="00BD0A12"/>
    <w:rsid w:val="00BD46A3"/>
    <w:rsid w:val="00BF3F9D"/>
    <w:rsid w:val="00C125D8"/>
    <w:rsid w:val="00C13F9E"/>
    <w:rsid w:val="00C1657B"/>
    <w:rsid w:val="00C16BE2"/>
    <w:rsid w:val="00C16CE9"/>
    <w:rsid w:val="00C20380"/>
    <w:rsid w:val="00C2505F"/>
    <w:rsid w:val="00C25626"/>
    <w:rsid w:val="00C26440"/>
    <w:rsid w:val="00C4247E"/>
    <w:rsid w:val="00C478D8"/>
    <w:rsid w:val="00C55F49"/>
    <w:rsid w:val="00C6212A"/>
    <w:rsid w:val="00C75EBF"/>
    <w:rsid w:val="00C84BBD"/>
    <w:rsid w:val="00C92FEB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214B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568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830CB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2487"/>
    <w:rsid w:val="00E378A1"/>
    <w:rsid w:val="00E423F4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0A02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  <w:rsid w:val="00F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127EA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EA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EA9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7EA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EA9"/>
    <w:rPr>
      <w:b/>
      <w:bCs/>
    </w:rPr>
  </w:style>
  <w:style w:type="character" w:customStyle="1" w:styleId="apple-converted-space">
    <w:name w:val="apple-converted-space"/>
    <w:basedOn w:val="a0"/>
    <w:rsid w:val="00127EA9"/>
  </w:style>
  <w:style w:type="character" w:styleId="a5">
    <w:name w:val="Hyperlink"/>
    <w:basedOn w:val="a0"/>
    <w:uiPriority w:val="99"/>
    <w:semiHidden/>
    <w:unhideWhenUsed/>
    <w:rsid w:val="00127EA9"/>
    <w:rPr>
      <w:color w:val="0000FF"/>
      <w:u w:val="single"/>
    </w:rPr>
  </w:style>
  <w:style w:type="paragraph" w:styleId="a6">
    <w:name w:val="No Spacing"/>
    <w:uiPriority w:val="1"/>
    <w:qFormat/>
    <w:rsid w:val="00712387"/>
    <w:pPr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7B0C-4BB4-495C-8958-EC5A5DA9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6339838</TotalTime>
  <Pages>11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2017-12-07T08:45:00Z</dcterms:created>
  <dcterms:modified xsi:type="dcterms:W3CDTF">2018-01-23T06:17:00Z</dcterms:modified>
</cp:coreProperties>
</file>